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71C7" w14:textId="7BD35284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375E2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14:paraId="29D1B1B7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>набора детей для участия в оздоровительно-развивающей программе, реализуемой Международной общественной благотворительной организацией «Центр народной помощи «Благовест»</w:t>
      </w:r>
    </w:p>
    <w:p w14:paraId="6C9B8BD3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00F65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B6557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14:paraId="7B1B97AA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64586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375E2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настоящих Правил распространяется на граждан Российской Федерации, имеющих </w:t>
      </w:r>
      <w:r w:rsidRPr="00E375E2">
        <w:rPr>
          <w:rFonts w:ascii="Times New Roman" w:eastAsia="Calibri" w:hAnsi="Times New Roman" w:cs="Times New Roman"/>
          <w:sz w:val="28"/>
          <w:szCs w:val="28"/>
        </w:rPr>
        <w:t>место жительства в городе Москве, а также граждан, имеющих статус беженцев, иностранных граждан, имеющих вид на жительство в Российской Федерации, постоянно проживающих в городе Москве.</w:t>
      </w:r>
    </w:p>
    <w:p w14:paraId="097A8A7F" w14:textId="6CF5C822" w:rsidR="00590EAD" w:rsidRPr="00E375E2" w:rsidRDefault="00590EAD" w:rsidP="00192BA4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Участники оздоровительно-развивающей программы,</w:t>
      </w:r>
      <w:r w:rsidRPr="00E375E2">
        <w:rPr>
          <w:rFonts w:ascii="Calibri" w:eastAsia="Calibri" w:hAnsi="Calibri" w:cs="Times New Roman"/>
        </w:rPr>
        <w:t xml:space="preserve"> </w:t>
      </w:r>
      <w:r w:rsidRPr="00E375E2">
        <w:rPr>
          <w:rFonts w:ascii="Times New Roman" w:eastAsia="Calibri" w:hAnsi="Times New Roman" w:cs="Times New Roman"/>
          <w:sz w:val="28"/>
          <w:szCs w:val="28"/>
        </w:rPr>
        <w:t>реализуемой Международной общественной благотворительной организацией «Центр народной помощи «Благовест» (далее – Программа)</w:t>
      </w:r>
      <w:r w:rsidR="00015C5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C52">
        <w:rPr>
          <w:rFonts w:ascii="Times New Roman" w:eastAsia="Calibri" w:hAnsi="Times New Roman" w:cs="Times New Roman"/>
          <w:sz w:val="28"/>
          <w:szCs w:val="28"/>
        </w:rPr>
        <w:t>талантливые дети в возрасте от 7 до 14 лет (включительно), не нуждающиеся в дополнительном уходе и помощи (отсутствует необходимость в индивидуальном сопровож</w:t>
      </w:r>
      <w:r w:rsidR="00192BA4" w:rsidRPr="00015C52">
        <w:rPr>
          <w:rFonts w:ascii="Times New Roman" w:eastAsia="Calibri" w:hAnsi="Times New Roman" w:cs="Times New Roman"/>
          <w:sz w:val="28"/>
          <w:szCs w:val="28"/>
        </w:rPr>
        <w:t>дении или индивидуальном уходе),</w:t>
      </w:r>
      <w:r w:rsidR="00192B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2BA4">
        <w:rPr>
          <w:rFonts w:ascii="Times New Roman" w:eastAsia="Calibri" w:hAnsi="Times New Roman" w:cs="Times New Roman"/>
          <w:sz w:val="28"/>
          <w:szCs w:val="28"/>
        </w:rPr>
        <w:t>являющиеся п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обедител</w:t>
      </w:r>
      <w:r w:rsidR="00192BA4">
        <w:rPr>
          <w:rFonts w:ascii="Times New Roman" w:eastAsia="Calibri" w:hAnsi="Times New Roman" w:cs="Times New Roman"/>
          <w:sz w:val="28"/>
          <w:szCs w:val="28"/>
        </w:rPr>
        <w:t>ями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фестивалей, конкурсов, олимпиад, спортивных соревнований, а также активно проявившие себя в различных видах деятельности, из числа детей, поименованных в Приложении 1 к настоящим Правилам. </w:t>
      </w:r>
    </w:p>
    <w:p w14:paraId="3D1FD466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1.3. Заявителями являются законные представители участников Программы (далее – законные представители).</w:t>
      </w:r>
    </w:p>
    <w:p w14:paraId="5BABAEBA" w14:textId="39C8738D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1.4. Правовой ос</w:t>
      </w:r>
      <w:r w:rsidR="00EC2BF1">
        <w:rPr>
          <w:rFonts w:ascii="Times New Roman" w:eastAsia="Calibri" w:hAnsi="Times New Roman" w:cs="Times New Roman"/>
          <w:sz w:val="28"/>
          <w:szCs w:val="28"/>
        </w:rPr>
        <w:t xml:space="preserve">новой настоящих Правил являются 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24.07.1998 № 124-ФЗ «Об основных гарантиях прав </w:t>
      </w:r>
      <w:r w:rsidR="00EC2BF1">
        <w:rPr>
          <w:rFonts w:ascii="Times New Roman" w:eastAsia="Calibri" w:hAnsi="Times New Roman" w:cs="Times New Roman"/>
          <w:sz w:val="28"/>
          <w:szCs w:val="28"/>
        </w:rPr>
        <w:t xml:space="preserve">ребенка в Российской Федерации», </w:t>
      </w:r>
      <w:r w:rsidRPr="00E375E2">
        <w:rPr>
          <w:rFonts w:ascii="Times New Roman" w:eastAsia="Calibri" w:hAnsi="Times New Roman" w:cs="Times New Roman"/>
          <w:sz w:val="28"/>
          <w:szCs w:val="28"/>
        </w:rPr>
        <w:t>иные законодательные и нормат</w:t>
      </w:r>
      <w:r w:rsidR="00EC2BF1">
        <w:rPr>
          <w:rFonts w:ascii="Times New Roman" w:eastAsia="Calibri" w:hAnsi="Times New Roman" w:cs="Times New Roman"/>
          <w:sz w:val="28"/>
          <w:szCs w:val="28"/>
        </w:rPr>
        <w:t xml:space="preserve">ивные акты Российской Федерации </w:t>
      </w:r>
      <w:r w:rsidRPr="00E375E2">
        <w:rPr>
          <w:rFonts w:ascii="Times New Roman" w:eastAsia="Calibri" w:hAnsi="Times New Roman" w:cs="Times New Roman"/>
          <w:sz w:val="28"/>
          <w:szCs w:val="28"/>
        </w:rPr>
        <w:t>и города Москвы.</w:t>
      </w:r>
    </w:p>
    <w:p w14:paraId="645AEC7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1.5. Информация о наборе детей для участия Программе, реализуемой Международной общественной благотворительной организацией «Центр народной помощи «Благовест», размещается на официальном сайте Департамента труда и социальной защиты населения города Москвы.</w:t>
      </w:r>
    </w:p>
    <w:p w14:paraId="0F2F45DD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7E995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>2. Порядок участия в Программе</w:t>
      </w:r>
    </w:p>
    <w:p w14:paraId="15E8B8BF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43308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2.1. Формирование групп детей для участия в Программе осуществляется в учреждениях Департамента труда и социальной защиты населения города Москвы (далее – Учреждение).</w:t>
      </w:r>
    </w:p>
    <w:p w14:paraId="682683DC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2.2. Для участия в Программе заявитель обращается с заявлением</w:t>
      </w:r>
      <w:r w:rsidRPr="00E375E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в Учреждение Департамента по месту жительства.</w:t>
      </w:r>
    </w:p>
    <w:p w14:paraId="289D737A" w14:textId="77777777" w:rsidR="00590EAD" w:rsidRPr="00E375E2" w:rsidRDefault="00590EAD" w:rsidP="00A267B8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 с заявлением об участии в Программе заявителями, указанными в пункте 1.3 настоящих Правил, представляются:</w:t>
      </w:r>
    </w:p>
    <w:p w14:paraId="3B63E005" w14:textId="3C26B92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2.3.1. Документ, подтверждающий отнесение ребенка к льготной категории «дети, находящиеся в трудной жизненной ситуации», в соответствии с Федеральным законом от 24.07.1998 № 124-ФЗ «Об основных гарантиях прав ребенка в Российской Федерации» согласно Приложению </w:t>
      </w:r>
      <w:r w:rsidR="00DB2E17">
        <w:rPr>
          <w:rFonts w:ascii="Times New Roman" w:eastAsia="Calibri" w:hAnsi="Times New Roman" w:cs="Times New Roman"/>
          <w:sz w:val="28"/>
          <w:szCs w:val="28"/>
        </w:rPr>
        <w:t>1</w:t>
      </w:r>
      <w:r w:rsidR="007C7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6AA" w:rsidRPr="007C76AA">
        <w:rPr>
          <w:rFonts w:ascii="Times New Roman" w:eastAsia="Calibri" w:hAnsi="Times New Roman" w:cs="Times New Roman"/>
          <w:sz w:val="28"/>
          <w:szCs w:val="28"/>
        </w:rPr>
        <w:t>к настоящим Правилам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195EB59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lastRenderedPageBreak/>
        <w:t>2.3.2. Паспорт законного представителя.</w:t>
      </w:r>
    </w:p>
    <w:p w14:paraId="6F726C67" w14:textId="03FF788F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2.3.3. Свидетельство о рождении ребенка или паспорт ребенка по достижении возраста 14 лет</w:t>
      </w:r>
      <w:bookmarkStart w:id="1" w:name="Par157"/>
      <w:bookmarkEnd w:id="1"/>
      <w:r w:rsidRPr="00E375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B598AB" w14:textId="33045321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2.3.4. Заграничный паспорт на ребенка или справку из</w:t>
      </w:r>
      <w:r w:rsidR="0006442B">
        <w:rPr>
          <w:rFonts w:ascii="Times New Roman" w:eastAsia="Calibri" w:hAnsi="Times New Roman" w:cs="Times New Roman"/>
          <w:sz w:val="28"/>
          <w:szCs w:val="28"/>
        </w:rPr>
        <w:t xml:space="preserve"> ГБУ МФЦ </w:t>
      </w:r>
      <w:r w:rsidRPr="00E375E2">
        <w:rPr>
          <w:rFonts w:ascii="Times New Roman" w:eastAsia="Calibri" w:hAnsi="Times New Roman" w:cs="Times New Roman"/>
          <w:sz w:val="28"/>
          <w:szCs w:val="28"/>
        </w:rPr>
        <w:t>с указанием срока готовности паспорта.</w:t>
      </w:r>
    </w:p>
    <w:p w14:paraId="38AE90B1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2.3.5. Единый жилищный документ, или выписка из домовой книги, или справка о регистрации ребенка по месту жительства (форма 4) (для детей до 14 лет).</w:t>
      </w:r>
    </w:p>
    <w:p w14:paraId="1BF1B576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2.3.6. Документы, подтверждающие достижения ребенка (дипломы, грамоты, сертификаты и др.).</w:t>
      </w:r>
    </w:p>
    <w:p w14:paraId="22CB3D92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2.3.7. Справка из учебного заведения ребенка.</w:t>
      </w:r>
    </w:p>
    <w:p w14:paraId="6A05CB60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2.3.8. Дополнительно представляются следующие документы в случаях:  </w:t>
      </w:r>
    </w:p>
    <w:p w14:paraId="7B580AB2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- если родители ребенка находятся в разводе, требуется предоставить обязательное согласие родителя с копией документов о разводе; </w:t>
      </w:r>
    </w:p>
    <w:p w14:paraId="7B9F5349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- если родители/родитель в розыске, необходима подтверждающая это справка из полиции (оригинал);  </w:t>
      </w:r>
    </w:p>
    <w:p w14:paraId="2A4B04D7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-  в случае несоответствия фамилии родителей с данными свидетельства о рождении ребенка, необходима копия документа, подтверждающего смену фамилии (фамилия сменилась уже после рождения ребенка);</w:t>
      </w:r>
    </w:p>
    <w:p w14:paraId="1B05868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- справка о состоянии здоровья ребенка по форме 079/у (с обязательным указанием всех индивидуальных особенностей и потребностей здоровья ребенка: хронические заболевания ребенка, медикаменты и лекарственные препараты, которые необходимы ребенку и которые он принимает регулярно (либо временно).</w:t>
      </w:r>
    </w:p>
    <w:p w14:paraId="3E07658D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2.4. Заявление на участие в Программе регистрируется в Учреждении, только с приложением полного пакета документов, описанных в пункте 2.3 настоящих Правил.</w:t>
      </w:r>
    </w:p>
    <w:p w14:paraId="4493E973" w14:textId="12E969E4" w:rsidR="00A21719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2.5. После получения заявления с пакетом документов, указанных в пунктах 2.3. настоящих Правил, Учреждение </w:t>
      </w:r>
      <w:r w:rsidR="00A21719">
        <w:rPr>
          <w:rFonts w:ascii="Times New Roman" w:eastAsia="Calibri" w:hAnsi="Times New Roman" w:cs="Times New Roman"/>
          <w:sz w:val="28"/>
          <w:szCs w:val="28"/>
        </w:rPr>
        <w:t xml:space="preserve">формирует повестку для рассмотрения всех полученных заявлений на заседании </w:t>
      </w:r>
      <w:r w:rsidR="00A21719" w:rsidRPr="00A21719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A21719">
        <w:rPr>
          <w:rFonts w:ascii="Times New Roman" w:eastAsia="Calibri" w:hAnsi="Times New Roman" w:cs="Times New Roman"/>
          <w:sz w:val="28"/>
          <w:szCs w:val="28"/>
        </w:rPr>
        <w:t>и</w:t>
      </w:r>
      <w:r w:rsidR="00A21719" w:rsidRPr="00A21719">
        <w:rPr>
          <w:rFonts w:ascii="Times New Roman" w:eastAsia="Calibri" w:hAnsi="Times New Roman" w:cs="Times New Roman"/>
          <w:sz w:val="28"/>
          <w:szCs w:val="28"/>
        </w:rPr>
        <w:t xml:space="preserve"> Учреждения по набору детей для участия в Программе</w:t>
      </w:r>
      <w:r w:rsidR="00A21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719" w:rsidRPr="00A21719">
        <w:rPr>
          <w:rFonts w:ascii="Times New Roman" w:eastAsia="Calibri" w:hAnsi="Times New Roman" w:cs="Times New Roman"/>
          <w:sz w:val="28"/>
          <w:szCs w:val="28"/>
        </w:rPr>
        <w:t>(далее – Комиссия)</w:t>
      </w:r>
      <w:r w:rsidR="00A217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C66AF4" w14:textId="1F90028F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Pr="00E37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включении ребенка в Программу принимается </w:t>
      </w:r>
      <w:r w:rsidR="0006442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омиссией с участием представителя </w:t>
      </w:r>
      <w:r w:rsidRPr="00E375E2">
        <w:rPr>
          <w:rFonts w:ascii="Times New Roman" w:eastAsia="Calibri" w:hAnsi="Times New Roman" w:cs="Times New Roman"/>
          <w:sz w:val="28"/>
          <w:szCs w:val="28"/>
        </w:rPr>
        <w:t>Международной общественной благотворительной организации «Центр народной помощи «Благовест»</w:t>
      </w:r>
      <w:r w:rsidRPr="00E375E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E375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01C239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Pr="00E375E2">
        <w:rPr>
          <w:rFonts w:ascii="Times New Roman" w:eastAsia="Calibri" w:hAnsi="Times New Roman" w:cs="Times New Roman"/>
          <w:sz w:val="28"/>
          <w:szCs w:val="28"/>
        </w:rPr>
        <w:t>Преимущественное право на участие в Программе предоставляется детям, не участвующим в Программе ранее.</w:t>
      </w:r>
    </w:p>
    <w:p w14:paraId="2F84C54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2.8. Основанием для отказа ребенку участвовать в Программе является:</w:t>
      </w:r>
    </w:p>
    <w:p w14:paraId="1391BE1E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2.8.1. Предоставление заявителями неполного пакета документов, указанных в пункте 2.3 настоящих Правил.</w:t>
      </w:r>
    </w:p>
    <w:p w14:paraId="59373FA4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2.8.2. Отсутствие у участника Программы гражданства Российской Федерации, либо иных документов, подтверждающих вид на жительство.</w:t>
      </w:r>
    </w:p>
    <w:p w14:paraId="37916001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2.8.3. Отсутствие у участника Программы места жительства в городе Москве.</w:t>
      </w:r>
    </w:p>
    <w:p w14:paraId="5F1CCFA4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2.8.4. Наличие медицинских противопоказаний (ребенок нуждается в дополнительном уходе и помощи (необходимо индивидуальное сопровождение или индивидуальный уход).</w:t>
      </w:r>
    </w:p>
    <w:p w14:paraId="6F56B924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D098FDD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22E0FFCE" w14:textId="77777777" w:rsidR="00590EAD" w:rsidRPr="00E375E2" w:rsidRDefault="00590EAD" w:rsidP="00A267B8">
      <w:pPr>
        <w:widowControl w:val="0"/>
        <w:autoSpaceDE w:val="0"/>
        <w:autoSpaceDN w:val="0"/>
        <w:adjustRightInd w:val="0"/>
        <w:spacing w:after="0" w:line="240" w:lineRule="auto"/>
        <w:ind w:right="5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258AE" w14:textId="77777777" w:rsidR="00590EAD" w:rsidRPr="00E375E2" w:rsidRDefault="00590EAD" w:rsidP="00A267B8">
      <w:pPr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детей, относящихся к льготной категории</w:t>
      </w:r>
    </w:p>
    <w:p w14:paraId="36D0D2B2" w14:textId="77777777" w:rsidR="00590EAD" w:rsidRPr="00E375E2" w:rsidRDefault="00590EAD" w:rsidP="00A267B8">
      <w:pPr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«дети, находящиеся в трудной жизненной ситуации»</w:t>
      </w:r>
    </w:p>
    <w:p w14:paraId="042FB515" w14:textId="77777777" w:rsidR="00590EAD" w:rsidRPr="00E375E2" w:rsidRDefault="00590EAD" w:rsidP="00A267B8">
      <w:pPr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соответствии с Федеральным законом от 24.07.1998 № 124-ФЗ «Об основных гарантиях прав ребенка в Российской Федерации»)</w:t>
      </w:r>
    </w:p>
    <w:p w14:paraId="3542A5DF" w14:textId="77777777" w:rsidR="00590EAD" w:rsidRPr="00E375E2" w:rsidRDefault="00590EAD" w:rsidP="00A267B8">
      <w:pPr>
        <w:spacing w:after="0" w:line="24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E21B2D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оставшиеся без попечения родителей;</w:t>
      </w:r>
    </w:p>
    <w:p w14:paraId="75396BE7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Дети-инвалиды;</w:t>
      </w:r>
    </w:p>
    <w:p w14:paraId="36ED85F6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513910BF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14:paraId="15445C2F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 беженцев и вынужденных переселенцев;</w:t>
      </w:r>
    </w:p>
    <w:p w14:paraId="7A914705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оказавшиеся в экстремальных условиях;</w:t>
      </w:r>
    </w:p>
    <w:p w14:paraId="325E83C0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14:paraId="6EF13D2E" w14:textId="77777777" w:rsidR="00590EAD" w:rsidRPr="00E375E2" w:rsidRDefault="00590EAD" w:rsidP="00A267B8">
      <w:pPr>
        <w:numPr>
          <w:ilvl w:val="0"/>
          <w:numId w:val="15"/>
        </w:numPr>
        <w:spacing w:after="0" w:line="360" w:lineRule="auto"/>
        <w:ind w:left="709" w:right="565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Приложение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37C50526" w14:textId="77777777" w:rsidR="00590EAD" w:rsidRPr="00E375E2" w:rsidRDefault="00590EAD" w:rsidP="00A267B8">
      <w:pPr>
        <w:spacing w:line="240" w:lineRule="auto"/>
        <w:ind w:right="565"/>
        <w:jc w:val="center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Образец заявления о включении ребенка в</w:t>
      </w:r>
      <w:r w:rsidRPr="00E37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75E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оздоровительно-развивающую программу, реализуемую Международной общественной благотворительной организацией «Центр народной помощи «Благовест»</w:t>
      </w:r>
    </w:p>
    <w:p w14:paraId="1C634AF7" w14:textId="77777777" w:rsidR="00590EAD" w:rsidRPr="00E375E2" w:rsidRDefault="00590EAD" w:rsidP="00A267B8">
      <w:pPr>
        <w:spacing w:line="240" w:lineRule="auto"/>
        <w:ind w:right="565" w:firstLine="709"/>
        <w:jc w:val="center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14:paraId="283F9623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___________________________________________________________ </w:t>
      </w:r>
    </w:p>
    <w:p w14:paraId="2A6F7D3B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 ДТСЗН)</w:t>
      </w:r>
    </w:p>
    <w:p w14:paraId="122402F9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__________________________________________________________________  </w:t>
      </w:r>
    </w:p>
    <w:p w14:paraId="0A92C953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год рождения заявителя)</w:t>
      </w:r>
    </w:p>
    <w:p w14:paraId="3C4237D7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___________________________________________________ </w:t>
      </w:r>
    </w:p>
    <w:p w14:paraId="5364FFE8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адрес проживания, контактный </w:t>
      </w:r>
      <w:proofErr w:type="gramStart"/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</w:t>
      </w: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____________________________________________________________________</w:t>
      </w:r>
    </w:p>
    <w:p w14:paraId="64BA4816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удостоверяющий личность)</w:t>
      </w:r>
    </w:p>
    <w:p w14:paraId="596C67E8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______ номер __________________ дата выдачи __________________ кем </w:t>
      </w:r>
    </w:p>
    <w:p w14:paraId="2EDB090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6DC11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выдан_______________________________________________________________</w:t>
      </w:r>
    </w:p>
    <w:p w14:paraId="50652F53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55100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69162A4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1E7C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включить моего сына, дочь, подопечного (нужное подчеркнуть) ____________________________________________________________________</w:t>
      </w:r>
    </w:p>
    <w:p w14:paraId="2CA65C1F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(ФИО ребенка)</w:t>
      </w:r>
    </w:p>
    <w:p w14:paraId="0528D108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оздоровительно-развивающую программу, реализуемую Международной общественной благотворительной организацией «Центр народной помощи «Благовест» в период с ______ по ___________ 20___ года.</w:t>
      </w:r>
    </w:p>
    <w:p w14:paraId="09E7C320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 свое согласие на обработку     указанных    в   настоящем заявлении     персональных данных.</w:t>
      </w:r>
    </w:p>
    <w:p w14:paraId="1B356457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__________________                       Подпись ______________</w:t>
      </w:r>
    </w:p>
    <w:p w14:paraId="6A571C8B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     прилагаю:</w:t>
      </w:r>
    </w:p>
    <w:p w14:paraId="2AEEF084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B8DC0A3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823E808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14896B4D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6E62E21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7849AED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5386884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500E5184" w14:textId="77777777" w:rsidR="00590EAD" w:rsidRPr="00E375E2" w:rsidRDefault="00590EAD" w:rsidP="00A267B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505A0C52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Дата __________________                       Подпись ______________</w:t>
      </w:r>
    </w:p>
    <w:p w14:paraId="299777B0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</w:t>
      </w:r>
    </w:p>
    <w:p w14:paraId="32D762DF" w14:textId="77777777" w:rsidR="00590EAD" w:rsidRPr="00E375E2" w:rsidRDefault="00590EAD" w:rsidP="00A267B8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75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Отрывной талон к заявлению</w:t>
      </w:r>
    </w:p>
    <w:tbl>
      <w:tblPr>
        <w:tblW w:w="11732" w:type="dxa"/>
        <w:tblLook w:val="01E0" w:firstRow="1" w:lastRow="1" w:firstColumn="1" w:lastColumn="1" w:noHBand="0" w:noVBand="0"/>
      </w:tblPr>
      <w:tblGrid>
        <w:gridCol w:w="6591"/>
        <w:gridCol w:w="3838"/>
        <w:gridCol w:w="1303"/>
      </w:tblGrid>
      <w:tr w:rsidR="00E375E2" w:rsidRPr="00E375E2" w14:paraId="27641B07" w14:textId="77777777" w:rsidTr="00B84692">
        <w:tc>
          <w:tcPr>
            <w:tcW w:w="10429" w:type="dxa"/>
            <w:gridSpan w:val="2"/>
            <w:hideMark/>
          </w:tcPr>
          <w:p w14:paraId="0BF8C6E1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приема заявления _____ __________20___ г.  </w:t>
            </w:r>
          </w:p>
        </w:tc>
        <w:tc>
          <w:tcPr>
            <w:tcW w:w="1303" w:type="dxa"/>
          </w:tcPr>
          <w:p w14:paraId="61F24C40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5E2" w:rsidRPr="00E375E2" w14:paraId="775EBE98" w14:textId="77777777" w:rsidTr="00B84692">
        <w:tc>
          <w:tcPr>
            <w:tcW w:w="11732" w:type="dxa"/>
            <w:gridSpan w:val="3"/>
            <w:hideMark/>
          </w:tcPr>
          <w:p w14:paraId="466DA4F9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в журнале регистрации обращений граждан ___________  </w:t>
            </w:r>
          </w:p>
        </w:tc>
      </w:tr>
      <w:tr w:rsidR="00E375E2" w:rsidRPr="00E375E2" w14:paraId="3183BA42" w14:textId="77777777" w:rsidTr="00B84692">
        <w:trPr>
          <w:gridAfter w:val="2"/>
          <w:wAfter w:w="5141" w:type="dxa"/>
          <w:trHeight w:val="322"/>
        </w:trPr>
        <w:tc>
          <w:tcPr>
            <w:tcW w:w="6591" w:type="dxa"/>
          </w:tcPr>
          <w:p w14:paraId="08C2BAC5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5E2" w:rsidRPr="00E375E2" w14:paraId="35C20D06" w14:textId="77777777" w:rsidTr="00B84692">
        <w:trPr>
          <w:gridAfter w:val="1"/>
          <w:wAfter w:w="1303" w:type="dxa"/>
          <w:trHeight w:val="562"/>
        </w:trPr>
        <w:tc>
          <w:tcPr>
            <w:tcW w:w="6591" w:type="dxa"/>
            <w:hideMark/>
          </w:tcPr>
          <w:p w14:paraId="258D53A4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специалиста, принявшего заявление ___________________________________</w:t>
            </w:r>
          </w:p>
        </w:tc>
        <w:tc>
          <w:tcPr>
            <w:tcW w:w="3838" w:type="dxa"/>
          </w:tcPr>
          <w:p w14:paraId="39CE7001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AB9D65" w14:textId="77777777" w:rsidR="00590EAD" w:rsidRPr="00E375E2" w:rsidRDefault="00590EAD" w:rsidP="00A267B8">
            <w:pPr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  ____________</w:t>
            </w:r>
          </w:p>
        </w:tc>
      </w:tr>
    </w:tbl>
    <w:p w14:paraId="707A7725" w14:textId="77777777" w:rsidR="00590EAD" w:rsidRPr="00E375E2" w:rsidRDefault="00590EAD" w:rsidP="00A267B8">
      <w:pPr>
        <w:spacing w:after="0" w:line="240" w:lineRule="auto"/>
        <w:ind w:right="565" w:firstLine="7513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375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39A9B9" w14:textId="77777777" w:rsidR="00590EAD" w:rsidRPr="00E375E2" w:rsidRDefault="00590EAD" w:rsidP="00A267B8">
      <w:pPr>
        <w:spacing w:after="0" w:line="24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030EB9C" w14:textId="77777777" w:rsidR="00590EAD" w:rsidRPr="00E375E2" w:rsidRDefault="00590EAD" w:rsidP="00A267B8">
      <w:pPr>
        <w:spacing w:after="0" w:line="240" w:lineRule="auto"/>
        <w:ind w:right="565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14:paraId="5FCB8B7F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B38073" w14:textId="77777777" w:rsidR="00590EAD" w:rsidRPr="00E375E2" w:rsidRDefault="00590EAD" w:rsidP="00A267B8">
      <w:pPr>
        <w:widowControl w:val="0"/>
        <w:autoSpaceDE w:val="0"/>
        <w:autoSpaceDN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54"/>
      <w:bookmarkEnd w:id="2"/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ТИПОВОЕ ПОЛОЖЕНИЕ</w:t>
      </w:r>
    </w:p>
    <w:p w14:paraId="6753722C" w14:textId="4814A58C" w:rsidR="00590EAD" w:rsidRPr="00E375E2" w:rsidRDefault="00590EAD" w:rsidP="00A267B8">
      <w:pPr>
        <w:widowControl w:val="0"/>
        <w:autoSpaceDE w:val="0"/>
        <w:autoSpaceDN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</w:t>
      </w:r>
      <w:r w:rsidR="0022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НАБОРУ ДЕТЕЙ ДЛЯ</w:t>
      </w:r>
    </w:p>
    <w:p w14:paraId="074FFD3F" w14:textId="77777777" w:rsidR="00590EAD" w:rsidRPr="00E375E2" w:rsidRDefault="00590EAD" w:rsidP="00A267B8">
      <w:pPr>
        <w:widowControl w:val="0"/>
        <w:autoSpaceDE w:val="0"/>
        <w:autoSpaceDN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 В ОЗДОРОВИТЕЛЬНО-РАЗВИВАЮЩЕЙ ПРОГРАММЕ, РЕАЛИЗУЕМОЙ МЕЖДУНАРОДНОЙ ОБЩЕСТВЕННОЙ БЛАГОТВОРИТЕЛЬНОЙ ОРГАНИЗАЦИЕЙ «ЦЕНТР НАРОДНОЙ ПОМОЩИ «БЛАГОВЕСТ»</w:t>
      </w:r>
    </w:p>
    <w:p w14:paraId="22B305A6" w14:textId="77777777" w:rsidR="00590EAD" w:rsidRPr="00E375E2" w:rsidRDefault="00590EAD" w:rsidP="00A267B8">
      <w:pPr>
        <w:widowControl w:val="0"/>
        <w:autoSpaceDE w:val="0"/>
        <w:autoSpaceDN w:val="0"/>
        <w:spacing w:after="0" w:line="240" w:lineRule="auto"/>
        <w:ind w:left="426" w:right="56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C67C7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30561928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0FE187" w14:textId="14A9E20C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омиссия </w:t>
      </w:r>
      <w:r w:rsidR="002227A2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E375E2">
        <w:rPr>
          <w:rFonts w:ascii="Times New Roman" w:eastAsia="Calibri" w:hAnsi="Times New Roman" w:cs="Times New Roman"/>
          <w:sz w:val="28"/>
          <w:szCs w:val="28"/>
        </w:rPr>
        <w:t>по набору детей для участия в оздоровительно-развивающей программе, реализуемой Международной общественной благотворительной организацией «Центр наро</w:t>
      </w:r>
      <w:r w:rsidR="002227A2">
        <w:rPr>
          <w:rFonts w:ascii="Times New Roman" w:eastAsia="Calibri" w:hAnsi="Times New Roman" w:cs="Times New Roman"/>
          <w:sz w:val="28"/>
          <w:szCs w:val="28"/>
        </w:rPr>
        <w:t>дной помощи «Благовест» (далее –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омиссия) создается с целью</w:t>
      </w:r>
      <w:r w:rsidRPr="00E375E2">
        <w:rPr>
          <w:rFonts w:ascii="Arial" w:eastAsia="Calibri" w:hAnsi="Arial" w:cs="Arial"/>
          <w:sz w:val="20"/>
          <w:szCs w:val="20"/>
        </w:rPr>
        <w:t xml:space="preserve"> </w:t>
      </w:r>
      <w:r w:rsidRPr="00E375E2">
        <w:rPr>
          <w:rFonts w:ascii="Times New Roman" w:eastAsia="Calibri" w:hAnsi="Times New Roman" w:cs="Times New Roman"/>
          <w:sz w:val="28"/>
          <w:szCs w:val="28"/>
        </w:rPr>
        <w:t>рассмотрения и принятия решений по заявлениям граждан о включении детей для участия в оздоровительно-развивающей программе, реализуемой Международной общественной благотворительной организацией «Центр народной помощи «Благовест» (далее – МОБО «ЦНП «Благовест»).</w:t>
      </w:r>
    </w:p>
    <w:p w14:paraId="664BFB9D" w14:textId="05F0906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омиссия в своей деятельности руководствуется </w:t>
      </w:r>
      <w:hyperlink r:id="rId8" w:history="1">
        <w:r w:rsidRPr="00E375E2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 и города Москвы, в том числе по работе с обращениями граждан, настоящим Положением, а также Правилами набора детей для участия в оздоровительно-развивающей программе, реализуемой МОБО «ЦНП «Благовест».</w:t>
      </w:r>
    </w:p>
    <w:p w14:paraId="0C00B4BE" w14:textId="4C1CE534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1.3. Деятельность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основывается на принципах законности, гласности, коллегиальности и ответственности за принимаемые решения.</w:t>
      </w:r>
    </w:p>
    <w:p w14:paraId="1222966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165F4" w14:textId="43781DBE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 xml:space="preserve">2. Образование и структура </w:t>
      </w:r>
      <w:r w:rsidR="002227A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6EE12EBC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ACE1E" w14:textId="55AA8CF8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омиссия образуется и упраздняется приказом </w:t>
      </w:r>
      <w:r w:rsidR="002227A2">
        <w:rPr>
          <w:rFonts w:ascii="Times New Roman" w:eastAsia="Calibri" w:hAnsi="Times New Roman" w:cs="Times New Roman"/>
          <w:sz w:val="28"/>
          <w:szCs w:val="28"/>
        </w:rPr>
        <w:t>директора Учреждения</w:t>
      </w:r>
      <w:r w:rsidRPr="00E375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523D6D" w14:textId="110BBC72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омиссия не является юридическим лицом и действует в рамках предоставленных прав и полномочий.</w:t>
      </w:r>
    </w:p>
    <w:p w14:paraId="180B40FD" w14:textId="78DC4C76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омиссия состоит из:</w:t>
      </w:r>
    </w:p>
    <w:p w14:paraId="02C8DAD8" w14:textId="46C069C5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- председателя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14:paraId="6E803508" w14:textId="44781E50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- заместителя председателя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14:paraId="477F6653" w14:textId="636F0525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- членов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(не менее </w:t>
      </w:r>
      <w:r w:rsidR="00BB1E38">
        <w:rPr>
          <w:rFonts w:ascii="Times New Roman" w:eastAsia="Calibri" w:hAnsi="Times New Roman" w:cs="Times New Roman"/>
          <w:sz w:val="28"/>
          <w:szCs w:val="28"/>
        </w:rPr>
        <w:t>3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человек);</w:t>
      </w:r>
    </w:p>
    <w:p w14:paraId="7D8556A4" w14:textId="455D956D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- секретаря </w:t>
      </w:r>
      <w:r w:rsidR="002227A2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7F59BF45" w14:textId="016DA3BE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6E1B20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омиссию возглавляет </w:t>
      </w:r>
      <w:r w:rsidR="006E1B20">
        <w:rPr>
          <w:rFonts w:ascii="Times New Roman" w:eastAsia="Calibri" w:hAnsi="Times New Roman" w:cs="Times New Roman"/>
          <w:sz w:val="28"/>
          <w:szCs w:val="28"/>
        </w:rPr>
        <w:t xml:space="preserve">директор Учреждения 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или заместитель </w:t>
      </w:r>
      <w:r w:rsidR="006E1B20">
        <w:rPr>
          <w:rFonts w:ascii="Times New Roman" w:eastAsia="Calibri" w:hAnsi="Times New Roman" w:cs="Times New Roman"/>
          <w:sz w:val="28"/>
          <w:szCs w:val="28"/>
        </w:rPr>
        <w:t xml:space="preserve">директора Учреждения </w:t>
      </w:r>
      <w:r w:rsidRPr="00E375E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E1B2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председатель </w:t>
      </w:r>
      <w:r w:rsidR="006E1B20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омиссии).</w:t>
      </w:r>
    </w:p>
    <w:p w14:paraId="310BB746" w14:textId="66EE0B6C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2.5. Персональный состав и изменения в составе </w:t>
      </w:r>
      <w:r w:rsidR="006E1B20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утверждаются председателем </w:t>
      </w:r>
      <w:r w:rsidR="006E1B20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омиссии. В состав </w:t>
      </w:r>
      <w:r w:rsidR="006E1B20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включаются </w:t>
      </w:r>
      <w:r w:rsidR="006E1B20">
        <w:rPr>
          <w:rFonts w:ascii="Times New Roman" w:eastAsia="Calibri" w:hAnsi="Times New Roman" w:cs="Times New Roman"/>
          <w:sz w:val="28"/>
          <w:szCs w:val="28"/>
        </w:rPr>
        <w:t>сотрудники Учреждения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1B20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E375E2">
        <w:rPr>
          <w:rFonts w:ascii="Times New Roman" w:eastAsia="Calibri" w:hAnsi="Times New Roman" w:cs="Times New Roman"/>
          <w:sz w:val="28"/>
          <w:szCs w:val="28"/>
        </w:rPr>
        <w:t>представитель МОБО «ЦНП «Благовест»</w:t>
      </w:r>
      <w:r w:rsidR="006E1B20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Pr="00E375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82BFFD" w14:textId="1F242A59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2.6. Председатель </w:t>
      </w:r>
      <w:r w:rsidR="000D0F8C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 общее руководство, проводит заседания </w:t>
      </w:r>
      <w:r w:rsidR="000D0F8C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омиссии. Во время отсутствия председателя </w:t>
      </w:r>
      <w:r w:rsidR="000D0F8C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заместитель </w:t>
      </w:r>
      <w:r w:rsidRPr="00E375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председателя </w:t>
      </w:r>
      <w:r w:rsidR="000D0F8C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осуществляет полномочия председ</w:t>
      </w:r>
      <w:r w:rsidR="000D0F8C">
        <w:rPr>
          <w:rFonts w:ascii="Times New Roman" w:eastAsia="Calibri" w:hAnsi="Times New Roman" w:cs="Times New Roman"/>
          <w:sz w:val="28"/>
          <w:szCs w:val="28"/>
        </w:rPr>
        <w:t>ателя 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омиссии. В случае отсутствия председателя </w:t>
      </w:r>
      <w:r w:rsidR="000D0F8C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</w:t>
      </w:r>
      <w:r w:rsidR="000D0F8C">
        <w:rPr>
          <w:rFonts w:ascii="Times New Roman" w:eastAsia="Calibri" w:hAnsi="Times New Roman" w:cs="Times New Roman"/>
          <w:sz w:val="28"/>
          <w:szCs w:val="28"/>
        </w:rPr>
        <w:t>сии и заместителя председателя 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исполняющим обязанности председателя назначается председательствующий на заседании из числа членов </w:t>
      </w:r>
      <w:r w:rsidR="000D0F8C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180C124C" w14:textId="5302EE0C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2.7. В работе </w:t>
      </w:r>
      <w:r w:rsidR="00FC68D9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вправе принимать участие иные лица, приглашенные для обсуждения отдельных вопросов повестки заседания, с правом совещательного голоса.</w:t>
      </w:r>
    </w:p>
    <w:p w14:paraId="2226A8BB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3CD79" w14:textId="2C7F5476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 xml:space="preserve">3. Полномочия </w:t>
      </w:r>
      <w:r w:rsidR="00FC68D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388E75FF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185B6" w14:textId="1B2BC1AA" w:rsidR="00590EAD" w:rsidRPr="00E375E2" w:rsidRDefault="00FC68D9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90EAD" w:rsidRPr="00E375E2">
        <w:rPr>
          <w:rFonts w:ascii="Times New Roman" w:eastAsia="Calibri" w:hAnsi="Times New Roman" w:cs="Times New Roman"/>
          <w:sz w:val="28"/>
          <w:szCs w:val="28"/>
        </w:rPr>
        <w:t>омиссия наделяется следующими полномочиями:</w:t>
      </w:r>
    </w:p>
    <w:p w14:paraId="6E837B4B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3.1. Рассматривать и принимать решения по заявлениям граждан о включении детей для участия в оздоровительно-развивающей программе, реализуемой   МОБО «ЦНП «Благовест».</w:t>
      </w:r>
    </w:p>
    <w:p w14:paraId="451DE6D4" w14:textId="1AB225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3.2. Запрашивать у граждан недостающие (дополнительные) документы, необходимые для принятия </w:t>
      </w:r>
      <w:r w:rsidR="00FC68D9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омиссией решения.</w:t>
      </w:r>
    </w:p>
    <w:p w14:paraId="272D3327" w14:textId="7E9503A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3.3. Формировать сводные данные по</w:t>
      </w:r>
      <w:r w:rsidR="00CC4A19">
        <w:rPr>
          <w:rFonts w:ascii="Times New Roman" w:eastAsia="Calibri" w:hAnsi="Times New Roman" w:cs="Times New Roman"/>
          <w:sz w:val="28"/>
          <w:szCs w:val="28"/>
        </w:rPr>
        <w:t xml:space="preserve"> Учреждению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о детях, включенных в Программу.</w:t>
      </w:r>
    </w:p>
    <w:p w14:paraId="0C10145F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EA32A3" w14:textId="28F4E33E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работы </w:t>
      </w:r>
      <w:r w:rsidR="00CC4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36A584E9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8B57D" w14:textId="1236B2F3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4.1. Заседания </w:t>
      </w:r>
      <w:r w:rsidR="00FC68D9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проводятся по мере необходимости. Дату очередного заседания назначает председатель </w:t>
      </w:r>
      <w:r w:rsidR="00FC68D9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288743E5" w14:textId="2A58D963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4.2. Заседание </w:t>
      </w:r>
      <w:r w:rsidR="00FC68D9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является правомочным, если на нем присутствует более половины ее состава.</w:t>
      </w:r>
    </w:p>
    <w:p w14:paraId="6844669B" w14:textId="3D55186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4.3. Председатель </w:t>
      </w:r>
      <w:r w:rsidR="00FC68D9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вправе перенести очередное заседание или назначить дополнительное.</w:t>
      </w:r>
    </w:p>
    <w:p w14:paraId="23212DEA" w14:textId="1919F8D3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4.4. Члены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информируются секретарем о дате и повестке очередного заседания за 5 рабочих дней до его проведения.</w:t>
      </w:r>
    </w:p>
    <w:p w14:paraId="4AEB292C" w14:textId="553FC432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4.5. Пакет документов для рассмотрения на заседании, а также повестка заседания с учетом предложений и рекомендаций членов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формируются секретарем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3A975B8B" w14:textId="511C6FB4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4.6. Решение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принимается большинством голосов присутствующих на заседании членов путем открытого голосования. В случае равенства голосов решающим является голос председательствующего на заседании.</w:t>
      </w:r>
    </w:p>
    <w:p w14:paraId="5B9FC62D" w14:textId="0FA6D664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4.7. Результат заседания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в котором по каждому заявлению указываются обстоятельства, имеющие значение для вынесения решения и принятое решение. Протокол подписывается всеми присутствующими на заседании. Оформление протокола заседания осуществляет секретарь в течение 3 рабочих дней с даты проведения заседания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1B828EA8" w14:textId="47429F6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4.8. Общий срок рассмотрения </w:t>
      </w:r>
      <w:r w:rsidR="00352FA4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омиссией заявлений граждан не должен превышать 15 календарных дней со дня регистрации заявлений.</w:t>
      </w:r>
    </w:p>
    <w:p w14:paraId="7AA7827E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4.9. Граждане информируются о принятом решении о включении ребенка в Программу либо отказе письмом в срок не позднее 10 рабочих дней со дня вынесения решения.</w:t>
      </w:r>
    </w:p>
    <w:p w14:paraId="07461636" w14:textId="5E1C7422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4.10. Оригиналы протоколов хранятся в </w:t>
      </w:r>
      <w:r w:rsidR="00352FA4">
        <w:rPr>
          <w:rFonts w:ascii="Times New Roman" w:eastAsia="Calibri" w:hAnsi="Times New Roman" w:cs="Times New Roman"/>
          <w:sz w:val="28"/>
          <w:szCs w:val="28"/>
        </w:rPr>
        <w:t xml:space="preserve">Учреждении </w:t>
      </w:r>
      <w:r w:rsidRPr="00E375E2">
        <w:rPr>
          <w:rFonts w:ascii="Times New Roman" w:eastAsia="Calibri" w:hAnsi="Times New Roman" w:cs="Times New Roman"/>
          <w:sz w:val="28"/>
          <w:szCs w:val="28"/>
        </w:rPr>
        <w:t>в отдельной папке в хронологическом порядке не менее 3 лет с даты принятия решений.</w:t>
      </w:r>
    </w:p>
    <w:p w14:paraId="26CEC19A" w14:textId="6FD25951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4.11. Решение </w:t>
      </w:r>
      <w:r w:rsidR="00CC6EB7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соответствии с действующим законодательством.</w:t>
      </w:r>
    </w:p>
    <w:p w14:paraId="64E5FC52" w14:textId="1113CF70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4.12. По требованию гражданина выдается выписка из протокола заседания </w:t>
      </w:r>
      <w:r w:rsidR="00CC6EB7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в части рассмотрения его заявления.</w:t>
      </w:r>
    </w:p>
    <w:p w14:paraId="3AEA9C07" w14:textId="77777777" w:rsidR="00CC6EB7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4.13. Организационно-техническое обеспечение деятельности </w:t>
      </w:r>
      <w:r w:rsidR="00CC6EB7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</w:t>
      </w:r>
      <w:r w:rsidR="00CC6EB7">
        <w:rPr>
          <w:rFonts w:ascii="Times New Roman" w:eastAsia="Calibri" w:hAnsi="Times New Roman" w:cs="Times New Roman"/>
          <w:sz w:val="28"/>
          <w:szCs w:val="28"/>
        </w:rPr>
        <w:t>Учреждениям.</w:t>
      </w:r>
    </w:p>
    <w:p w14:paraId="3A4A94CB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3B0264" w14:textId="3EB9EC36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5E2">
        <w:rPr>
          <w:rFonts w:ascii="Times New Roman" w:eastAsia="Calibri" w:hAnsi="Times New Roman" w:cs="Times New Roman"/>
          <w:b/>
          <w:sz w:val="28"/>
          <w:szCs w:val="28"/>
        </w:rPr>
        <w:t xml:space="preserve">5. Порядок взаимодействия </w:t>
      </w:r>
      <w:r w:rsidR="00CC6EB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b/>
          <w:sz w:val="28"/>
          <w:szCs w:val="28"/>
        </w:rPr>
        <w:t>омиссии с Департаментом труда и социальной защиты населения города Москвы и МОБО «ЦНП «Благовест» по результатам отбора детей для участия в оздоровительно-развивающей программе</w:t>
      </w:r>
    </w:p>
    <w:p w14:paraId="24D79D95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C51C24" w14:textId="4C72CA9A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5.1. По </w:t>
      </w:r>
      <w:r w:rsidRPr="00CC6EB7">
        <w:rPr>
          <w:rFonts w:ascii="Times New Roman" w:eastAsia="Calibri" w:hAnsi="Times New Roman" w:cs="Times New Roman"/>
          <w:sz w:val="28"/>
          <w:szCs w:val="28"/>
        </w:rPr>
        <w:t xml:space="preserve">результатам отбора детей для участия в оздоровительно-развивающей программе </w:t>
      </w:r>
      <w:r w:rsidR="00CC6EB7">
        <w:rPr>
          <w:rFonts w:ascii="Times New Roman" w:eastAsia="Calibri" w:hAnsi="Times New Roman" w:cs="Times New Roman"/>
          <w:sz w:val="28"/>
          <w:szCs w:val="28"/>
        </w:rPr>
        <w:t>К</w:t>
      </w:r>
      <w:r w:rsidRPr="00CC6EB7">
        <w:rPr>
          <w:rFonts w:ascii="Times New Roman" w:eastAsia="Calibri" w:hAnsi="Times New Roman" w:cs="Times New Roman"/>
          <w:sz w:val="28"/>
          <w:szCs w:val="28"/>
        </w:rPr>
        <w:t>омиссия в срок не позднее 5-ти рабочих дней с даты принятия решения о включении детей в списки отъезжающих в соответствующее оздоровительное учреждение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направляет в </w:t>
      </w:r>
      <w:r w:rsidRPr="00E375E2">
        <w:rPr>
          <w:rFonts w:ascii="Times New Roman" w:eastAsia="Calibri" w:hAnsi="Times New Roman" w:cs="Times New Roman"/>
          <w:snapToGrid w:val="0"/>
          <w:sz w:val="28"/>
          <w:szCs w:val="28"/>
        </w:rPr>
        <w:t>Департамент труда и социальной защиты населения города Москвы следующие документы:</w:t>
      </w:r>
    </w:p>
    <w:p w14:paraId="6AD58810" w14:textId="14FF39FC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 копию Протокола заседания </w:t>
      </w:r>
      <w:r w:rsidR="00CC6EB7">
        <w:rPr>
          <w:rFonts w:ascii="Times New Roman" w:eastAsia="Calibri" w:hAnsi="Times New Roman" w:cs="Times New Roman"/>
          <w:snapToGrid w:val="0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napToGrid w:val="0"/>
          <w:sz w:val="28"/>
          <w:szCs w:val="28"/>
        </w:rPr>
        <w:t>омиссии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 с итоговым списком детей, направляемых в соответствующее оздоровительное учреждение;</w:t>
      </w:r>
    </w:p>
    <w:p w14:paraId="1CD1B8BD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- иные документы и информацию, необходимые для направления детей в соответствующее оздоровительное учреждение;</w:t>
      </w:r>
    </w:p>
    <w:p w14:paraId="34A8E5EE" w14:textId="02BF4243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5.2. Департамент труда и социальной защиты населения города Москвы направляет полученные от </w:t>
      </w:r>
      <w:r w:rsidR="00CC6EB7">
        <w:rPr>
          <w:rFonts w:ascii="Times New Roman" w:eastAsia="Calibri" w:hAnsi="Times New Roman" w:cs="Times New Roman"/>
          <w:snapToGrid w:val="0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napToGrid w:val="0"/>
          <w:sz w:val="28"/>
          <w:szCs w:val="28"/>
        </w:rPr>
        <w:t>омиссии документы в МОБО ЦНП «Благовест».</w:t>
      </w:r>
    </w:p>
    <w:p w14:paraId="4E89A8F0" w14:textId="7D0BA183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5.3. Пакет документов на детей, направляемых в соответствующее оздоровительное учреждение, согласно перечню документов, указанных в памятке по данному оздоровительному учреждению, за исключением «Справки от врача-педиатра или врача-эпидемиолога об отсутствии контакта ребенка с инфекционными больными по месту жительства, в школе», собирается и проверяется членами </w:t>
      </w:r>
      <w:r w:rsidR="00537176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 совместно с представителями МОБО</w:t>
      </w:r>
      <w:r w:rsidRPr="00E375E2">
        <w:rPr>
          <w:rFonts w:ascii="Calibri" w:eastAsia="Calibri" w:hAnsi="Calibri" w:cs="Times New Roman"/>
        </w:rPr>
        <w:t xml:space="preserve"> </w:t>
      </w: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ЦНП «Благовест» в ходе заседания </w:t>
      </w:r>
      <w:r w:rsidR="00537176">
        <w:rPr>
          <w:rFonts w:ascii="Times New Roman" w:eastAsia="Calibri" w:hAnsi="Times New Roman" w:cs="Times New Roman"/>
          <w:sz w:val="28"/>
          <w:szCs w:val="28"/>
        </w:rPr>
        <w:t>К</w:t>
      </w:r>
      <w:r w:rsidRPr="00E375E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1222D1FD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 xml:space="preserve">5.4. Недостающие или исправленные документы направляются дополнительно в МОБО ЦНП «Благовест» родителями (законными представителями) отъезжающих детей. </w:t>
      </w:r>
    </w:p>
    <w:p w14:paraId="5CDE7F5F" w14:textId="77777777" w:rsidR="00590EAD" w:rsidRPr="00E375E2" w:rsidRDefault="00590EAD" w:rsidP="00A267B8">
      <w:pPr>
        <w:autoSpaceDE w:val="0"/>
        <w:autoSpaceDN w:val="0"/>
        <w:adjustRightInd w:val="0"/>
        <w:spacing w:after="0" w:line="240" w:lineRule="auto"/>
        <w:ind w:left="426" w:right="56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5E2">
        <w:rPr>
          <w:rFonts w:ascii="Times New Roman" w:eastAsia="Calibri" w:hAnsi="Times New Roman" w:cs="Times New Roman"/>
          <w:sz w:val="28"/>
          <w:szCs w:val="28"/>
        </w:rPr>
        <w:t>5.5. Справка от врача-педиатра или врача-эпидемиолога об отсутствии контакта ребенка с инфекционными больными по месту жительства, в школе направляется родителями (законными представителями) в МОБО ЦНП «Благовест» дополнительно при её получении за 3 календарных дня до выезда.</w:t>
      </w:r>
    </w:p>
    <w:p w14:paraId="5EC93CA5" w14:textId="77777777" w:rsidR="00590EAD" w:rsidRPr="00E375E2" w:rsidRDefault="00590EAD" w:rsidP="00A267B8">
      <w:pPr>
        <w:ind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90EAD" w:rsidRPr="00E375E2" w:rsidSect="00882D90">
      <w:headerReference w:type="default" r:id="rId9"/>
      <w:pgSz w:w="11906" w:h="16838"/>
      <w:pgMar w:top="1134" w:right="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9CAB" w14:textId="77777777" w:rsidR="0006095A" w:rsidRDefault="0006095A">
      <w:pPr>
        <w:spacing w:after="0" w:line="240" w:lineRule="auto"/>
      </w:pPr>
      <w:r>
        <w:separator/>
      </w:r>
    </w:p>
  </w:endnote>
  <w:endnote w:type="continuationSeparator" w:id="0">
    <w:p w14:paraId="1C6715A4" w14:textId="77777777" w:rsidR="0006095A" w:rsidRDefault="0006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A074" w14:textId="77777777" w:rsidR="0006095A" w:rsidRDefault="0006095A">
      <w:pPr>
        <w:spacing w:after="0" w:line="240" w:lineRule="auto"/>
      </w:pPr>
      <w:r>
        <w:separator/>
      </w:r>
    </w:p>
  </w:footnote>
  <w:footnote w:type="continuationSeparator" w:id="0">
    <w:p w14:paraId="2FA4F968" w14:textId="77777777" w:rsidR="0006095A" w:rsidRDefault="0006095A">
      <w:pPr>
        <w:spacing w:after="0" w:line="240" w:lineRule="auto"/>
      </w:pPr>
      <w:r>
        <w:continuationSeparator/>
      </w:r>
    </w:p>
  </w:footnote>
  <w:footnote w:id="1">
    <w:p w14:paraId="28A05EE1" w14:textId="77777777" w:rsidR="003A0A0D" w:rsidRDefault="003A0A0D" w:rsidP="00590EAD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Образец заявления – Приложение 2 к настоящим Правилам.</w:t>
      </w:r>
    </w:p>
  </w:footnote>
  <w:footnote w:id="2">
    <w:p w14:paraId="2B64AAB1" w14:textId="4D4F97EC" w:rsidR="003A0A0D" w:rsidRDefault="003A0A0D" w:rsidP="00590EAD">
      <w:pPr>
        <w:pStyle w:val="ad"/>
        <w:jc w:val="both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="00587FA0">
        <w:rPr>
          <w:rFonts w:ascii="Times New Roman" w:hAnsi="Times New Roman"/>
        </w:rPr>
        <w:t>Типовое положение о К</w:t>
      </w:r>
      <w:r>
        <w:rPr>
          <w:rFonts w:ascii="Times New Roman" w:hAnsi="Times New Roman"/>
        </w:rPr>
        <w:t xml:space="preserve">омиссии </w:t>
      </w:r>
      <w:r w:rsidR="00587FA0">
        <w:rPr>
          <w:rFonts w:ascii="Times New Roman" w:hAnsi="Times New Roman"/>
        </w:rPr>
        <w:t xml:space="preserve">Учреждения приведено в </w:t>
      </w:r>
      <w:r>
        <w:rPr>
          <w:rFonts w:ascii="Times New Roman" w:hAnsi="Times New Roman"/>
        </w:rPr>
        <w:t>Приложени</w:t>
      </w:r>
      <w:r w:rsidR="00587FA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3 к настоящим Правилам.   </w:t>
      </w:r>
    </w:p>
    <w:p w14:paraId="4FF510AE" w14:textId="77777777" w:rsidR="003A0A0D" w:rsidRDefault="003A0A0D" w:rsidP="00590EAD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3C5E" w14:textId="77777777" w:rsidR="003A0A0D" w:rsidRDefault="003A0A0D">
    <w:pPr>
      <w:pStyle w:val="a7"/>
      <w:jc w:val="center"/>
    </w:pPr>
  </w:p>
  <w:p w14:paraId="051EAA02" w14:textId="77777777" w:rsidR="003A0A0D" w:rsidRDefault="003A0A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355"/>
    <w:multiLevelType w:val="hybridMultilevel"/>
    <w:tmpl w:val="A20E6716"/>
    <w:lvl w:ilvl="0" w:tplc="141CB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32207"/>
    <w:multiLevelType w:val="multilevel"/>
    <w:tmpl w:val="54C443F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3414" w:hanging="720"/>
      </w:pPr>
    </w:lvl>
    <w:lvl w:ilvl="2">
      <w:start w:val="1"/>
      <w:numFmt w:val="decimal"/>
      <w:lvlText w:val="%1.%2.%3."/>
      <w:lvlJc w:val="left"/>
      <w:pPr>
        <w:ind w:left="6108" w:hanging="720"/>
      </w:pPr>
    </w:lvl>
    <w:lvl w:ilvl="3">
      <w:start w:val="1"/>
      <w:numFmt w:val="decimal"/>
      <w:lvlText w:val="%1.%2.%3.%4."/>
      <w:lvlJc w:val="left"/>
      <w:pPr>
        <w:ind w:left="9162" w:hanging="1080"/>
      </w:pPr>
    </w:lvl>
    <w:lvl w:ilvl="4">
      <w:start w:val="1"/>
      <w:numFmt w:val="decimal"/>
      <w:lvlText w:val="%1.%2.%3.%4.%5."/>
      <w:lvlJc w:val="left"/>
      <w:pPr>
        <w:ind w:left="11856" w:hanging="1080"/>
      </w:pPr>
    </w:lvl>
    <w:lvl w:ilvl="5">
      <w:start w:val="1"/>
      <w:numFmt w:val="decimal"/>
      <w:lvlText w:val="%1.%2.%3.%4.%5.%6."/>
      <w:lvlJc w:val="left"/>
      <w:pPr>
        <w:ind w:left="14910" w:hanging="1440"/>
      </w:pPr>
    </w:lvl>
    <w:lvl w:ilvl="6">
      <w:start w:val="1"/>
      <w:numFmt w:val="decimal"/>
      <w:lvlText w:val="%1.%2.%3.%4.%5.%6.%7."/>
      <w:lvlJc w:val="left"/>
      <w:pPr>
        <w:ind w:left="17964" w:hanging="1800"/>
      </w:pPr>
    </w:lvl>
    <w:lvl w:ilvl="7">
      <w:start w:val="1"/>
      <w:numFmt w:val="decimal"/>
      <w:lvlText w:val="%1.%2.%3.%4.%5.%6.%7.%8."/>
      <w:lvlJc w:val="left"/>
      <w:pPr>
        <w:ind w:left="20658" w:hanging="1800"/>
      </w:pPr>
    </w:lvl>
    <w:lvl w:ilvl="8">
      <w:start w:val="1"/>
      <w:numFmt w:val="decimal"/>
      <w:lvlText w:val="%1.%2.%3.%4.%5.%6.%7.%8.%9."/>
      <w:lvlJc w:val="left"/>
      <w:pPr>
        <w:ind w:left="23712" w:hanging="2160"/>
      </w:pPr>
    </w:lvl>
  </w:abstractNum>
  <w:abstractNum w:abstractNumId="2" w15:restartNumberingAfterBreak="0">
    <w:nsid w:val="155758CD"/>
    <w:multiLevelType w:val="hybridMultilevel"/>
    <w:tmpl w:val="005ADA5E"/>
    <w:lvl w:ilvl="0" w:tplc="8B76D16C">
      <w:start w:val="1"/>
      <w:numFmt w:val="decimal"/>
      <w:lvlText w:val="%1."/>
      <w:lvlJc w:val="left"/>
      <w:pPr>
        <w:ind w:left="141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CC5492"/>
    <w:multiLevelType w:val="hybridMultilevel"/>
    <w:tmpl w:val="8700784E"/>
    <w:lvl w:ilvl="0" w:tplc="7952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963344"/>
    <w:multiLevelType w:val="hybridMultilevel"/>
    <w:tmpl w:val="C51A1AF6"/>
    <w:lvl w:ilvl="0" w:tplc="7780E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4F7FC6"/>
    <w:multiLevelType w:val="hybridMultilevel"/>
    <w:tmpl w:val="2E8CF838"/>
    <w:lvl w:ilvl="0" w:tplc="3B7C4C7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5E0C31"/>
    <w:multiLevelType w:val="hybridMultilevel"/>
    <w:tmpl w:val="75BAC38A"/>
    <w:lvl w:ilvl="0" w:tplc="D9F6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62268F"/>
    <w:multiLevelType w:val="multilevel"/>
    <w:tmpl w:val="8C865F8C"/>
    <w:lvl w:ilvl="0">
      <w:start w:val="1"/>
      <w:numFmt w:val="decimal"/>
      <w:lvlText w:val="%1."/>
      <w:lvlJc w:val="left"/>
      <w:pPr>
        <w:ind w:left="4532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8" w15:restartNumberingAfterBreak="0">
    <w:nsid w:val="568504EC"/>
    <w:multiLevelType w:val="hybridMultilevel"/>
    <w:tmpl w:val="0AF825EE"/>
    <w:lvl w:ilvl="0" w:tplc="EF2861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B2309A9"/>
    <w:multiLevelType w:val="hybridMultilevel"/>
    <w:tmpl w:val="474A34AE"/>
    <w:lvl w:ilvl="0" w:tplc="5E1CD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94101B"/>
    <w:multiLevelType w:val="hybridMultilevel"/>
    <w:tmpl w:val="65225802"/>
    <w:lvl w:ilvl="0" w:tplc="F04E6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6A1123"/>
    <w:multiLevelType w:val="hybridMultilevel"/>
    <w:tmpl w:val="AF9685F8"/>
    <w:lvl w:ilvl="0" w:tplc="3A285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4800F2"/>
    <w:multiLevelType w:val="hybridMultilevel"/>
    <w:tmpl w:val="DBCA5B54"/>
    <w:lvl w:ilvl="0" w:tplc="C7824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A44DC"/>
    <w:multiLevelType w:val="hybridMultilevel"/>
    <w:tmpl w:val="DBCEFA9A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>
      <w:start w:val="1"/>
      <w:numFmt w:val="lowerLetter"/>
      <w:lvlText w:val="%2."/>
      <w:lvlJc w:val="left"/>
      <w:pPr>
        <w:ind w:left="1653" w:hanging="360"/>
      </w:pPr>
    </w:lvl>
    <w:lvl w:ilvl="2" w:tplc="0419001B">
      <w:start w:val="1"/>
      <w:numFmt w:val="lowerRoman"/>
      <w:lvlText w:val="%3."/>
      <w:lvlJc w:val="right"/>
      <w:pPr>
        <w:ind w:left="2373" w:hanging="180"/>
      </w:pPr>
    </w:lvl>
    <w:lvl w:ilvl="3" w:tplc="0419000F">
      <w:start w:val="1"/>
      <w:numFmt w:val="decimal"/>
      <w:lvlText w:val="%4."/>
      <w:lvlJc w:val="left"/>
      <w:pPr>
        <w:ind w:left="3093" w:hanging="360"/>
      </w:pPr>
    </w:lvl>
    <w:lvl w:ilvl="4" w:tplc="04190019">
      <w:start w:val="1"/>
      <w:numFmt w:val="lowerLetter"/>
      <w:lvlText w:val="%5."/>
      <w:lvlJc w:val="left"/>
      <w:pPr>
        <w:ind w:left="3813" w:hanging="360"/>
      </w:pPr>
    </w:lvl>
    <w:lvl w:ilvl="5" w:tplc="0419001B">
      <w:start w:val="1"/>
      <w:numFmt w:val="lowerRoman"/>
      <w:lvlText w:val="%6."/>
      <w:lvlJc w:val="right"/>
      <w:pPr>
        <w:ind w:left="4533" w:hanging="180"/>
      </w:pPr>
    </w:lvl>
    <w:lvl w:ilvl="6" w:tplc="0419000F">
      <w:start w:val="1"/>
      <w:numFmt w:val="decimal"/>
      <w:lvlText w:val="%7."/>
      <w:lvlJc w:val="left"/>
      <w:pPr>
        <w:ind w:left="5253" w:hanging="360"/>
      </w:pPr>
    </w:lvl>
    <w:lvl w:ilvl="7" w:tplc="04190019">
      <w:start w:val="1"/>
      <w:numFmt w:val="lowerLetter"/>
      <w:lvlText w:val="%8."/>
      <w:lvlJc w:val="left"/>
      <w:pPr>
        <w:ind w:left="5973" w:hanging="360"/>
      </w:pPr>
    </w:lvl>
    <w:lvl w:ilvl="8" w:tplc="0419001B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7D044C7D"/>
    <w:multiLevelType w:val="multilevel"/>
    <w:tmpl w:val="289EA0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5" w15:restartNumberingAfterBreak="0">
    <w:nsid w:val="7FBE0219"/>
    <w:multiLevelType w:val="hybridMultilevel"/>
    <w:tmpl w:val="5694BD1E"/>
    <w:lvl w:ilvl="0" w:tplc="18C6AD1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BD"/>
    <w:rsid w:val="00000C4A"/>
    <w:rsid w:val="00004B47"/>
    <w:rsid w:val="00015C52"/>
    <w:rsid w:val="000163BA"/>
    <w:rsid w:val="00016D59"/>
    <w:rsid w:val="00020D9C"/>
    <w:rsid w:val="0003110D"/>
    <w:rsid w:val="000313B6"/>
    <w:rsid w:val="00031A7D"/>
    <w:rsid w:val="000357AF"/>
    <w:rsid w:val="000400B2"/>
    <w:rsid w:val="00051F46"/>
    <w:rsid w:val="000537AB"/>
    <w:rsid w:val="0006095A"/>
    <w:rsid w:val="00063B65"/>
    <w:rsid w:val="0006442B"/>
    <w:rsid w:val="00073E6C"/>
    <w:rsid w:val="00081A22"/>
    <w:rsid w:val="00084934"/>
    <w:rsid w:val="00091354"/>
    <w:rsid w:val="00091CCB"/>
    <w:rsid w:val="0009583D"/>
    <w:rsid w:val="00095B03"/>
    <w:rsid w:val="00096972"/>
    <w:rsid w:val="000A0726"/>
    <w:rsid w:val="000A32A8"/>
    <w:rsid w:val="000A5651"/>
    <w:rsid w:val="000A666E"/>
    <w:rsid w:val="000A72AF"/>
    <w:rsid w:val="000B0C94"/>
    <w:rsid w:val="000B545D"/>
    <w:rsid w:val="000C30A5"/>
    <w:rsid w:val="000C3DBE"/>
    <w:rsid w:val="000D0F8C"/>
    <w:rsid w:val="000E0482"/>
    <w:rsid w:val="00102261"/>
    <w:rsid w:val="00106752"/>
    <w:rsid w:val="00116A8C"/>
    <w:rsid w:val="00125FEC"/>
    <w:rsid w:val="001336D5"/>
    <w:rsid w:val="00134755"/>
    <w:rsid w:val="00136D3D"/>
    <w:rsid w:val="001467EC"/>
    <w:rsid w:val="00147068"/>
    <w:rsid w:val="00155992"/>
    <w:rsid w:val="00157333"/>
    <w:rsid w:val="00167E0A"/>
    <w:rsid w:val="00175ADC"/>
    <w:rsid w:val="00184F0C"/>
    <w:rsid w:val="0019079D"/>
    <w:rsid w:val="00192BA4"/>
    <w:rsid w:val="001A0A98"/>
    <w:rsid w:val="001A4CC2"/>
    <w:rsid w:val="001B0CF6"/>
    <w:rsid w:val="001B1F55"/>
    <w:rsid w:val="001B3AC4"/>
    <w:rsid w:val="001B6C46"/>
    <w:rsid w:val="001C12B7"/>
    <w:rsid w:val="001C2712"/>
    <w:rsid w:val="001C7C62"/>
    <w:rsid w:val="001D004E"/>
    <w:rsid w:val="001D069B"/>
    <w:rsid w:val="001D568D"/>
    <w:rsid w:val="001D6159"/>
    <w:rsid w:val="001D680D"/>
    <w:rsid w:val="001D6DBC"/>
    <w:rsid w:val="001E13E3"/>
    <w:rsid w:val="001E1BAC"/>
    <w:rsid w:val="001E1C8C"/>
    <w:rsid w:val="001E4731"/>
    <w:rsid w:val="001E78D4"/>
    <w:rsid w:val="001F1447"/>
    <w:rsid w:val="00200932"/>
    <w:rsid w:val="00206C75"/>
    <w:rsid w:val="00211A59"/>
    <w:rsid w:val="00211FB1"/>
    <w:rsid w:val="002227A2"/>
    <w:rsid w:val="00230152"/>
    <w:rsid w:val="0023607D"/>
    <w:rsid w:val="002370C9"/>
    <w:rsid w:val="00237971"/>
    <w:rsid w:val="00246640"/>
    <w:rsid w:val="00260790"/>
    <w:rsid w:val="00272499"/>
    <w:rsid w:val="002725EA"/>
    <w:rsid w:val="0027334B"/>
    <w:rsid w:val="002822F9"/>
    <w:rsid w:val="002843E1"/>
    <w:rsid w:val="00286787"/>
    <w:rsid w:val="002A701F"/>
    <w:rsid w:val="002B35A1"/>
    <w:rsid w:val="002C1BA3"/>
    <w:rsid w:val="002C6028"/>
    <w:rsid w:val="002D4B99"/>
    <w:rsid w:val="002D70EB"/>
    <w:rsid w:val="002E54E4"/>
    <w:rsid w:val="002F23A5"/>
    <w:rsid w:val="002F32F4"/>
    <w:rsid w:val="002F3D29"/>
    <w:rsid w:val="00302225"/>
    <w:rsid w:val="00305EAA"/>
    <w:rsid w:val="003142D2"/>
    <w:rsid w:val="00314AD7"/>
    <w:rsid w:val="00314B3A"/>
    <w:rsid w:val="003157B1"/>
    <w:rsid w:val="00324F07"/>
    <w:rsid w:val="00331AE8"/>
    <w:rsid w:val="00336552"/>
    <w:rsid w:val="00343259"/>
    <w:rsid w:val="00352FA4"/>
    <w:rsid w:val="00355C04"/>
    <w:rsid w:val="00371030"/>
    <w:rsid w:val="00374EB9"/>
    <w:rsid w:val="00377CA8"/>
    <w:rsid w:val="00381226"/>
    <w:rsid w:val="00382C09"/>
    <w:rsid w:val="00391D5B"/>
    <w:rsid w:val="003A0A0D"/>
    <w:rsid w:val="003A30C3"/>
    <w:rsid w:val="003B12D7"/>
    <w:rsid w:val="003B4880"/>
    <w:rsid w:val="003C1FD9"/>
    <w:rsid w:val="003C3582"/>
    <w:rsid w:val="003C3E90"/>
    <w:rsid w:val="003C7B7F"/>
    <w:rsid w:val="003E0C86"/>
    <w:rsid w:val="003E6CA8"/>
    <w:rsid w:val="003F1F9B"/>
    <w:rsid w:val="00400AF6"/>
    <w:rsid w:val="00401B4A"/>
    <w:rsid w:val="00403EBA"/>
    <w:rsid w:val="0041606B"/>
    <w:rsid w:val="00421722"/>
    <w:rsid w:val="00421808"/>
    <w:rsid w:val="00424255"/>
    <w:rsid w:val="00431C08"/>
    <w:rsid w:val="00432E1A"/>
    <w:rsid w:val="004338B5"/>
    <w:rsid w:val="00441DB4"/>
    <w:rsid w:val="004442C5"/>
    <w:rsid w:val="004511C1"/>
    <w:rsid w:val="00456D4B"/>
    <w:rsid w:val="00460F72"/>
    <w:rsid w:val="00461671"/>
    <w:rsid w:val="004801BB"/>
    <w:rsid w:val="00497C79"/>
    <w:rsid w:val="004A11FF"/>
    <w:rsid w:val="004C2E5D"/>
    <w:rsid w:val="004C30F9"/>
    <w:rsid w:val="004C6E55"/>
    <w:rsid w:val="004C773F"/>
    <w:rsid w:val="004D123B"/>
    <w:rsid w:val="004D32EA"/>
    <w:rsid w:val="004D56D5"/>
    <w:rsid w:val="004E4206"/>
    <w:rsid w:val="004E536B"/>
    <w:rsid w:val="004E5A8E"/>
    <w:rsid w:val="004F1107"/>
    <w:rsid w:val="004F2E4E"/>
    <w:rsid w:val="004F6707"/>
    <w:rsid w:val="0051540F"/>
    <w:rsid w:val="00523080"/>
    <w:rsid w:val="00526A10"/>
    <w:rsid w:val="00526E37"/>
    <w:rsid w:val="00530E0B"/>
    <w:rsid w:val="00536477"/>
    <w:rsid w:val="00537176"/>
    <w:rsid w:val="00537FAD"/>
    <w:rsid w:val="00541C54"/>
    <w:rsid w:val="00544DF4"/>
    <w:rsid w:val="005569CC"/>
    <w:rsid w:val="00562470"/>
    <w:rsid w:val="005812E8"/>
    <w:rsid w:val="0058260A"/>
    <w:rsid w:val="00587FA0"/>
    <w:rsid w:val="00590EAD"/>
    <w:rsid w:val="005950A5"/>
    <w:rsid w:val="005A02BD"/>
    <w:rsid w:val="005A2FC6"/>
    <w:rsid w:val="005C37D6"/>
    <w:rsid w:val="005C4CF8"/>
    <w:rsid w:val="005C630F"/>
    <w:rsid w:val="005D4FFD"/>
    <w:rsid w:val="005F1F94"/>
    <w:rsid w:val="005F6C40"/>
    <w:rsid w:val="0060717B"/>
    <w:rsid w:val="0061117D"/>
    <w:rsid w:val="00615510"/>
    <w:rsid w:val="00635F12"/>
    <w:rsid w:val="00642625"/>
    <w:rsid w:val="00642DBD"/>
    <w:rsid w:val="00661F73"/>
    <w:rsid w:val="00665F8F"/>
    <w:rsid w:val="006664D4"/>
    <w:rsid w:val="006702F0"/>
    <w:rsid w:val="00673FBD"/>
    <w:rsid w:val="00676D0A"/>
    <w:rsid w:val="00693D9B"/>
    <w:rsid w:val="006B112F"/>
    <w:rsid w:val="006B66BD"/>
    <w:rsid w:val="006D3681"/>
    <w:rsid w:val="006D5FEA"/>
    <w:rsid w:val="006E1B20"/>
    <w:rsid w:val="006E48DD"/>
    <w:rsid w:val="006E6B91"/>
    <w:rsid w:val="006F5486"/>
    <w:rsid w:val="00700EA4"/>
    <w:rsid w:val="007049A4"/>
    <w:rsid w:val="007154AD"/>
    <w:rsid w:val="00716650"/>
    <w:rsid w:val="0074325C"/>
    <w:rsid w:val="00752624"/>
    <w:rsid w:val="0075453B"/>
    <w:rsid w:val="007635EE"/>
    <w:rsid w:val="007657C5"/>
    <w:rsid w:val="00772658"/>
    <w:rsid w:val="00774222"/>
    <w:rsid w:val="007755B2"/>
    <w:rsid w:val="00776B61"/>
    <w:rsid w:val="00780491"/>
    <w:rsid w:val="00792CCF"/>
    <w:rsid w:val="007A4528"/>
    <w:rsid w:val="007A48B0"/>
    <w:rsid w:val="007A7DD4"/>
    <w:rsid w:val="007B303E"/>
    <w:rsid w:val="007B64A7"/>
    <w:rsid w:val="007C5383"/>
    <w:rsid w:val="007C76AA"/>
    <w:rsid w:val="0080734D"/>
    <w:rsid w:val="0080767E"/>
    <w:rsid w:val="00821DF9"/>
    <w:rsid w:val="00824D73"/>
    <w:rsid w:val="0083516C"/>
    <w:rsid w:val="00836813"/>
    <w:rsid w:val="0083714A"/>
    <w:rsid w:val="00841974"/>
    <w:rsid w:val="00845B6D"/>
    <w:rsid w:val="00863306"/>
    <w:rsid w:val="0086475A"/>
    <w:rsid w:val="00882D90"/>
    <w:rsid w:val="00884D32"/>
    <w:rsid w:val="008855A9"/>
    <w:rsid w:val="0088642A"/>
    <w:rsid w:val="008A0326"/>
    <w:rsid w:val="008A3C72"/>
    <w:rsid w:val="008A5E20"/>
    <w:rsid w:val="008C1659"/>
    <w:rsid w:val="008C28CD"/>
    <w:rsid w:val="008C3939"/>
    <w:rsid w:val="008C60A0"/>
    <w:rsid w:val="008D26D7"/>
    <w:rsid w:val="008D7A61"/>
    <w:rsid w:val="008D7AE8"/>
    <w:rsid w:val="008D7C14"/>
    <w:rsid w:val="008E2866"/>
    <w:rsid w:val="008E2A64"/>
    <w:rsid w:val="008E5691"/>
    <w:rsid w:val="008F19E8"/>
    <w:rsid w:val="008F5B24"/>
    <w:rsid w:val="009003F2"/>
    <w:rsid w:val="00900A00"/>
    <w:rsid w:val="0090219F"/>
    <w:rsid w:val="00902A75"/>
    <w:rsid w:val="00904295"/>
    <w:rsid w:val="00904883"/>
    <w:rsid w:val="00914864"/>
    <w:rsid w:val="00915F51"/>
    <w:rsid w:val="00922362"/>
    <w:rsid w:val="00924463"/>
    <w:rsid w:val="00933398"/>
    <w:rsid w:val="00934434"/>
    <w:rsid w:val="009364A2"/>
    <w:rsid w:val="009418FF"/>
    <w:rsid w:val="00944436"/>
    <w:rsid w:val="00947D92"/>
    <w:rsid w:val="00950D0C"/>
    <w:rsid w:val="00955E05"/>
    <w:rsid w:val="00957510"/>
    <w:rsid w:val="0096715B"/>
    <w:rsid w:val="009709AF"/>
    <w:rsid w:val="00972437"/>
    <w:rsid w:val="00974CE8"/>
    <w:rsid w:val="009805E2"/>
    <w:rsid w:val="00986743"/>
    <w:rsid w:val="0099239B"/>
    <w:rsid w:val="0099793C"/>
    <w:rsid w:val="009A4F33"/>
    <w:rsid w:val="009A5F24"/>
    <w:rsid w:val="009B1533"/>
    <w:rsid w:val="009C633A"/>
    <w:rsid w:val="009C7F44"/>
    <w:rsid w:val="009E3545"/>
    <w:rsid w:val="009F6035"/>
    <w:rsid w:val="00A002B2"/>
    <w:rsid w:val="00A12804"/>
    <w:rsid w:val="00A142B6"/>
    <w:rsid w:val="00A21719"/>
    <w:rsid w:val="00A2295F"/>
    <w:rsid w:val="00A267B8"/>
    <w:rsid w:val="00A43476"/>
    <w:rsid w:val="00A46837"/>
    <w:rsid w:val="00A53119"/>
    <w:rsid w:val="00A57C4B"/>
    <w:rsid w:val="00A7035D"/>
    <w:rsid w:val="00A7427C"/>
    <w:rsid w:val="00A76F7E"/>
    <w:rsid w:val="00A808D1"/>
    <w:rsid w:val="00A83279"/>
    <w:rsid w:val="00A8722E"/>
    <w:rsid w:val="00A95B77"/>
    <w:rsid w:val="00AB2B68"/>
    <w:rsid w:val="00AB4961"/>
    <w:rsid w:val="00AB68F0"/>
    <w:rsid w:val="00AC1012"/>
    <w:rsid w:val="00AC390E"/>
    <w:rsid w:val="00AD0C1A"/>
    <w:rsid w:val="00AD67D7"/>
    <w:rsid w:val="00AE03AE"/>
    <w:rsid w:val="00AE3439"/>
    <w:rsid w:val="00AE6E11"/>
    <w:rsid w:val="00AF1CE6"/>
    <w:rsid w:val="00AF3312"/>
    <w:rsid w:val="00AF4AD3"/>
    <w:rsid w:val="00AF5785"/>
    <w:rsid w:val="00AF6A3D"/>
    <w:rsid w:val="00AF7A18"/>
    <w:rsid w:val="00B03897"/>
    <w:rsid w:val="00B05B69"/>
    <w:rsid w:val="00B1274D"/>
    <w:rsid w:val="00B21653"/>
    <w:rsid w:val="00B21B2B"/>
    <w:rsid w:val="00B25F30"/>
    <w:rsid w:val="00B33B1F"/>
    <w:rsid w:val="00B36F54"/>
    <w:rsid w:val="00B45137"/>
    <w:rsid w:val="00B50CC4"/>
    <w:rsid w:val="00B5438B"/>
    <w:rsid w:val="00B71C9F"/>
    <w:rsid w:val="00B82C9E"/>
    <w:rsid w:val="00B84692"/>
    <w:rsid w:val="00B93A5A"/>
    <w:rsid w:val="00BA2066"/>
    <w:rsid w:val="00BA78B1"/>
    <w:rsid w:val="00BB1E38"/>
    <w:rsid w:val="00BB34A4"/>
    <w:rsid w:val="00BB3EF8"/>
    <w:rsid w:val="00BB49AB"/>
    <w:rsid w:val="00BB5A9F"/>
    <w:rsid w:val="00BC280F"/>
    <w:rsid w:val="00BC5A2F"/>
    <w:rsid w:val="00BC7C2F"/>
    <w:rsid w:val="00BD2956"/>
    <w:rsid w:val="00BD2D98"/>
    <w:rsid w:val="00BD49FE"/>
    <w:rsid w:val="00BE607C"/>
    <w:rsid w:val="00BF194C"/>
    <w:rsid w:val="00BF294A"/>
    <w:rsid w:val="00BF36EC"/>
    <w:rsid w:val="00C04C77"/>
    <w:rsid w:val="00C06D81"/>
    <w:rsid w:val="00C1673F"/>
    <w:rsid w:val="00C20732"/>
    <w:rsid w:val="00C2074D"/>
    <w:rsid w:val="00C22BB8"/>
    <w:rsid w:val="00C239C9"/>
    <w:rsid w:val="00C265F4"/>
    <w:rsid w:val="00C372CB"/>
    <w:rsid w:val="00C375E5"/>
    <w:rsid w:val="00C40F1A"/>
    <w:rsid w:val="00C53560"/>
    <w:rsid w:val="00C54EED"/>
    <w:rsid w:val="00C557F2"/>
    <w:rsid w:val="00C70ED6"/>
    <w:rsid w:val="00C87C75"/>
    <w:rsid w:val="00C90E2B"/>
    <w:rsid w:val="00C9181C"/>
    <w:rsid w:val="00C97F4E"/>
    <w:rsid w:val="00CA66E4"/>
    <w:rsid w:val="00CB0C6D"/>
    <w:rsid w:val="00CB4444"/>
    <w:rsid w:val="00CB7ED6"/>
    <w:rsid w:val="00CC3481"/>
    <w:rsid w:val="00CC3B69"/>
    <w:rsid w:val="00CC4142"/>
    <w:rsid w:val="00CC4A19"/>
    <w:rsid w:val="00CC4AD7"/>
    <w:rsid w:val="00CC6EB7"/>
    <w:rsid w:val="00CE0FE6"/>
    <w:rsid w:val="00CF37A5"/>
    <w:rsid w:val="00CF75E0"/>
    <w:rsid w:val="00D00203"/>
    <w:rsid w:val="00D007EA"/>
    <w:rsid w:val="00D06BC4"/>
    <w:rsid w:val="00D13066"/>
    <w:rsid w:val="00D146E6"/>
    <w:rsid w:val="00D151F7"/>
    <w:rsid w:val="00D24D82"/>
    <w:rsid w:val="00D25DB0"/>
    <w:rsid w:val="00D44B51"/>
    <w:rsid w:val="00D50C0F"/>
    <w:rsid w:val="00D518AE"/>
    <w:rsid w:val="00D5336E"/>
    <w:rsid w:val="00D56B4C"/>
    <w:rsid w:val="00D57AFA"/>
    <w:rsid w:val="00D706EF"/>
    <w:rsid w:val="00D73A53"/>
    <w:rsid w:val="00D813E9"/>
    <w:rsid w:val="00D901E8"/>
    <w:rsid w:val="00D92435"/>
    <w:rsid w:val="00D932FF"/>
    <w:rsid w:val="00D942F1"/>
    <w:rsid w:val="00DA0DEC"/>
    <w:rsid w:val="00DA2FEB"/>
    <w:rsid w:val="00DA48CA"/>
    <w:rsid w:val="00DA7B66"/>
    <w:rsid w:val="00DB2E17"/>
    <w:rsid w:val="00DB6AC9"/>
    <w:rsid w:val="00DD34B5"/>
    <w:rsid w:val="00DE0D11"/>
    <w:rsid w:val="00DE2BFA"/>
    <w:rsid w:val="00DF4746"/>
    <w:rsid w:val="00E06B44"/>
    <w:rsid w:val="00E06CBF"/>
    <w:rsid w:val="00E11002"/>
    <w:rsid w:val="00E12D86"/>
    <w:rsid w:val="00E12E3C"/>
    <w:rsid w:val="00E25038"/>
    <w:rsid w:val="00E27A8A"/>
    <w:rsid w:val="00E32BFC"/>
    <w:rsid w:val="00E338CB"/>
    <w:rsid w:val="00E375E2"/>
    <w:rsid w:val="00E61C69"/>
    <w:rsid w:val="00E70692"/>
    <w:rsid w:val="00E75D88"/>
    <w:rsid w:val="00E76266"/>
    <w:rsid w:val="00E76E47"/>
    <w:rsid w:val="00E806D8"/>
    <w:rsid w:val="00E853FE"/>
    <w:rsid w:val="00E85661"/>
    <w:rsid w:val="00E857F8"/>
    <w:rsid w:val="00E94319"/>
    <w:rsid w:val="00E95F74"/>
    <w:rsid w:val="00EA206D"/>
    <w:rsid w:val="00EC2264"/>
    <w:rsid w:val="00EC2BF1"/>
    <w:rsid w:val="00ED1F6E"/>
    <w:rsid w:val="00ED31BC"/>
    <w:rsid w:val="00ED3BAD"/>
    <w:rsid w:val="00EE5415"/>
    <w:rsid w:val="00EE61F8"/>
    <w:rsid w:val="00EF4C1E"/>
    <w:rsid w:val="00EF7C42"/>
    <w:rsid w:val="00F012FE"/>
    <w:rsid w:val="00F04258"/>
    <w:rsid w:val="00F11C5A"/>
    <w:rsid w:val="00F12038"/>
    <w:rsid w:val="00F14743"/>
    <w:rsid w:val="00F150A5"/>
    <w:rsid w:val="00F16359"/>
    <w:rsid w:val="00F20B4D"/>
    <w:rsid w:val="00F37692"/>
    <w:rsid w:val="00F44CF8"/>
    <w:rsid w:val="00F5341C"/>
    <w:rsid w:val="00F53B11"/>
    <w:rsid w:val="00F53DE6"/>
    <w:rsid w:val="00F671CB"/>
    <w:rsid w:val="00F705BB"/>
    <w:rsid w:val="00F80128"/>
    <w:rsid w:val="00F806DE"/>
    <w:rsid w:val="00F81EA7"/>
    <w:rsid w:val="00F87958"/>
    <w:rsid w:val="00F918A7"/>
    <w:rsid w:val="00F97160"/>
    <w:rsid w:val="00FA0C1F"/>
    <w:rsid w:val="00FA6BEB"/>
    <w:rsid w:val="00FB6E3E"/>
    <w:rsid w:val="00FC68D9"/>
    <w:rsid w:val="00FC7E8B"/>
    <w:rsid w:val="00FD1B88"/>
    <w:rsid w:val="00FD3FDD"/>
    <w:rsid w:val="00FE4512"/>
    <w:rsid w:val="00FE7A32"/>
    <w:rsid w:val="00FE7B58"/>
    <w:rsid w:val="00FF4C98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070F"/>
  <w15:docId w15:val="{4F0F7842-0932-426F-91FC-BF207B3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2BD"/>
    <w:pPr>
      <w:ind w:left="720"/>
      <w:contextualSpacing/>
    </w:pPr>
  </w:style>
  <w:style w:type="paragraph" w:customStyle="1" w:styleId="ConsPlusNormal">
    <w:name w:val="ConsPlusNormal"/>
    <w:rsid w:val="005A0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2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2BD"/>
  </w:style>
  <w:style w:type="paragraph" w:styleId="a9">
    <w:name w:val="footer"/>
    <w:basedOn w:val="a"/>
    <w:link w:val="aa"/>
    <w:uiPriority w:val="99"/>
    <w:unhideWhenUsed/>
    <w:rsid w:val="005A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2BD"/>
  </w:style>
  <w:style w:type="paragraph" w:customStyle="1" w:styleId="ConsPlusNonformat">
    <w:name w:val="ConsPlusNonformat"/>
    <w:rsid w:val="005A0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A02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A02BD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1D568D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0E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0EA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590EA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62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54BEA760FDC2B0D825A118B31EAA8C7888FD9C6ADD52D6B2642y7D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C5D3-E559-407F-9684-FDDD4705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Dugarskii</dc:creator>
  <cp:keywords/>
  <dc:description/>
  <cp:lastModifiedBy>Епишкина Марина Юрьевна</cp:lastModifiedBy>
  <cp:revision>3</cp:revision>
  <cp:lastPrinted>2023-04-05T10:36:00Z</cp:lastPrinted>
  <dcterms:created xsi:type="dcterms:W3CDTF">2024-03-20T11:16:00Z</dcterms:created>
  <dcterms:modified xsi:type="dcterms:W3CDTF">2024-03-20T11:16:00Z</dcterms:modified>
</cp:coreProperties>
</file>