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3E6" w:rsidRPr="003A6E06" w:rsidRDefault="007163E6" w:rsidP="007163E6">
      <w:pPr>
        <w:jc w:val="center"/>
        <w:rPr>
          <w:rFonts w:ascii="Times New Roman" w:hAnsi="Times New Roman" w:cs="Times New Roman"/>
          <w:b/>
          <w:sz w:val="35"/>
          <w:szCs w:val="35"/>
        </w:rPr>
      </w:pPr>
      <w:r w:rsidRPr="003A6E06">
        <w:rPr>
          <w:rFonts w:ascii="Times New Roman" w:hAnsi="Times New Roman" w:cs="Times New Roman"/>
          <w:b/>
          <w:sz w:val="35"/>
          <w:szCs w:val="35"/>
        </w:rPr>
        <w:t>СОЦИАЛЬНЫЕ ВЫПЛАТЫ ПРИЕМНЫМ РОДИТЕЛЯМ (ПАТРОНАТНЫМ ВОСПИТАТЕЛЯМ)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4"/>
        <w:gridCol w:w="3402"/>
        <w:gridCol w:w="3543"/>
        <w:gridCol w:w="3828"/>
      </w:tblGrid>
      <w:tr w:rsidR="00D01007" w:rsidRPr="00905076" w:rsidTr="00392CB1">
        <w:trPr>
          <w:trHeight w:val="5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07" w:rsidRPr="00905076" w:rsidRDefault="00D01007" w:rsidP="002475AF">
            <w:pPr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Наименование выплаты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07" w:rsidRPr="00905076" w:rsidRDefault="00D01007" w:rsidP="002475AF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Нормативный акт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07" w:rsidRPr="00905076" w:rsidRDefault="00D01007" w:rsidP="002475AF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Размер выплаты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07" w:rsidRPr="00905076" w:rsidRDefault="00D01007" w:rsidP="002475AF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Период выплаты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07" w:rsidRPr="00905076" w:rsidRDefault="00D01007" w:rsidP="002475AF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Необходимые документы</w:t>
            </w:r>
          </w:p>
        </w:tc>
      </w:tr>
      <w:tr w:rsidR="00507D14" w:rsidRPr="00905076" w:rsidTr="00392CB1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D14" w:rsidRPr="003A6E06" w:rsidRDefault="00507D14" w:rsidP="00507D14">
            <w:pPr>
              <w:jc w:val="center"/>
              <w:rPr>
                <w:rFonts w:ascii="Arial Narrow" w:hAnsi="Arial Narrow" w:cs="Arial"/>
                <w:b/>
                <w:sz w:val="30"/>
                <w:szCs w:val="30"/>
              </w:rPr>
            </w:pPr>
            <w:r w:rsidRPr="003A6E06">
              <w:rPr>
                <w:rFonts w:ascii="Arial Narrow" w:hAnsi="Arial Narrow" w:cs="Arial"/>
                <w:b/>
                <w:sz w:val="30"/>
                <w:szCs w:val="30"/>
              </w:rPr>
              <w:t>По законодательству города Москвы</w:t>
            </w:r>
          </w:p>
        </w:tc>
      </w:tr>
      <w:tr w:rsidR="00AA4E47" w:rsidRPr="00905076" w:rsidTr="00392CB1">
        <w:trPr>
          <w:trHeight w:val="387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47" w:rsidRPr="003A6E06" w:rsidRDefault="00AA4E47" w:rsidP="00AA4E47">
            <w:pPr>
              <w:jc w:val="center"/>
              <w:rPr>
                <w:rFonts w:ascii="Arial Narrow" w:hAnsi="Arial Narrow" w:cs="Arial"/>
                <w:b/>
                <w:sz w:val="30"/>
                <w:szCs w:val="30"/>
              </w:rPr>
            </w:pPr>
            <w:r w:rsidRPr="003A6E06">
              <w:rPr>
                <w:rFonts w:ascii="Arial Narrow" w:hAnsi="Arial Narrow" w:cs="Arial"/>
                <w:b/>
                <w:sz w:val="30"/>
                <w:szCs w:val="30"/>
              </w:rPr>
              <w:t>Ежемесячные выплаты</w:t>
            </w:r>
          </w:p>
        </w:tc>
      </w:tr>
      <w:tr w:rsidR="00AA4E47" w:rsidRPr="00260BB6" w:rsidTr="00392CB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47" w:rsidRPr="00AA4E47" w:rsidRDefault="00AA4E47" w:rsidP="00104742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A4E47">
              <w:rPr>
                <w:rFonts w:ascii="Arial Narrow" w:hAnsi="Arial Narrow" w:cs="Arial"/>
                <w:b/>
                <w:sz w:val="24"/>
                <w:szCs w:val="24"/>
              </w:rPr>
              <w:t>Денежные средства на содержание детей, переданных в приемную семью (на патронатное воспитание)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C1" w:rsidRDefault="00AA4E47" w:rsidP="00E44DC1">
            <w:pPr>
              <w:spacing w:after="0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- Закон города Москвы от 30.11.2005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№ 61</w:t>
            </w:r>
          </w:p>
          <w:p w:rsidR="00E44DC1" w:rsidRDefault="005F2ADC" w:rsidP="00E44DC1">
            <w:pPr>
              <w:spacing w:after="0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«</w:t>
            </w:r>
            <w:r w:rsidR="00AA4E47" w:rsidRPr="00260BB6">
              <w:rPr>
                <w:rFonts w:ascii="Arial Narrow" w:hAnsi="Arial Narrow" w:cs="Arial"/>
                <w:sz w:val="20"/>
                <w:szCs w:val="20"/>
              </w:rPr>
              <w:t>О дополнительных гарантиях по социальной поддержке детей-сирот и детей, оставшихся без попечения родителей, в городе Москве»</w:t>
            </w:r>
          </w:p>
          <w:p w:rsidR="00AA4E47" w:rsidRPr="00260BB6" w:rsidRDefault="00AA4E47" w:rsidP="00E44DC1">
            <w:pPr>
              <w:spacing w:after="0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AA4E47" w:rsidRPr="00260BB6" w:rsidRDefault="00AA4E47" w:rsidP="006B4377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- постановление Правительства Москвы от 15.05.2007 </w:t>
            </w:r>
            <w:r w:rsidR="006B4377">
              <w:rPr>
                <w:rFonts w:ascii="Arial Narrow" w:hAnsi="Arial Narrow" w:cs="Arial"/>
                <w:sz w:val="20"/>
                <w:szCs w:val="20"/>
              </w:rPr>
              <w:t xml:space="preserve">             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№ 376-ПП «О мерах по реализации Закона города Москвы от 30.11.2005 № 61 </w:t>
            </w:r>
            <w:r w:rsidR="006B4377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«О дополнительных гарантиях по социальной поддержке детей-сирот и детей, оставшихся без попечения родителей, в городе Москве»</w:t>
            </w:r>
            <w:r w:rsidRPr="00260BB6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ADC" w:rsidRDefault="00AA4E47" w:rsidP="005F2ADC">
            <w:pPr>
              <w:spacing w:after="0" w:line="24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b/>
                <w:sz w:val="20"/>
                <w:szCs w:val="20"/>
              </w:rPr>
              <w:t>Размеры выплат определяются дифференцированно</w:t>
            </w:r>
          </w:p>
          <w:p w:rsidR="00AA4E47" w:rsidRDefault="00AA4E47" w:rsidP="00392CB1">
            <w:p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в зависимости от:</w:t>
            </w:r>
          </w:p>
          <w:p w:rsidR="005F2ADC" w:rsidRPr="00260BB6" w:rsidRDefault="005F2ADC" w:rsidP="00392CB1">
            <w:p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  <w:p w:rsidR="00AA4E47" w:rsidRDefault="00AA4E47" w:rsidP="00392CB1">
            <w:p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- возраста ребенка;</w:t>
            </w:r>
          </w:p>
          <w:p w:rsidR="005F2ADC" w:rsidRPr="00260BB6" w:rsidRDefault="005F2ADC" w:rsidP="00392CB1">
            <w:p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  <w:p w:rsidR="00AA4E47" w:rsidRDefault="00AA4E47" w:rsidP="00392CB1">
            <w:p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- наличия (отсутствия) инвалидности;</w:t>
            </w:r>
          </w:p>
          <w:p w:rsidR="005F2ADC" w:rsidRPr="00260BB6" w:rsidRDefault="005F2ADC" w:rsidP="00392CB1">
            <w:p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  <w:p w:rsidR="00AA4E47" w:rsidRDefault="00AA4E47" w:rsidP="00392CB1">
            <w:pPr>
              <w:spacing w:after="0" w:line="240" w:lineRule="auto"/>
              <w:contextualSpacing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- количества детей-сирот и детей, оставшихся без попечения родителей, воспитываемых в семье опекуна (попечителя), и </w:t>
            </w:r>
            <w:r w:rsidRPr="00260BB6">
              <w:rPr>
                <w:rFonts w:ascii="Arial Narrow" w:eastAsia="Arial Unicode MS" w:hAnsi="Arial Narrow" w:cs="Arial"/>
                <w:sz w:val="20"/>
                <w:szCs w:val="20"/>
              </w:rPr>
              <w:t xml:space="preserve">  составляют:</w:t>
            </w:r>
          </w:p>
          <w:p w:rsidR="005F2ADC" w:rsidRPr="00260BB6" w:rsidRDefault="005F2ADC" w:rsidP="005F2ADC">
            <w:pPr>
              <w:spacing w:after="0" w:line="240" w:lineRule="auto"/>
              <w:contextualSpacing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  <w:p w:rsidR="00AA4E47" w:rsidRPr="00260BB6" w:rsidRDefault="00AA4E47" w:rsidP="00104742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260BB6">
              <w:rPr>
                <w:rFonts w:ascii="Arial Narrow" w:eastAsia="Arial Unicode MS" w:hAnsi="Arial Narrow" w:cs="Arial"/>
                <w:sz w:val="20"/>
                <w:szCs w:val="20"/>
              </w:rPr>
              <w:t xml:space="preserve">- </w:t>
            </w:r>
            <w:r w:rsidR="00392CB1">
              <w:rPr>
                <w:rFonts w:ascii="Arial Narrow" w:eastAsia="Arial Unicode MS" w:hAnsi="Arial Narrow" w:cs="Arial"/>
                <w:b/>
                <w:sz w:val="20"/>
                <w:szCs w:val="20"/>
              </w:rPr>
              <w:t>2</w:t>
            </w:r>
            <w:r w:rsidR="002D010C">
              <w:rPr>
                <w:rFonts w:ascii="Arial Narrow" w:eastAsia="Arial Unicode MS" w:hAnsi="Arial Narrow" w:cs="Arial"/>
                <w:b/>
                <w:sz w:val="20"/>
                <w:szCs w:val="20"/>
              </w:rPr>
              <w:t xml:space="preserve">1 873 </w:t>
            </w:r>
            <w:r w:rsidRPr="00260BB6">
              <w:rPr>
                <w:rFonts w:ascii="Arial Narrow" w:eastAsia="Arial Unicode MS" w:hAnsi="Arial Narrow" w:cs="Arial"/>
                <w:sz w:val="20"/>
                <w:szCs w:val="20"/>
              </w:rPr>
              <w:t>руб. - на детей в возрасте до 12 лет (на каждого ребенка);</w:t>
            </w:r>
          </w:p>
          <w:p w:rsidR="00AA4E47" w:rsidRDefault="00AA4E47" w:rsidP="00104742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260BB6">
              <w:rPr>
                <w:rFonts w:ascii="Arial Narrow" w:eastAsia="Arial Unicode MS" w:hAnsi="Arial Narrow" w:cs="Arial"/>
                <w:sz w:val="20"/>
                <w:szCs w:val="20"/>
              </w:rPr>
              <w:t xml:space="preserve">- </w:t>
            </w:r>
            <w:r w:rsidR="00047C63">
              <w:rPr>
                <w:rFonts w:ascii="Arial Narrow" w:eastAsia="Arial Unicode MS" w:hAnsi="Arial Narrow" w:cs="Arial"/>
                <w:b/>
                <w:sz w:val="20"/>
                <w:szCs w:val="20"/>
              </w:rPr>
              <w:t>2</w:t>
            </w:r>
            <w:r w:rsidR="002D010C">
              <w:rPr>
                <w:rFonts w:ascii="Arial Narrow" w:eastAsia="Arial Unicode MS" w:hAnsi="Arial Narrow" w:cs="Arial"/>
                <w:b/>
                <w:sz w:val="20"/>
                <w:szCs w:val="20"/>
              </w:rPr>
              <w:t>9</w:t>
            </w:r>
            <w:r w:rsidR="00047C63">
              <w:rPr>
                <w:rFonts w:ascii="Arial Narrow" w:eastAsia="Arial Unicode MS" w:hAnsi="Arial Narrow" w:cs="Arial"/>
                <w:b/>
                <w:sz w:val="20"/>
                <w:szCs w:val="20"/>
              </w:rPr>
              <w:t xml:space="preserve"> </w:t>
            </w:r>
            <w:r w:rsidR="002D010C">
              <w:rPr>
                <w:rFonts w:ascii="Arial Narrow" w:eastAsia="Arial Unicode MS" w:hAnsi="Arial Narrow" w:cs="Arial"/>
                <w:b/>
                <w:sz w:val="20"/>
                <w:szCs w:val="20"/>
              </w:rPr>
              <w:t>163</w:t>
            </w:r>
            <w:r w:rsidRPr="00260BB6">
              <w:rPr>
                <w:rFonts w:ascii="Arial Narrow" w:eastAsia="Arial Unicode MS" w:hAnsi="Arial Narrow" w:cs="Arial"/>
                <w:sz w:val="20"/>
                <w:szCs w:val="20"/>
              </w:rPr>
              <w:t xml:space="preserve"> руб. - на детей в возрасте от 12 лет</w:t>
            </w:r>
            <w:r w:rsidR="00392CB1">
              <w:rPr>
                <w:rFonts w:ascii="Arial Narrow" w:eastAsia="Arial Unicode MS" w:hAnsi="Arial Narrow" w:cs="Arial"/>
                <w:sz w:val="20"/>
                <w:szCs w:val="20"/>
              </w:rPr>
              <w:t xml:space="preserve"> до 18 лет (на каждого ребенка);</w:t>
            </w:r>
          </w:p>
          <w:p w:rsidR="00392CB1" w:rsidRPr="00260BB6" w:rsidRDefault="00392CB1" w:rsidP="00104742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/>
                <w:sz w:val="20"/>
                <w:szCs w:val="20"/>
              </w:rPr>
              <w:t>- 3</w:t>
            </w:r>
            <w:r w:rsidR="00A45ED7">
              <w:rPr>
                <w:rFonts w:ascii="Arial Narrow" w:eastAsia="Arial Unicode MS" w:hAnsi="Arial Narrow" w:cs="Arial"/>
                <w:b/>
                <w:sz w:val="20"/>
                <w:szCs w:val="20"/>
              </w:rPr>
              <w:t>6</w:t>
            </w:r>
            <w:r>
              <w:rPr>
                <w:rFonts w:ascii="Arial Narrow" w:eastAsia="Arial Unicode MS" w:hAnsi="Arial Narrow" w:cs="Arial"/>
                <w:b/>
                <w:sz w:val="20"/>
                <w:szCs w:val="20"/>
              </w:rPr>
              <w:t> </w:t>
            </w:r>
            <w:r w:rsidR="00A45ED7">
              <w:rPr>
                <w:rFonts w:ascii="Arial Narrow" w:eastAsia="Arial Unicode MS" w:hAnsi="Arial Narrow" w:cs="Arial"/>
                <w:b/>
                <w:sz w:val="20"/>
                <w:szCs w:val="20"/>
              </w:rPr>
              <w:t>454</w:t>
            </w:r>
            <w:r>
              <w:rPr>
                <w:rFonts w:ascii="Arial Narrow" w:eastAsia="Arial Unicode MS" w:hAnsi="Arial Narrow" w:cs="Arial"/>
                <w:b/>
                <w:sz w:val="20"/>
                <w:szCs w:val="20"/>
              </w:rPr>
              <w:t xml:space="preserve"> </w:t>
            </w:r>
            <w:r w:rsidRPr="00260BB6">
              <w:rPr>
                <w:rFonts w:ascii="Arial Narrow" w:eastAsia="Arial Unicode MS" w:hAnsi="Arial Narrow" w:cs="Arial"/>
                <w:b/>
                <w:sz w:val="20"/>
                <w:szCs w:val="20"/>
              </w:rPr>
              <w:t xml:space="preserve">руб. </w:t>
            </w:r>
            <w:r w:rsidRPr="00260BB6">
              <w:rPr>
                <w:rFonts w:ascii="Arial Narrow" w:eastAsia="Arial Unicode MS" w:hAnsi="Arial Narrow" w:cs="Arial"/>
                <w:sz w:val="20"/>
                <w:szCs w:val="20"/>
              </w:rPr>
              <w:t>–</w:t>
            </w:r>
            <w:r w:rsidRPr="00260BB6">
              <w:rPr>
                <w:rFonts w:ascii="Arial Narrow" w:eastAsia="Arial Unicode MS" w:hAnsi="Arial Narrow" w:cs="Arial"/>
                <w:b/>
                <w:sz w:val="20"/>
                <w:szCs w:val="20"/>
              </w:rPr>
              <w:t xml:space="preserve"> </w:t>
            </w:r>
            <w:r w:rsidRPr="00260BB6">
              <w:rPr>
                <w:rFonts w:ascii="Arial Narrow" w:eastAsia="Arial Unicode MS" w:hAnsi="Arial Narrow" w:cs="Arial"/>
                <w:sz w:val="20"/>
                <w:szCs w:val="20"/>
              </w:rPr>
              <w:t>на каждого</w:t>
            </w:r>
            <w:r w:rsidRPr="00260BB6">
              <w:rPr>
                <w:rFonts w:ascii="Arial Narrow" w:eastAsia="Arial Unicode MS" w:hAnsi="Arial Narrow" w:cs="Arial"/>
                <w:b/>
                <w:sz w:val="20"/>
                <w:szCs w:val="20"/>
              </w:rPr>
              <w:t xml:space="preserve"> </w:t>
            </w:r>
            <w:r w:rsidRPr="00260BB6">
              <w:rPr>
                <w:rFonts w:ascii="Arial Narrow" w:eastAsia="Arial Unicode MS" w:hAnsi="Arial Narrow" w:cs="Arial"/>
                <w:sz w:val="20"/>
                <w:szCs w:val="20"/>
              </w:rPr>
              <w:t>ребенка-инвалида.</w:t>
            </w:r>
          </w:p>
          <w:p w:rsidR="005F2ADC" w:rsidRDefault="00AA4E47" w:rsidP="00104742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260BB6">
              <w:rPr>
                <w:rFonts w:ascii="Arial Narrow" w:eastAsia="Arial Unicode MS" w:hAnsi="Arial Narrow" w:cs="Arial"/>
                <w:sz w:val="20"/>
                <w:szCs w:val="20"/>
              </w:rPr>
              <w:t>При наличии в семье трех и более детей:</w:t>
            </w:r>
          </w:p>
          <w:p w:rsidR="00AA4E47" w:rsidRPr="00260BB6" w:rsidRDefault="00AA4E47" w:rsidP="00104742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260BB6">
              <w:rPr>
                <w:rFonts w:ascii="Arial Narrow" w:eastAsia="Arial Unicode MS" w:hAnsi="Arial Narrow" w:cs="Arial"/>
                <w:sz w:val="20"/>
                <w:szCs w:val="20"/>
              </w:rPr>
              <w:t xml:space="preserve">- </w:t>
            </w:r>
            <w:r w:rsidR="00047C63">
              <w:rPr>
                <w:rFonts w:ascii="Arial Narrow" w:eastAsia="Arial Unicode MS" w:hAnsi="Arial Narrow" w:cs="Arial"/>
                <w:b/>
                <w:sz w:val="20"/>
                <w:szCs w:val="20"/>
              </w:rPr>
              <w:t>2</w:t>
            </w:r>
            <w:r w:rsidR="00A45ED7">
              <w:rPr>
                <w:rFonts w:ascii="Arial Narrow" w:eastAsia="Arial Unicode MS" w:hAnsi="Arial Narrow" w:cs="Arial"/>
                <w:b/>
                <w:sz w:val="20"/>
                <w:szCs w:val="20"/>
              </w:rPr>
              <w:t>6</w:t>
            </w:r>
            <w:r w:rsidR="00047C63">
              <w:rPr>
                <w:rFonts w:ascii="Arial Narrow" w:eastAsia="Arial Unicode MS" w:hAnsi="Arial Narrow" w:cs="Arial"/>
                <w:b/>
                <w:sz w:val="20"/>
                <w:szCs w:val="20"/>
              </w:rPr>
              <w:t xml:space="preserve"> </w:t>
            </w:r>
            <w:r w:rsidR="00A45ED7">
              <w:rPr>
                <w:rFonts w:ascii="Arial Narrow" w:eastAsia="Arial Unicode MS" w:hAnsi="Arial Narrow" w:cs="Arial"/>
                <w:b/>
                <w:sz w:val="20"/>
                <w:szCs w:val="20"/>
              </w:rPr>
              <w:t>247</w:t>
            </w:r>
            <w:r w:rsidRPr="00260BB6">
              <w:rPr>
                <w:rFonts w:ascii="Arial Narrow" w:eastAsia="Arial Unicode MS" w:hAnsi="Arial Narrow" w:cs="Arial"/>
                <w:sz w:val="20"/>
                <w:szCs w:val="20"/>
              </w:rPr>
              <w:t xml:space="preserve"> руб. - на каждого ребенка в возрасте до 12 лет;</w:t>
            </w:r>
          </w:p>
          <w:p w:rsidR="00AA4E47" w:rsidRPr="00260BB6" w:rsidRDefault="00AA4E47" w:rsidP="00104742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260BB6">
              <w:rPr>
                <w:rFonts w:ascii="Arial Narrow" w:eastAsia="Arial Unicode MS" w:hAnsi="Arial Narrow" w:cs="Arial"/>
                <w:sz w:val="20"/>
                <w:szCs w:val="20"/>
              </w:rPr>
              <w:t xml:space="preserve">- </w:t>
            </w:r>
            <w:r w:rsidR="00392CB1">
              <w:rPr>
                <w:rFonts w:ascii="Arial Narrow" w:eastAsia="Arial Unicode MS" w:hAnsi="Arial Narrow" w:cs="Arial"/>
                <w:b/>
                <w:sz w:val="20"/>
                <w:szCs w:val="20"/>
              </w:rPr>
              <w:t>3</w:t>
            </w:r>
            <w:r w:rsidR="00A45ED7">
              <w:rPr>
                <w:rFonts w:ascii="Arial Narrow" w:eastAsia="Arial Unicode MS" w:hAnsi="Arial Narrow" w:cs="Arial"/>
                <w:b/>
                <w:sz w:val="20"/>
                <w:szCs w:val="20"/>
              </w:rPr>
              <w:t>3</w:t>
            </w:r>
            <w:r w:rsidR="00392CB1">
              <w:rPr>
                <w:rFonts w:ascii="Arial Narrow" w:eastAsia="Arial Unicode MS" w:hAnsi="Arial Narrow" w:cs="Arial"/>
                <w:b/>
                <w:sz w:val="20"/>
                <w:szCs w:val="20"/>
              </w:rPr>
              <w:t> </w:t>
            </w:r>
            <w:r w:rsidR="00A45ED7">
              <w:rPr>
                <w:rFonts w:ascii="Arial Narrow" w:eastAsia="Arial Unicode MS" w:hAnsi="Arial Narrow" w:cs="Arial"/>
                <w:b/>
                <w:sz w:val="20"/>
                <w:szCs w:val="20"/>
              </w:rPr>
              <w:t>537</w:t>
            </w:r>
            <w:r w:rsidR="00392CB1">
              <w:rPr>
                <w:rFonts w:ascii="Arial Narrow" w:eastAsia="Arial Unicode MS" w:hAnsi="Arial Narrow" w:cs="Arial"/>
                <w:b/>
                <w:sz w:val="20"/>
                <w:szCs w:val="20"/>
              </w:rPr>
              <w:t xml:space="preserve"> </w:t>
            </w:r>
            <w:r w:rsidRPr="00260BB6">
              <w:rPr>
                <w:rFonts w:ascii="Arial Narrow" w:eastAsia="Arial Unicode MS" w:hAnsi="Arial Narrow" w:cs="Arial"/>
                <w:sz w:val="20"/>
                <w:szCs w:val="20"/>
              </w:rPr>
              <w:t>руб. - на каждого ребенка</w:t>
            </w:r>
            <w:r w:rsidRPr="00260BB6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 </w:t>
            </w:r>
            <w:r w:rsidRPr="00260BB6">
              <w:rPr>
                <w:rFonts w:ascii="Arial Narrow" w:eastAsia="Arial Unicode MS" w:hAnsi="Arial Narrow" w:cs="Arial"/>
                <w:sz w:val="20"/>
                <w:szCs w:val="20"/>
              </w:rPr>
              <w:t xml:space="preserve">от 12 до 18 лет. </w:t>
            </w:r>
          </w:p>
          <w:p w:rsidR="00D00CC2" w:rsidRPr="00260BB6" w:rsidRDefault="008B08F1" w:rsidP="00A45ED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/>
                <w:sz w:val="20"/>
                <w:szCs w:val="20"/>
              </w:rPr>
              <w:t>- 3</w:t>
            </w:r>
            <w:r w:rsidR="00A45ED7">
              <w:rPr>
                <w:rFonts w:ascii="Arial Narrow" w:eastAsia="Arial Unicode MS" w:hAnsi="Arial Narrow" w:cs="Arial"/>
                <w:b/>
                <w:sz w:val="20"/>
                <w:szCs w:val="20"/>
              </w:rPr>
              <w:t>6</w:t>
            </w:r>
            <w:r>
              <w:rPr>
                <w:rFonts w:ascii="Arial Narrow" w:eastAsia="Arial Unicode MS" w:hAnsi="Arial Narrow" w:cs="Arial"/>
                <w:b/>
                <w:sz w:val="20"/>
                <w:szCs w:val="20"/>
              </w:rPr>
              <w:t> </w:t>
            </w:r>
            <w:r w:rsidR="00A45ED7">
              <w:rPr>
                <w:rFonts w:ascii="Arial Narrow" w:eastAsia="Arial Unicode MS" w:hAnsi="Arial Narrow" w:cs="Arial"/>
                <w:b/>
                <w:sz w:val="20"/>
                <w:szCs w:val="20"/>
              </w:rPr>
              <w:t>454</w:t>
            </w:r>
            <w:r>
              <w:rPr>
                <w:rFonts w:ascii="Arial Narrow" w:eastAsia="Arial Unicode MS" w:hAnsi="Arial Narrow" w:cs="Arial"/>
                <w:b/>
                <w:sz w:val="20"/>
                <w:szCs w:val="20"/>
              </w:rPr>
              <w:t xml:space="preserve"> </w:t>
            </w:r>
            <w:r w:rsidR="00AA4E47" w:rsidRPr="00260BB6">
              <w:rPr>
                <w:rFonts w:ascii="Arial Narrow" w:eastAsia="Arial Unicode MS" w:hAnsi="Arial Narrow" w:cs="Arial"/>
                <w:b/>
                <w:sz w:val="20"/>
                <w:szCs w:val="20"/>
              </w:rPr>
              <w:t xml:space="preserve">руб. </w:t>
            </w:r>
            <w:r w:rsidR="00AA4E47" w:rsidRPr="00260BB6">
              <w:rPr>
                <w:rFonts w:ascii="Arial Narrow" w:eastAsia="Arial Unicode MS" w:hAnsi="Arial Narrow" w:cs="Arial"/>
                <w:sz w:val="20"/>
                <w:szCs w:val="20"/>
              </w:rPr>
              <w:t>–</w:t>
            </w:r>
            <w:r w:rsidR="00AA4E47" w:rsidRPr="00260BB6">
              <w:rPr>
                <w:rFonts w:ascii="Arial Narrow" w:eastAsia="Arial Unicode MS" w:hAnsi="Arial Narrow" w:cs="Arial"/>
                <w:b/>
                <w:sz w:val="20"/>
                <w:szCs w:val="20"/>
              </w:rPr>
              <w:t xml:space="preserve"> </w:t>
            </w:r>
            <w:r w:rsidR="00AA4E47" w:rsidRPr="00260BB6">
              <w:rPr>
                <w:rFonts w:ascii="Arial Narrow" w:eastAsia="Arial Unicode MS" w:hAnsi="Arial Narrow" w:cs="Arial"/>
                <w:sz w:val="20"/>
                <w:szCs w:val="20"/>
              </w:rPr>
              <w:t>на каждого</w:t>
            </w:r>
            <w:r w:rsidR="00AA4E47" w:rsidRPr="00260BB6">
              <w:rPr>
                <w:rFonts w:ascii="Arial Narrow" w:eastAsia="Arial Unicode MS" w:hAnsi="Arial Narrow" w:cs="Arial"/>
                <w:b/>
                <w:sz w:val="20"/>
                <w:szCs w:val="20"/>
              </w:rPr>
              <w:t xml:space="preserve"> </w:t>
            </w:r>
            <w:r w:rsidR="00AA4E47" w:rsidRPr="00260BB6">
              <w:rPr>
                <w:rFonts w:ascii="Arial Narrow" w:eastAsia="Arial Unicode MS" w:hAnsi="Arial Narrow" w:cs="Arial"/>
                <w:sz w:val="20"/>
                <w:szCs w:val="20"/>
              </w:rPr>
              <w:t>ребенка-инвалида.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E47" w:rsidRPr="00260BB6" w:rsidRDefault="00AA4E47" w:rsidP="0010474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Со дня заключения договора о приемной семье, патронатном воспитании.</w:t>
            </w:r>
          </w:p>
          <w:p w:rsidR="00AA4E47" w:rsidRPr="00260BB6" w:rsidRDefault="00AA4E47" w:rsidP="0010474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Выплата производится </w:t>
            </w:r>
            <w:r w:rsidR="00121000">
              <w:rPr>
                <w:rFonts w:ascii="Arial Narrow" w:hAnsi="Arial Narrow" w:cs="Arial"/>
                <w:sz w:val="20"/>
                <w:szCs w:val="20"/>
              </w:rPr>
              <w:t>на период действия договора о приемной семье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за исключением случаев, наступление которых влечет прекращение выплаты денежных средств или продление выплаты денежных средств.</w:t>
            </w:r>
          </w:p>
          <w:p w:rsidR="00AA4E47" w:rsidRDefault="00AA4E47" w:rsidP="00392CB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Если п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риемный 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ребенок после достижения возраста 18 лет продолжает </w:t>
            </w:r>
            <w:r w:rsidR="007E3682">
              <w:rPr>
                <w:rFonts w:ascii="Arial Narrow" w:hAnsi="Arial Narrow" w:cs="Arial"/>
                <w:sz w:val="20"/>
                <w:szCs w:val="20"/>
              </w:rPr>
              <w:t>обучат</w:t>
            </w:r>
            <w:r w:rsidR="002C1C3E">
              <w:rPr>
                <w:rFonts w:ascii="Arial Narrow" w:hAnsi="Arial Narrow" w:cs="Arial"/>
                <w:sz w:val="20"/>
                <w:szCs w:val="20"/>
              </w:rPr>
              <w:t>ь</w:t>
            </w:r>
            <w:r w:rsidR="007E3682">
              <w:rPr>
                <w:rFonts w:ascii="Arial Narrow" w:hAnsi="Arial Narrow" w:cs="Arial"/>
                <w:sz w:val="20"/>
                <w:szCs w:val="20"/>
              </w:rPr>
              <w:t>ся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в школе, выплата денежных средств продлевается до окончания обучения в общеобразовательно</w:t>
            </w:r>
            <w:r w:rsidR="002C1C3E">
              <w:rPr>
                <w:rFonts w:ascii="Arial Narrow" w:hAnsi="Arial Narrow" w:cs="Arial"/>
                <w:sz w:val="20"/>
                <w:szCs w:val="20"/>
              </w:rPr>
              <w:t>й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C1C3E">
              <w:rPr>
                <w:rFonts w:ascii="Arial Narrow" w:hAnsi="Arial Narrow" w:cs="Arial"/>
                <w:sz w:val="20"/>
                <w:szCs w:val="20"/>
              </w:rPr>
              <w:t>организации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, включая период до 1 сентября года выпуска.</w:t>
            </w:r>
          </w:p>
          <w:p w:rsidR="00AA4E47" w:rsidRPr="00260BB6" w:rsidRDefault="00AA4E47" w:rsidP="00392CB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AA4E47" w:rsidRPr="00260BB6" w:rsidRDefault="00AA4E47" w:rsidP="0010474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4E" w:rsidRPr="00260BB6" w:rsidRDefault="00FA4F34" w:rsidP="00B4534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За назначением денежных средств на содержание ребенка, находящегося в приемной семье, на патронатном воспитании, приемный родитель/патронатный воспитатель обращается в уполномоченный орган в сфере опеки, попечительства и патронажа. </w:t>
            </w:r>
          </w:p>
        </w:tc>
      </w:tr>
      <w:tr w:rsidR="00B26F3D" w:rsidRPr="00905076" w:rsidTr="00392CB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3D" w:rsidRPr="005376FE" w:rsidRDefault="00B26F3D" w:rsidP="002475AF">
            <w:pPr>
              <w:rPr>
                <w:rFonts w:ascii="Arial Narrow" w:hAnsi="Arial Narrow" w:cs="Arial"/>
              </w:rPr>
            </w:pPr>
            <w:r w:rsidRPr="005376FE">
              <w:rPr>
                <w:rFonts w:ascii="Arial Narrow" w:hAnsi="Arial Narrow" w:cs="Arial"/>
              </w:rPr>
              <w:lastRenderedPageBreak/>
              <w:t>Наименование выплаты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3D" w:rsidRPr="005376FE" w:rsidRDefault="00B26F3D" w:rsidP="00B26F3D">
            <w:pPr>
              <w:rPr>
                <w:rFonts w:ascii="Arial Narrow" w:hAnsi="Arial Narrow" w:cs="Arial"/>
              </w:rPr>
            </w:pPr>
            <w:r w:rsidRPr="005376FE">
              <w:rPr>
                <w:rFonts w:ascii="Arial Narrow" w:hAnsi="Arial Narrow" w:cs="Arial"/>
              </w:rPr>
              <w:t>Нормативный акт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3D" w:rsidRPr="005376FE" w:rsidRDefault="00B26F3D" w:rsidP="00B26F3D">
            <w:pPr>
              <w:rPr>
                <w:rFonts w:ascii="Arial Narrow" w:hAnsi="Arial Narrow" w:cs="Arial"/>
              </w:rPr>
            </w:pPr>
            <w:r w:rsidRPr="005376FE">
              <w:rPr>
                <w:rFonts w:ascii="Arial Narrow" w:hAnsi="Arial Narrow" w:cs="Arial"/>
              </w:rPr>
              <w:t>Размер выплаты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3D" w:rsidRPr="005376FE" w:rsidRDefault="00B26F3D" w:rsidP="00B26F3D">
            <w:pPr>
              <w:rPr>
                <w:rFonts w:ascii="Arial Narrow" w:hAnsi="Arial Narrow" w:cs="Arial"/>
              </w:rPr>
            </w:pPr>
            <w:r w:rsidRPr="005376FE">
              <w:rPr>
                <w:rFonts w:ascii="Arial Narrow" w:hAnsi="Arial Narrow" w:cs="Arial"/>
              </w:rPr>
              <w:t>Период выплаты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3D" w:rsidRPr="005376FE" w:rsidRDefault="00B26F3D" w:rsidP="00B26F3D">
            <w:pPr>
              <w:rPr>
                <w:rFonts w:ascii="Arial Narrow" w:hAnsi="Arial Narrow" w:cs="Arial"/>
              </w:rPr>
            </w:pPr>
            <w:r w:rsidRPr="005376FE">
              <w:rPr>
                <w:rFonts w:ascii="Arial Narrow" w:hAnsi="Arial Narrow" w:cs="Arial"/>
              </w:rPr>
              <w:t>Необходимые документы</w:t>
            </w:r>
          </w:p>
        </w:tc>
      </w:tr>
      <w:tr w:rsidR="00B26F3D" w:rsidRPr="00260BB6" w:rsidTr="00392CB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3D" w:rsidRPr="005376FE" w:rsidRDefault="00B26F3D" w:rsidP="002475A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376FE">
              <w:rPr>
                <w:rFonts w:ascii="Arial Narrow" w:hAnsi="Arial Narrow" w:cs="Arial"/>
                <w:b/>
                <w:sz w:val="24"/>
                <w:szCs w:val="24"/>
              </w:rPr>
              <w:t xml:space="preserve">Ежемесячное вознаграждение приемным родителям, патронатным воспитателям. </w:t>
            </w:r>
          </w:p>
          <w:p w:rsidR="00B26F3D" w:rsidRPr="00B26F3D" w:rsidRDefault="00B26F3D" w:rsidP="002475A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7C3" w:rsidRDefault="00B26F3D" w:rsidP="00CB07C3">
            <w:pPr>
              <w:spacing w:after="0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- Закон города Москвы от 14.04.2010 № 12</w:t>
            </w:r>
          </w:p>
          <w:p w:rsidR="00B26F3D" w:rsidRPr="00260BB6" w:rsidRDefault="00B26F3D" w:rsidP="00CB07C3">
            <w:pPr>
              <w:spacing w:after="0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«Об организации опеки, попечительства и патронажа в городе Москве»</w:t>
            </w:r>
          </w:p>
          <w:p w:rsidR="00B26F3D" w:rsidRPr="00260BB6" w:rsidRDefault="00B26F3D" w:rsidP="002475A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26F3D" w:rsidRPr="00260BB6" w:rsidRDefault="00B26F3D" w:rsidP="008E52D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- постановление Правительства Москвы от 29.03.2011 № 93-ПП «Об утверждении Порядка выплаты</w:t>
            </w:r>
            <w:r w:rsidR="00CF1F22">
              <w:rPr>
                <w:rFonts w:ascii="Arial Narrow" w:hAnsi="Arial Narrow" w:cs="Arial"/>
                <w:sz w:val="20"/>
                <w:szCs w:val="20"/>
              </w:rPr>
              <w:t xml:space="preserve"> в городе Москве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ежемесячного вознаграждения приемному родителю (приемным родителям), патронатному воспитателю»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3D" w:rsidRPr="008E7481" w:rsidRDefault="00AE3C5B" w:rsidP="002475A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="00B26F3D" w:rsidRPr="00260BB6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964</w:t>
            </w:r>
            <w:r w:rsidR="00B26F3D" w:rsidRPr="00260BB6">
              <w:rPr>
                <w:rFonts w:ascii="Arial Narrow" w:hAnsi="Arial Narrow" w:cs="Arial"/>
                <w:b/>
                <w:sz w:val="20"/>
                <w:szCs w:val="20"/>
              </w:rPr>
              <w:t>,00 руб.</w:t>
            </w:r>
          </w:p>
          <w:p w:rsidR="00B26F3D" w:rsidRPr="008E7481" w:rsidRDefault="00B26F3D" w:rsidP="002475A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E7481">
              <w:rPr>
                <w:rFonts w:ascii="Arial Narrow" w:hAnsi="Arial Narrow" w:cs="Arial"/>
                <w:b/>
                <w:sz w:val="20"/>
                <w:szCs w:val="20"/>
              </w:rPr>
              <w:t>за каждого взятого на воспитание ребенка;</w:t>
            </w:r>
          </w:p>
          <w:p w:rsidR="00B26F3D" w:rsidRPr="008E7481" w:rsidRDefault="00B26F3D" w:rsidP="002475A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26F3D" w:rsidRPr="00260BB6" w:rsidRDefault="00CB07C3" w:rsidP="002475A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  <w:r w:rsidR="00AE3C5B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  <w:r w:rsidR="00894F5D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  <w:r w:rsidR="00AE3C5B">
              <w:rPr>
                <w:rFonts w:ascii="Arial Narrow" w:hAnsi="Arial Narrow" w:cs="Arial"/>
                <w:b/>
                <w:sz w:val="20"/>
                <w:szCs w:val="20"/>
              </w:rPr>
              <w:t>639</w:t>
            </w:r>
            <w:r w:rsidR="00894F5D">
              <w:rPr>
                <w:rFonts w:ascii="Arial Narrow" w:hAnsi="Arial Narrow" w:cs="Arial"/>
                <w:b/>
                <w:sz w:val="20"/>
                <w:szCs w:val="20"/>
              </w:rPr>
              <w:t>,00</w:t>
            </w:r>
            <w:r w:rsidR="00B26F3D" w:rsidRPr="00260BB6">
              <w:rPr>
                <w:rFonts w:ascii="Arial Narrow" w:hAnsi="Arial Narrow" w:cs="Arial"/>
                <w:b/>
                <w:sz w:val="20"/>
                <w:szCs w:val="20"/>
              </w:rPr>
              <w:t xml:space="preserve"> руб.</w:t>
            </w:r>
          </w:p>
          <w:p w:rsidR="00B26F3D" w:rsidRPr="008E7481" w:rsidRDefault="00B26F3D" w:rsidP="002475A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E7481">
              <w:rPr>
                <w:rFonts w:ascii="Arial Narrow" w:hAnsi="Arial Narrow" w:cs="Arial"/>
                <w:b/>
                <w:sz w:val="20"/>
                <w:szCs w:val="20"/>
              </w:rPr>
              <w:t>за воспитание каждого ребенка-инвалида</w:t>
            </w:r>
          </w:p>
          <w:p w:rsidR="00B26F3D" w:rsidRPr="008E7481" w:rsidRDefault="00B26F3D" w:rsidP="002475A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26F3D" w:rsidRPr="008E7481" w:rsidRDefault="00B26F3D" w:rsidP="002475A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E7481">
              <w:rPr>
                <w:rFonts w:ascii="Arial Narrow" w:hAnsi="Arial Narrow" w:cs="Arial"/>
                <w:b/>
                <w:sz w:val="20"/>
                <w:szCs w:val="20"/>
              </w:rPr>
              <w:t>Если в приемной семье наход</w:t>
            </w:r>
            <w:r w:rsidR="002C1C3E">
              <w:rPr>
                <w:rFonts w:ascii="Arial Narrow" w:hAnsi="Arial Narrow" w:cs="Arial"/>
                <w:b/>
                <w:sz w:val="20"/>
                <w:szCs w:val="20"/>
              </w:rPr>
              <w:t>я</w:t>
            </w:r>
            <w:r w:rsidRPr="008E7481">
              <w:rPr>
                <w:rFonts w:ascii="Arial Narrow" w:hAnsi="Arial Narrow" w:cs="Arial"/>
                <w:b/>
                <w:sz w:val="20"/>
                <w:szCs w:val="20"/>
              </w:rPr>
              <w:t>тся трое и более приемных детей, вознаграждение выплачивается обоим приемным родителям</w:t>
            </w:r>
          </w:p>
          <w:p w:rsidR="00B26F3D" w:rsidRPr="008E7481" w:rsidRDefault="00B26F3D" w:rsidP="002475A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3D" w:rsidRPr="00260BB6" w:rsidRDefault="00B26F3D" w:rsidP="002475AF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Со дня заключения договора о приемной семье, патронатном воспитании.</w:t>
            </w:r>
          </w:p>
          <w:p w:rsidR="00B26F3D" w:rsidRPr="00260BB6" w:rsidRDefault="00B26F3D" w:rsidP="002475AF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Выплата производится в течение срока действия договора (за исключением случаев, когда выплата вознаграждения прекращается досрочно).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3D" w:rsidRPr="00260BB6" w:rsidRDefault="00B26F3D" w:rsidP="00C14ED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B96BC6" w:rsidRDefault="00B96BC6" w:rsidP="007163E6">
      <w:pPr>
        <w:jc w:val="both"/>
      </w:pPr>
    </w:p>
    <w:p w:rsidR="00B26F3D" w:rsidRDefault="00B26F3D" w:rsidP="007163E6">
      <w:pPr>
        <w:jc w:val="both"/>
      </w:pPr>
    </w:p>
    <w:p w:rsidR="00B26F3D" w:rsidRDefault="00B26F3D" w:rsidP="007163E6">
      <w:pPr>
        <w:jc w:val="both"/>
      </w:pPr>
    </w:p>
    <w:p w:rsidR="00B96BC6" w:rsidRDefault="00B96BC6" w:rsidP="007163E6">
      <w:pPr>
        <w:jc w:val="both"/>
      </w:pPr>
    </w:p>
    <w:p w:rsidR="00B96BC6" w:rsidRDefault="00B96BC6" w:rsidP="007163E6">
      <w:pPr>
        <w:jc w:val="both"/>
      </w:pPr>
    </w:p>
    <w:p w:rsidR="00C14ED3" w:rsidRDefault="00C14ED3" w:rsidP="007163E6">
      <w:pPr>
        <w:jc w:val="both"/>
      </w:pPr>
    </w:p>
    <w:p w:rsidR="00C14ED3" w:rsidRDefault="00C14ED3" w:rsidP="007163E6">
      <w:pPr>
        <w:jc w:val="both"/>
      </w:pPr>
    </w:p>
    <w:p w:rsidR="00392CB1" w:rsidRDefault="00392CB1" w:rsidP="007163E6">
      <w:pPr>
        <w:jc w:val="both"/>
      </w:pPr>
    </w:p>
    <w:p w:rsidR="00C14ED3" w:rsidRDefault="00C14ED3" w:rsidP="007163E6">
      <w:pPr>
        <w:jc w:val="both"/>
      </w:pPr>
    </w:p>
    <w:p w:rsidR="00B26F3D" w:rsidRDefault="00B26F3D" w:rsidP="007163E6">
      <w:pPr>
        <w:jc w:val="both"/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1"/>
        <w:gridCol w:w="142"/>
        <w:gridCol w:w="2268"/>
        <w:gridCol w:w="425"/>
        <w:gridCol w:w="2694"/>
        <w:gridCol w:w="425"/>
        <w:gridCol w:w="4961"/>
      </w:tblGrid>
      <w:tr w:rsidR="00D00CC2" w:rsidRPr="00905076" w:rsidTr="00D00C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C2" w:rsidRPr="00905076" w:rsidRDefault="00D00CC2" w:rsidP="002475AF">
            <w:pPr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lastRenderedPageBreak/>
              <w:t>Наименование выплаты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C2" w:rsidRPr="00905076" w:rsidRDefault="00D00CC2" w:rsidP="002475AF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Нормативный акт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C2" w:rsidRPr="00905076" w:rsidRDefault="00D00CC2" w:rsidP="002475AF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Размер выплаты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C2" w:rsidRPr="00905076" w:rsidRDefault="00D00CC2" w:rsidP="002475AF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Период выплаты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C2" w:rsidRPr="00905076" w:rsidRDefault="00D00CC2" w:rsidP="002475AF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Необходимые документы</w:t>
            </w:r>
          </w:p>
        </w:tc>
      </w:tr>
      <w:tr w:rsidR="00B96BC6" w:rsidRPr="00260BB6" w:rsidTr="00D00C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C6" w:rsidRPr="00B96BC6" w:rsidRDefault="00B96BC6" w:rsidP="00104742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96BC6">
              <w:rPr>
                <w:rFonts w:ascii="Arial Narrow" w:hAnsi="Arial Narrow" w:cs="Arial"/>
                <w:b/>
                <w:sz w:val="24"/>
                <w:szCs w:val="24"/>
              </w:rPr>
              <w:t xml:space="preserve">Ежемесячная компенсационная выплата отдельным категориям детей, оставшихся без попечения родителей </w:t>
            </w:r>
          </w:p>
          <w:p w:rsidR="00B96BC6" w:rsidRPr="00260BB6" w:rsidRDefault="00B96BC6" w:rsidP="0010474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C38DF" w:rsidRPr="00AC38DF" w:rsidRDefault="00AC38DF" w:rsidP="00AC38DF">
            <w:pPr>
              <w:pStyle w:val="ConsPlusNormal"/>
              <w:widowControl/>
              <w:ind w:firstLine="0"/>
              <w:jc w:val="both"/>
              <w:rPr>
                <w:rFonts w:ascii="Arial Narrow" w:hAnsi="Arial Narrow"/>
              </w:rPr>
            </w:pPr>
            <w:r w:rsidRPr="00AC38DF">
              <w:rPr>
                <w:rFonts w:ascii="Arial Narrow" w:hAnsi="Arial Narrow"/>
              </w:rPr>
              <w:t>К числу вышеперечисленных детей относятся дети, переданные на воспитание государству:</w:t>
            </w:r>
          </w:p>
          <w:p w:rsidR="00AC38DF" w:rsidRPr="00AC38DF" w:rsidRDefault="00AC38DF" w:rsidP="00AC38DF">
            <w:pPr>
              <w:pStyle w:val="ConsPlusNormal"/>
              <w:widowControl/>
              <w:ind w:firstLine="0"/>
              <w:jc w:val="both"/>
              <w:rPr>
                <w:rFonts w:ascii="Arial Narrow" w:hAnsi="Arial Narrow"/>
              </w:rPr>
            </w:pPr>
            <w:r w:rsidRPr="00AC38DF">
              <w:rPr>
                <w:rFonts w:ascii="Arial Narrow" w:hAnsi="Arial Narrow"/>
              </w:rPr>
              <w:t>- по заявлению родителей (единственного родителя) о согласии на усыновление/ удочерение (отказные);</w:t>
            </w:r>
          </w:p>
          <w:p w:rsidR="00AC38DF" w:rsidRPr="00AC38DF" w:rsidRDefault="00AC38DF" w:rsidP="00AC38DF">
            <w:pPr>
              <w:pStyle w:val="ConsPlusNormal"/>
              <w:widowControl/>
              <w:ind w:firstLine="0"/>
              <w:jc w:val="both"/>
              <w:rPr>
                <w:rFonts w:ascii="Arial Narrow" w:hAnsi="Arial Narrow"/>
              </w:rPr>
            </w:pPr>
            <w:r w:rsidRPr="00AC38DF">
              <w:rPr>
                <w:rFonts w:ascii="Arial Narrow" w:hAnsi="Arial Narrow"/>
              </w:rPr>
              <w:t>- по акту органов внутренних дел или органов опеки и попечительства о найденном (подкинут</w:t>
            </w:r>
            <w:r w:rsidR="009D0030">
              <w:rPr>
                <w:rFonts w:ascii="Arial Narrow" w:hAnsi="Arial Narrow"/>
              </w:rPr>
              <w:t>о</w:t>
            </w:r>
            <w:r w:rsidRPr="00AC38DF">
              <w:rPr>
                <w:rFonts w:ascii="Arial Narrow" w:hAnsi="Arial Narrow"/>
              </w:rPr>
              <w:t>м) или заблудившимся ребенке (подкидыши);</w:t>
            </w:r>
          </w:p>
          <w:p w:rsidR="00B96BC6" w:rsidRPr="00AC38DF" w:rsidRDefault="00AC38DF" w:rsidP="00AC38DF">
            <w:pPr>
              <w:rPr>
                <w:rFonts w:ascii="Arial Narrow" w:hAnsi="Arial Narrow" w:cs="Arial"/>
                <w:sz w:val="20"/>
                <w:szCs w:val="20"/>
              </w:rPr>
            </w:pPr>
            <w:r w:rsidRPr="00AC38DF">
              <w:rPr>
                <w:rFonts w:ascii="Arial Narrow" w:hAnsi="Arial Narrow"/>
                <w:sz w:val="20"/>
                <w:szCs w:val="20"/>
              </w:rPr>
              <w:t>- по акту об оставлении ребенка в лечебно-профилактическом учреждении (оставленные).</w:t>
            </w:r>
          </w:p>
          <w:p w:rsidR="00B96BC6" w:rsidRPr="00260BB6" w:rsidRDefault="00B96BC6" w:rsidP="0010474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96BC6" w:rsidRPr="00260BB6" w:rsidRDefault="00B96BC6" w:rsidP="0010474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96BC6" w:rsidRPr="00260BB6" w:rsidRDefault="00B96BC6" w:rsidP="0010474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88" w:rsidRDefault="00905C88" w:rsidP="002C025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05C88" w:rsidRDefault="00B96BC6" w:rsidP="00905C88">
            <w:pPr>
              <w:spacing w:after="0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постановление Правительства Москвы от 06.04.2004</w:t>
            </w:r>
          </w:p>
          <w:p w:rsidR="00B96BC6" w:rsidRPr="00260BB6" w:rsidRDefault="00B96BC6" w:rsidP="00905C88">
            <w:pPr>
              <w:spacing w:after="0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№ 206-ПП</w:t>
            </w:r>
            <w:r w:rsidR="002C025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«О ежемесячной компенсационной выплате отдельным категориям детей, оставшихся без попечения родителей»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C6" w:rsidRPr="00260BB6" w:rsidRDefault="00B96BC6" w:rsidP="0010474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96BC6" w:rsidRPr="00260BB6" w:rsidRDefault="00B96BC6" w:rsidP="003560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b/>
                <w:sz w:val="20"/>
                <w:szCs w:val="20"/>
              </w:rPr>
              <w:t xml:space="preserve">3 </w:t>
            </w:r>
            <w:r w:rsidR="0077353D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  <w:r w:rsidR="00356029">
              <w:rPr>
                <w:rFonts w:ascii="Arial Narrow" w:hAnsi="Arial Narrow" w:cs="Arial"/>
                <w:b/>
                <w:sz w:val="20"/>
                <w:szCs w:val="20"/>
              </w:rPr>
              <w:t>79</w:t>
            </w:r>
            <w:r w:rsidRPr="00260BB6">
              <w:rPr>
                <w:rFonts w:ascii="Arial Narrow" w:hAnsi="Arial Narrow" w:cs="Arial"/>
                <w:b/>
                <w:sz w:val="20"/>
                <w:szCs w:val="20"/>
              </w:rPr>
              <w:t xml:space="preserve"> руб.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C6" w:rsidRDefault="00B96BC6" w:rsidP="0010474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Назначается </w:t>
            </w:r>
            <w:r w:rsidRPr="00260BB6">
              <w:rPr>
                <w:rFonts w:ascii="Arial Narrow" w:hAnsi="Arial Narrow" w:cs="Arial"/>
                <w:b/>
                <w:sz w:val="20"/>
                <w:szCs w:val="20"/>
              </w:rPr>
              <w:t>детям, не имеющим права на какой-либо вид пенсионного обеспечения и алименты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AC38DF" w:rsidRPr="00260BB6" w:rsidRDefault="00AC38DF" w:rsidP="0010474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C38DF" w:rsidRPr="00260BB6" w:rsidRDefault="00AC38DF" w:rsidP="00AC38DF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ЕКВ назначается с 1-го числа месяца, в котором подано заявление о ее назначении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со всеми необходимыми документами.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B96BC6" w:rsidRPr="00905076" w:rsidRDefault="00B96BC6" w:rsidP="00104742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B96BC6" w:rsidRPr="00260BB6" w:rsidRDefault="00B96BC6" w:rsidP="00AC38D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DF" w:rsidRDefault="00AB181D" w:rsidP="00AC38DF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 З</w:t>
            </w:r>
            <w:r w:rsidR="00AC38DF" w:rsidRPr="00260BB6">
              <w:rPr>
                <w:rFonts w:ascii="Arial Narrow" w:hAnsi="Arial Narrow" w:cs="Arial"/>
                <w:sz w:val="20"/>
                <w:szCs w:val="20"/>
              </w:rPr>
              <w:t>аявление, поданное законным представителем несовершеннолетнего (</w:t>
            </w:r>
            <w:r w:rsidR="004C578E">
              <w:rPr>
                <w:rFonts w:ascii="Arial Narrow" w:hAnsi="Arial Narrow" w:cs="Arial"/>
                <w:sz w:val="20"/>
                <w:szCs w:val="20"/>
              </w:rPr>
              <w:t xml:space="preserve">администрацией, </w:t>
            </w:r>
            <w:r w:rsidR="00AC38DF" w:rsidRPr="00260BB6">
              <w:rPr>
                <w:rFonts w:ascii="Arial Narrow" w:hAnsi="Arial Narrow" w:cs="Arial"/>
                <w:sz w:val="20"/>
                <w:szCs w:val="20"/>
              </w:rPr>
              <w:t>соответствующе</w:t>
            </w:r>
            <w:r w:rsidR="004C578E">
              <w:rPr>
                <w:rFonts w:ascii="Arial Narrow" w:hAnsi="Arial Narrow" w:cs="Arial"/>
                <w:sz w:val="20"/>
                <w:szCs w:val="20"/>
              </w:rPr>
              <w:t>го учреждения</w:t>
            </w:r>
            <w:r w:rsidR="00AC38DF" w:rsidRPr="00260BB6">
              <w:rPr>
                <w:rFonts w:ascii="Arial Narrow" w:hAnsi="Arial Narrow" w:cs="Arial"/>
                <w:sz w:val="20"/>
                <w:szCs w:val="20"/>
              </w:rPr>
              <w:t>, в котором несовершеннолетний проживает; опекун</w:t>
            </w:r>
            <w:r w:rsidR="004C578E">
              <w:rPr>
                <w:rFonts w:ascii="Arial Narrow" w:hAnsi="Arial Narrow" w:cs="Arial"/>
                <w:sz w:val="20"/>
                <w:szCs w:val="20"/>
              </w:rPr>
              <w:t>ом (попечителем</w:t>
            </w:r>
            <w:r>
              <w:rPr>
                <w:rFonts w:ascii="Arial Narrow" w:hAnsi="Arial Narrow" w:cs="Arial"/>
                <w:sz w:val="20"/>
                <w:szCs w:val="20"/>
              </w:rPr>
              <w:t>).</w:t>
            </w:r>
            <w:r w:rsidR="00AC38DF" w:rsidRPr="00260B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AC38DF" w:rsidRPr="00260BB6" w:rsidRDefault="00AB181D" w:rsidP="00AC38DF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 С</w:t>
            </w:r>
            <w:r w:rsidR="00AC38DF" w:rsidRPr="00260BB6">
              <w:rPr>
                <w:rFonts w:ascii="Arial Narrow" w:hAnsi="Arial Narrow" w:cs="Arial"/>
                <w:sz w:val="20"/>
                <w:szCs w:val="20"/>
              </w:rPr>
              <w:t>видетельство о рождении ребенка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AC38DF" w:rsidRPr="00260BB6" w:rsidRDefault="00AC38DF" w:rsidP="00AC38DF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3. </w:t>
            </w:r>
            <w:r w:rsidR="00AB181D">
              <w:rPr>
                <w:rFonts w:ascii="Arial Narrow" w:hAnsi="Arial Narrow" w:cs="Arial"/>
                <w:sz w:val="20"/>
                <w:szCs w:val="20"/>
              </w:rPr>
              <w:t>Д</w:t>
            </w:r>
            <w:r>
              <w:rPr>
                <w:rFonts w:ascii="Arial Narrow" w:hAnsi="Arial Narrow" w:cs="Arial"/>
                <w:sz w:val="20"/>
                <w:szCs w:val="20"/>
              </w:rPr>
              <w:t>окумент, подтверждающий утрату ребенком родительского попечения (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заявлени</w:t>
            </w:r>
            <w:r>
              <w:rPr>
                <w:rFonts w:ascii="Arial Narrow" w:hAnsi="Arial Narrow" w:cs="Arial"/>
                <w:sz w:val="20"/>
                <w:szCs w:val="20"/>
              </w:rPr>
              <w:t>е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родителей (единственного родителя)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о согласии на усыновление (удочерение)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ребенка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документ об обнаружении ребенка, выданный органом 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внутренних дел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или органом опеки и попечительства;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акт об оставлении ребенка</w:t>
            </w:r>
            <w:r>
              <w:rPr>
                <w:rFonts w:ascii="Arial Narrow" w:hAnsi="Arial Narrow" w:cs="Arial"/>
                <w:sz w:val="20"/>
                <w:szCs w:val="20"/>
              </w:rPr>
              <w:t>, выданный медицинской организацией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)</w:t>
            </w:r>
            <w:r w:rsidR="00AB181D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AC38DF" w:rsidRPr="00260BB6" w:rsidRDefault="00AC38DF" w:rsidP="00AC38DF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4. </w:t>
            </w:r>
            <w:r w:rsidR="00AB181D">
              <w:rPr>
                <w:rFonts w:ascii="Arial Narrow" w:hAnsi="Arial Narrow" w:cs="Arial"/>
                <w:sz w:val="20"/>
                <w:szCs w:val="20"/>
              </w:rPr>
              <w:t>Д</w:t>
            </w:r>
            <w:r>
              <w:rPr>
                <w:rFonts w:ascii="Arial Narrow" w:hAnsi="Arial Narrow" w:cs="Arial"/>
                <w:sz w:val="20"/>
                <w:szCs w:val="20"/>
              </w:rPr>
              <w:t>окумент, содержащий сведения о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месте </w:t>
            </w:r>
            <w:r>
              <w:rPr>
                <w:rFonts w:ascii="Arial Narrow" w:hAnsi="Arial Narrow" w:cs="Arial"/>
                <w:sz w:val="20"/>
                <w:szCs w:val="20"/>
              </w:rPr>
              <w:t>жительства (пребывания) ребенка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 w:val="20"/>
                <w:szCs w:val="20"/>
              </w:rPr>
              <w:t>в случае отсутствия в документе, удостоверяющем личность ребенка, отметки о регистрации по месту жительства в городе Москве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)</w:t>
            </w:r>
            <w:r w:rsidR="00AB181D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AC38DF" w:rsidRDefault="00C14ED3" w:rsidP="00AC38DF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  <w:r w:rsidR="00AC38DF" w:rsidRPr="00260BB6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="00AB181D">
              <w:rPr>
                <w:rFonts w:ascii="Arial Narrow" w:hAnsi="Arial Narrow" w:cs="Arial"/>
                <w:sz w:val="20"/>
                <w:szCs w:val="20"/>
              </w:rPr>
              <w:t>Д</w:t>
            </w:r>
            <w:r w:rsidR="00AC38DF">
              <w:rPr>
                <w:rFonts w:ascii="Arial Narrow" w:hAnsi="Arial Narrow" w:cs="Arial"/>
                <w:sz w:val="20"/>
                <w:szCs w:val="20"/>
              </w:rPr>
              <w:t>окумент, удостоверяющий личность законного представителя ребенка</w:t>
            </w:r>
            <w:r w:rsidR="00AC38DF" w:rsidRPr="00260BB6">
              <w:rPr>
                <w:rFonts w:ascii="Arial Narrow" w:hAnsi="Arial Narrow" w:cs="Arial"/>
                <w:sz w:val="20"/>
                <w:szCs w:val="20"/>
              </w:rPr>
              <w:t>,</w:t>
            </w:r>
            <w:r w:rsidR="00AC38DF">
              <w:rPr>
                <w:rFonts w:ascii="Arial Narrow" w:hAnsi="Arial Narrow" w:cs="Arial"/>
                <w:sz w:val="20"/>
                <w:szCs w:val="20"/>
              </w:rPr>
              <w:t xml:space="preserve"> и документ, подтверждающий его полномочия</w:t>
            </w:r>
            <w:r w:rsidR="00AB181D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AC38D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C38DF" w:rsidRPr="00260B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D00CC2" w:rsidRDefault="00C14ED3" w:rsidP="00AC38DF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  <w:r w:rsidR="00AC38DF" w:rsidRPr="00260BB6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="00AC38DF" w:rsidRPr="00260BB6">
              <w:rPr>
                <w:rFonts w:ascii="Arial Narrow" w:hAnsi="Arial Narrow" w:cs="Arial"/>
                <w:b/>
                <w:sz w:val="20"/>
                <w:szCs w:val="20"/>
              </w:rPr>
              <w:t>Если родители ребенка впоследствии были лишены родительских прав</w:t>
            </w:r>
            <w:r w:rsidR="00AC38DF" w:rsidRPr="00260BB6">
              <w:rPr>
                <w:rFonts w:ascii="Arial Narrow" w:hAnsi="Arial Narrow" w:cs="Arial"/>
                <w:sz w:val="20"/>
                <w:szCs w:val="20"/>
              </w:rPr>
              <w:t xml:space="preserve"> – решени</w:t>
            </w:r>
            <w:r w:rsidR="00AC38DF">
              <w:rPr>
                <w:rFonts w:ascii="Arial Narrow" w:hAnsi="Arial Narrow" w:cs="Arial"/>
                <w:sz w:val="20"/>
                <w:szCs w:val="20"/>
              </w:rPr>
              <w:t>е</w:t>
            </w:r>
            <w:r w:rsidR="00AC38DF" w:rsidRPr="00260BB6">
              <w:rPr>
                <w:rFonts w:ascii="Arial Narrow" w:hAnsi="Arial Narrow" w:cs="Arial"/>
                <w:sz w:val="20"/>
                <w:szCs w:val="20"/>
              </w:rPr>
              <w:t xml:space="preserve"> суда о лишении родительских прав; </w:t>
            </w:r>
            <w:r w:rsidR="00AC38DF" w:rsidRPr="00260BB6">
              <w:rPr>
                <w:rFonts w:ascii="Arial Narrow" w:hAnsi="Arial Narrow" w:cs="Arial"/>
                <w:b/>
                <w:sz w:val="20"/>
                <w:szCs w:val="20"/>
              </w:rPr>
              <w:t>если судом на родителей возложена обязанность уплаты алиментов</w:t>
            </w:r>
            <w:r w:rsidR="00AC38DF" w:rsidRPr="00260BB6">
              <w:rPr>
                <w:rFonts w:ascii="Arial Narrow" w:hAnsi="Arial Narrow" w:cs="Arial"/>
                <w:sz w:val="20"/>
                <w:szCs w:val="20"/>
              </w:rPr>
              <w:t xml:space="preserve"> – документ о невозможности исполнения решения суда о взыскании алиментов (решени</w:t>
            </w:r>
            <w:r w:rsidR="00AC38DF">
              <w:rPr>
                <w:rFonts w:ascii="Arial Narrow" w:hAnsi="Arial Narrow" w:cs="Arial"/>
                <w:sz w:val="20"/>
                <w:szCs w:val="20"/>
              </w:rPr>
              <w:t>е</w:t>
            </w:r>
            <w:r w:rsidR="00AC38DF" w:rsidRPr="00260BB6">
              <w:rPr>
                <w:rFonts w:ascii="Arial Narrow" w:hAnsi="Arial Narrow" w:cs="Arial"/>
                <w:sz w:val="20"/>
                <w:szCs w:val="20"/>
              </w:rPr>
              <w:t xml:space="preserve"> суда о приостановлении исполнительного производства либо постановлени</w:t>
            </w:r>
            <w:r w:rsidR="00AC38DF">
              <w:rPr>
                <w:rFonts w:ascii="Arial Narrow" w:hAnsi="Arial Narrow" w:cs="Arial"/>
                <w:sz w:val="20"/>
                <w:szCs w:val="20"/>
              </w:rPr>
              <w:t>е</w:t>
            </w:r>
            <w:r w:rsidR="00AC38DF" w:rsidRPr="00260BB6">
              <w:rPr>
                <w:rFonts w:ascii="Arial Narrow" w:hAnsi="Arial Narrow" w:cs="Arial"/>
                <w:sz w:val="20"/>
                <w:szCs w:val="20"/>
              </w:rPr>
              <w:t xml:space="preserve"> судебного пристава-исполнителя об окончании исполнительного производства)</w:t>
            </w:r>
            <w:r w:rsidR="00AC38DF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C14ED3" w:rsidRDefault="00C14ED3" w:rsidP="00AC38DF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</w:p>
          <w:p w:rsidR="00C14ED3" w:rsidRDefault="00C14ED3" w:rsidP="00AC38DF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</w:p>
          <w:p w:rsidR="00C14ED3" w:rsidRDefault="00C14ED3" w:rsidP="00AC38DF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</w:p>
          <w:p w:rsidR="00392CB1" w:rsidRDefault="00392CB1" w:rsidP="00AC38DF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</w:p>
          <w:p w:rsidR="00392CB1" w:rsidRDefault="00392CB1" w:rsidP="00AC38DF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</w:p>
          <w:p w:rsidR="00C14ED3" w:rsidRPr="00260BB6" w:rsidRDefault="00C14ED3" w:rsidP="00AC38DF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27993" w:rsidRPr="00905076" w:rsidTr="00FF6122">
        <w:trPr>
          <w:trHeight w:val="5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93" w:rsidRPr="00905076" w:rsidRDefault="00027993" w:rsidP="002475AF">
            <w:pPr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lastRenderedPageBreak/>
              <w:t>Наименование выплаты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93" w:rsidRPr="00905076" w:rsidRDefault="00027993" w:rsidP="002475AF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Нормативный акт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93" w:rsidRPr="00905076" w:rsidRDefault="00027993" w:rsidP="002475AF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Размер выплаты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93" w:rsidRPr="00905076" w:rsidRDefault="00027993" w:rsidP="002475AF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Период выплаты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93" w:rsidRPr="00905076" w:rsidRDefault="00027993" w:rsidP="002475AF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Необходимые документы</w:t>
            </w:r>
          </w:p>
        </w:tc>
      </w:tr>
      <w:tr w:rsidR="00027993" w:rsidRPr="00260BB6" w:rsidTr="000279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93" w:rsidRPr="00027993" w:rsidRDefault="00027993" w:rsidP="002475AF">
            <w:pPr>
              <w:rPr>
                <w:rFonts w:ascii="Arial Narrow" w:hAnsi="Arial Narrow"/>
                <w:b/>
              </w:rPr>
            </w:pPr>
            <w:r w:rsidRPr="00027993">
              <w:rPr>
                <w:rFonts w:ascii="Arial Narrow" w:hAnsi="Arial Narrow"/>
                <w:b/>
              </w:rPr>
              <w:t>Возмещение расходов по оплате за жилое помещение, в котором фактически проживают дети, переданные в приемную семью, на патронатное воспитание, и коммунальные услуги, а также по оплате телефона в жилом помещении, в котором фактически проживают дети, переданные в приемную семью, на патронатное воспитание (за исключением услуг междугородней и международной связи)</w:t>
            </w:r>
          </w:p>
          <w:p w:rsidR="00027993" w:rsidRPr="00027993" w:rsidRDefault="00027993" w:rsidP="006267A3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93" w:rsidRPr="00027993" w:rsidRDefault="00027993" w:rsidP="00027993">
            <w:pPr>
              <w:jc w:val="center"/>
              <w:rPr>
                <w:rFonts w:ascii="Arial Narrow" w:hAnsi="Arial Narrow"/>
              </w:rPr>
            </w:pPr>
            <w:r w:rsidRPr="00027993">
              <w:rPr>
                <w:rFonts w:ascii="Arial Narrow" w:hAnsi="Arial Narrow"/>
              </w:rPr>
              <w:t>- Закон города Москвы от 14.04.2010 № 12                        «Об организации опеки, попечительства и патронажа в городе Москве»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93" w:rsidRPr="006267A3" w:rsidRDefault="006267A3" w:rsidP="00FF6122">
            <w:pPr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6267A3">
              <w:rPr>
                <w:rFonts w:ascii="Arial Narrow" w:hAnsi="Arial Narrow"/>
              </w:rPr>
              <w:t>Первоначально н</w:t>
            </w:r>
            <w:r w:rsidR="00AA49EE" w:rsidRPr="006267A3">
              <w:rPr>
                <w:rFonts w:ascii="Arial Narrow" w:hAnsi="Arial Narrow"/>
              </w:rPr>
              <w:t xml:space="preserve">азначаются </w:t>
            </w:r>
            <w:r w:rsidRPr="006267A3">
              <w:rPr>
                <w:rFonts w:ascii="Arial Narrow" w:hAnsi="Arial Narrow"/>
              </w:rPr>
              <w:t>т</w:t>
            </w:r>
            <w:r w:rsidR="00027993" w:rsidRPr="006267A3">
              <w:rPr>
                <w:rFonts w:ascii="Arial Narrow" w:hAnsi="Arial Narrow"/>
              </w:rPr>
              <w:t>вердые суммы возмещения расходов:</w:t>
            </w:r>
          </w:p>
          <w:p w:rsidR="00FF6122" w:rsidRDefault="00027993" w:rsidP="00FF6122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</w:rPr>
            </w:pPr>
            <w:r w:rsidRPr="00027993">
              <w:rPr>
                <w:rFonts w:ascii="Arial Narrow" w:hAnsi="Arial Narrow"/>
                <w:b/>
              </w:rPr>
              <w:t>по оплате за жилое помещение и коммунальные услуги:</w:t>
            </w:r>
            <w:r w:rsidR="006267A3">
              <w:rPr>
                <w:rFonts w:ascii="Arial Narrow" w:hAnsi="Arial Narrow"/>
                <w:b/>
              </w:rPr>
              <w:t xml:space="preserve"> </w:t>
            </w:r>
          </w:p>
          <w:p w:rsidR="00027993" w:rsidRDefault="00FF6122" w:rsidP="00FF6122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</w:rPr>
            </w:pPr>
            <w:r w:rsidRPr="00FF6122">
              <w:rPr>
                <w:rFonts w:ascii="Calibri" w:hAnsi="Calibri" w:cs="Calibri"/>
                <w:b/>
              </w:rPr>
              <w:t>-</w:t>
            </w:r>
            <w:r w:rsidRPr="00FF6122">
              <w:rPr>
                <w:rFonts w:ascii="Arial Narrow" w:hAnsi="Arial Narrow"/>
                <w:b/>
              </w:rPr>
              <w:t xml:space="preserve"> </w:t>
            </w:r>
            <w:r w:rsidR="00DE2054">
              <w:rPr>
                <w:rFonts w:ascii="Arial Narrow" w:hAnsi="Arial Narrow"/>
                <w:b/>
              </w:rPr>
              <w:t>1</w:t>
            </w:r>
            <w:r w:rsidR="00EA49B5">
              <w:rPr>
                <w:rFonts w:ascii="Arial Narrow" w:hAnsi="Arial Narrow"/>
                <w:b/>
              </w:rPr>
              <w:t> 3</w:t>
            </w:r>
            <w:r w:rsidR="00B63510">
              <w:rPr>
                <w:rFonts w:ascii="Arial Narrow" w:hAnsi="Arial Narrow"/>
                <w:b/>
              </w:rPr>
              <w:t>85</w:t>
            </w:r>
            <w:r w:rsidR="00027993" w:rsidRPr="00027993">
              <w:rPr>
                <w:rFonts w:ascii="Arial Narrow" w:hAnsi="Arial Narrow"/>
                <w:b/>
              </w:rPr>
              <w:t xml:space="preserve"> руб. (3</w:t>
            </w:r>
            <w:r w:rsidR="00027993" w:rsidRPr="00027993">
              <w:rPr>
                <w:rFonts w:ascii="Arial Narrow" w:hAnsi="Arial Narrow"/>
                <w:b/>
              </w:rPr>
              <w:sym w:font="Symbol" w:char="F02D"/>
            </w:r>
            <w:r w:rsidR="00027993" w:rsidRPr="00027993">
              <w:rPr>
                <w:rFonts w:ascii="Arial Narrow" w:hAnsi="Arial Narrow"/>
                <w:b/>
              </w:rPr>
              <w:t>4 ребенка)</w:t>
            </w:r>
            <w:r>
              <w:rPr>
                <w:rFonts w:ascii="Arial Narrow" w:hAnsi="Arial Narrow"/>
                <w:b/>
              </w:rPr>
              <w:t>;</w:t>
            </w:r>
            <w:r w:rsidR="00027993" w:rsidRPr="00027993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         </w:t>
            </w:r>
            <w:r>
              <w:rPr>
                <w:rFonts w:ascii="Calibri" w:hAnsi="Calibri" w:cs="Calibri"/>
                <w:b/>
              </w:rPr>
              <w:t xml:space="preserve">- </w:t>
            </w:r>
            <w:r w:rsidR="00DE2054">
              <w:rPr>
                <w:rFonts w:ascii="Arial Narrow" w:hAnsi="Arial Narrow"/>
                <w:b/>
              </w:rPr>
              <w:t>2</w:t>
            </w:r>
            <w:r w:rsidR="00EA49B5">
              <w:rPr>
                <w:rFonts w:ascii="Arial Narrow" w:hAnsi="Arial Narrow"/>
                <w:b/>
              </w:rPr>
              <w:t> 7</w:t>
            </w:r>
            <w:r w:rsidR="00B63510">
              <w:rPr>
                <w:rFonts w:ascii="Arial Narrow" w:hAnsi="Arial Narrow"/>
                <w:b/>
              </w:rPr>
              <w:t>69</w:t>
            </w:r>
            <w:r w:rsidR="00027993" w:rsidRPr="00027993">
              <w:rPr>
                <w:rFonts w:ascii="Arial Narrow" w:hAnsi="Arial Narrow"/>
                <w:b/>
              </w:rPr>
              <w:t xml:space="preserve"> руб.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027993" w:rsidRPr="00027993">
              <w:rPr>
                <w:rFonts w:ascii="Arial Narrow" w:hAnsi="Arial Narrow"/>
                <w:b/>
              </w:rPr>
              <w:t>(5 и более детей),</w:t>
            </w:r>
          </w:p>
          <w:p w:rsidR="00FF6122" w:rsidRPr="00027993" w:rsidRDefault="00FF6122" w:rsidP="00FF6122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</w:rPr>
            </w:pPr>
          </w:p>
          <w:p w:rsidR="00027993" w:rsidRDefault="00FF6122" w:rsidP="00FF6122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за телефон </w:t>
            </w:r>
            <w:r w:rsidR="00027993" w:rsidRPr="00027993">
              <w:rPr>
                <w:rFonts w:ascii="Arial Narrow" w:hAnsi="Arial Narrow"/>
                <w:b/>
              </w:rPr>
              <w:t>2</w:t>
            </w:r>
            <w:r w:rsidR="00B63510">
              <w:rPr>
                <w:rFonts w:ascii="Arial Narrow" w:hAnsi="Arial Narrow"/>
                <w:b/>
              </w:rPr>
              <w:t>75</w:t>
            </w:r>
            <w:r w:rsidR="00027993" w:rsidRPr="00027993">
              <w:rPr>
                <w:rFonts w:ascii="Arial Narrow" w:hAnsi="Arial Narrow"/>
                <w:b/>
              </w:rPr>
              <w:t xml:space="preserve"> руб. на семью.</w:t>
            </w:r>
          </w:p>
          <w:p w:rsidR="006267A3" w:rsidRPr="00027993" w:rsidRDefault="006267A3" w:rsidP="00FF6122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</w:rPr>
            </w:pPr>
          </w:p>
          <w:p w:rsidR="00027993" w:rsidRPr="006267A3" w:rsidRDefault="006267A3" w:rsidP="006267A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После представления приемным родителем (патронатным воспитателем)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документов о фактических расходах </w:t>
            </w:r>
            <w:r>
              <w:rPr>
                <w:rFonts w:ascii="Arial Narrow" w:hAnsi="Arial Narrow"/>
                <w:sz w:val="20"/>
                <w:szCs w:val="20"/>
              </w:rPr>
              <w:t>определяется полагающаяся сумма возмещения расходов.</w:t>
            </w:r>
          </w:p>
          <w:p w:rsidR="00027993" w:rsidRPr="00027993" w:rsidRDefault="00027993" w:rsidP="0002799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22" w:rsidRDefault="00027993" w:rsidP="00FF6122">
            <w:pPr>
              <w:spacing w:after="0"/>
              <w:contextualSpacing/>
              <w:jc w:val="center"/>
              <w:rPr>
                <w:rFonts w:ascii="Arial Narrow" w:hAnsi="Arial Narrow"/>
              </w:rPr>
            </w:pPr>
            <w:r w:rsidRPr="00027993">
              <w:rPr>
                <w:rFonts w:ascii="Arial Narrow" w:hAnsi="Arial Narrow"/>
              </w:rPr>
              <w:t xml:space="preserve">Предоставляется приемным родителям </w:t>
            </w:r>
            <w:r>
              <w:rPr>
                <w:rFonts w:ascii="Arial Narrow" w:hAnsi="Arial Narrow"/>
              </w:rPr>
              <w:t xml:space="preserve">(патронатным воспитателям) </w:t>
            </w:r>
            <w:r w:rsidRPr="00027993">
              <w:rPr>
                <w:rFonts w:ascii="Arial Narrow" w:hAnsi="Arial Narrow"/>
              </w:rPr>
              <w:t>воспитывающим</w:t>
            </w:r>
          </w:p>
          <w:p w:rsidR="00027993" w:rsidRPr="00027993" w:rsidRDefault="00027993" w:rsidP="00FF6122">
            <w:pPr>
              <w:spacing w:after="0"/>
              <w:contextualSpacing/>
              <w:jc w:val="center"/>
              <w:rPr>
                <w:rFonts w:ascii="Arial Narrow" w:hAnsi="Arial Narrow"/>
              </w:rPr>
            </w:pPr>
            <w:r w:rsidRPr="00027993">
              <w:rPr>
                <w:rFonts w:ascii="Arial Narrow" w:hAnsi="Arial Narrow"/>
              </w:rPr>
              <w:t>3 и более приемных детей.</w:t>
            </w:r>
          </w:p>
          <w:p w:rsidR="00027993" w:rsidRPr="00027993" w:rsidRDefault="00027993" w:rsidP="00027993">
            <w:pPr>
              <w:jc w:val="center"/>
              <w:rPr>
                <w:rFonts w:ascii="Arial Narrow" w:hAnsi="Arial Narrow"/>
              </w:rPr>
            </w:pPr>
          </w:p>
          <w:p w:rsidR="00027993" w:rsidRPr="00027993" w:rsidRDefault="00027993" w:rsidP="00027993">
            <w:pPr>
              <w:jc w:val="center"/>
              <w:rPr>
                <w:rFonts w:ascii="Arial Narrow" w:hAnsi="Arial Narrow"/>
              </w:rPr>
            </w:pPr>
            <w:bookmarkStart w:id="0" w:name="_GoBack"/>
            <w:bookmarkEnd w:id="0"/>
            <w:r w:rsidRPr="0002799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93" w:rsidRPr="00027993" w:rsidRDefault="00027993" w:rsidP="00027993">
            <w:pPr>
              <w:jc w:val="center"/>
              <w:rPr>
                <w:rFonts w:ascii="Arial Narrow" w:hAnsi="Arial Narrow"/>
              </w:rPr>
            </w:pPr>
            <w:r w:rsidRPr="00027993">
              <w:rPr>
                <w:rFonts w:ascii="Arial Narrow" w:hAnsi="Arial Narrow"/>
              </w:rPr>
              <w:t>1. Документы, подтверждающие факт проживания приемных родителей и приемных детей на данной жилой площади.</w:t>
            </w:r>
          </w:p>
          <w:p w:rsidR="00027993" w:rsidRPr="00027993" w:rsidRDefault="00027993" w:rsidP="00027993">
            <w:pPr>
              <w:jc w:val="center"/>
              <w:rPr>
                <w:rFonts w:ascii="Arial Narrow" w:hAnsi="Arial Narrow"/>
              </w:rPr>
            </w:pPr>
            <w:r w:rsidRPr="00027993">
              <w:rPr>
                <w:rFonts w:ascii="Arial Narrow" w:hAnsi="Arial Narrow"/>
              </w:rPr>
              <w:t xml:space="preserve">2. Единый платежный документ, счет (квитанция) и т.п. с отметками об оплате – для подтверждения понесенных расходов по оплате жилого помещения, коммунальных услуг и телефона. </w:t>
            </w:r>
          </w:p>
        </w:tc>
      </w:tr>
    </w:tbl>
    <w:p w:rsidR="00027993" w:rsidRDefault="00027993" w:rsidP="007163E6">
      <w:pPr>
        <w:jc w:val="both"/>
      </w:pPr>
    </w:p>
    <w:sectPr w:rsidR="00027993" w:rsidSect="005170F1">
      <w:pgSz w:w="16838" w:h="11906" w:orient="landscape"/>
      <w:pgMar w:top="397" w:right="567" w:bottom="22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71E" w:rsidRDefault="0081571E" w:rsidP="00A47F22">
      <w:pPr>
        <w:spacing w:after="0" w:line="240" w:lineRule="auto"/>
      </w:pPr>
      <w:r>
        <w:separator/>
      </w:r>
    </w:p>
  </w:endnote>
  <w:endnote w:type="continuationSeparator" w:id="0">
    <w:p w:rsidR="0081571E" w:rsidRDefault="0081571E" w:rsidP="00A4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71E" w:rsidRDefault="0081571E" w:rsidP="00A47F22">
      <w:pPr>
        <w:spacing w:after="0" w:line="240" w:lineRule="auto"/>
      </w:pPr>
      <w:r>
        <w:separator/>
      </w:r>
    </w:p>
  </w:footnote>
  <w:footnote w:type="continuationSeparator" w:id="0">
    <w:p w:rsidR="0081571E" w:rsidRDefault="0081571E" w:rsidP="00A47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35090"/>
    <w:multiLevelType w:val="hybridMultilevel"/>
    <w:tmpl w:val="0908F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D4034"/>
    <w:multiLevelType w:val="hybridMultilevel"/>
    <w:tmpl w:val="64EC4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3E6"/>
    <w:rsid w:val="00027993"/>
    <w:rsid w:val="00047C63"/>
    <w:rsid w:val="00070F4E"/>
    <w:rsid w:val="0008019B"/>
    <w:rsid w:val="00121000"/>
    <w:rsid w:val="001A2F65"/>
    <w:rsid w:val="001D6CB5"/>
    <w:rsid w:val="00254A3D"/>
    <w:rsid w:val="00292A60"/>
    <w:rsid w:val="002B10C2"/>
    <w:rsid w:val="002B138D"/>
    <w:rsid w:val="002C0259"/>
    <w:rsid w:val="002C1C3E"/>
    <w:rsid w:val="002D010C"/>
    <w:rsid w:val="002E5FA9"/>
    <w:rsid w:val="0031197F"/>
    <w:rsid w:val="00316B30"/>
    <w:rsid w:val="00356029"/>
    <w:rsid w:val="00371F68"/>
    <w:rsid w:val="00392CB1"/>
    <w:rsid w:val="003A6E06"/>
    <w:rsid w:val="003B32E6"/>
    <w:rsid w:val="00414408"/>
    <w:rsid w:val="00440018"/>
    <w:rsid w:val="004412A1"/>
    <w:rsid w:val="00466EC2"/>
    <w:rsid w:val="00470508"/>
    <w:rsid w:val="004B0405"/>
    <w:rsid w:val="004C0E29"/>
    <w:rsid w:val="004C578E"/>
    <w:rsid w:val="004F5523"/>
    <w:rsid w:val="005034C3"/>
    <w:rsid w:val="00507D14"/>
    <w:rsid w:val="005170F1"/>
    <w:rsid w:val="005376FE"/>
    <w:rsid w:val="00571A18"/>
    <w:rsid w:val="0058413C"/>
    <w:rsid w:val="00586E18"/>
    <w:rsid w:val="005E39DF"/>
    <w:rsid w:val="005F2ADC"/>
    <w:rsid w:val="006267A3"/>
    <w:rsid w:val="006B4377"/>
    <w:rsid w:val="006D198D"/>
    <w:rsid w:val="006F4759"/>
    <w:rsid w:val="007163E6"/>
    <w:rsid w:val="00716416"/>
    <w:rsid w:val="00757312"/>
    <w:rsid w:val="00765E8A"/>
    <w:rsid w:val="007721A4"/>
    <w:rsid w:val="0077353D"/>
    <w:rsid w:val="00786722"/>
    <w:rsid w:val="007E3682"/>
    <w:rsid w:val="007F115E"/>
    <w:rsid w:val="00810419"/>
    <w:rsid w:val="0081571E"/>
    <w:rsid w:val="00823066"/>
    <w:rsid w:val="00826A33"/>
    <w:rsid w:val="00894F5D"/>
    <w:rsid w:val="008B08F1"/>
    <w:rsid w:val="008B546F"/>
    <w:rsid w:val="008E460B"/>
    <w:rsid w:val="008E52D6"/>
    <w:rsid w:val="008E7481"/>
    <w:rsid w:val="00905C88"/>
    <w:rsid w:val="009232EE"/>
    <w:rsid w:val="00942935"/>
    <w:rsid w:val="0097150F"/>
    <w:rsid w:val="009D0030"/>
    <w:rsid w:val="009D22A7"/>
    <w:rsid w:val="00A10B3C"/>
    <w:rsid w:val="00A11E12"/>
    <w:rsid w:val="00A13F8C"/>
    <w:rsid w:val="00A2515C"/>
    <w:rsid w:val="00A45ED7"/>
    <w:rsid w:val="00A47F22"/>
    <w:rsid w:val="00A818D0"/>
    <w:rsid w:val="00AA49EE"/>
    <w:rsid w:val="00AA4E47"/>
    <w:rsid w:val="00AB181D"/>
    <w:rsid w:val="00AB193E"/>
    <w:rsid w:val="00AC38DF"/>
    <w:rsid w:val="00AE3C5B"/>
    <w:rsid w:val="00B15D0D"/>
    <w:rsid w:val="00B2388D"/>
    <w:rsid w:val="00B26F3D"/>
    <w:rsid w:val="00B4534E"/>
    <w:rsid w:val="00B63510"/>
    <w:rsid w:val="00B6390D"/>
    <w:rsid w:val="00B84C08"/>
    <w:rsid w:val="00B96BC6"/>
    <w:rsid w:val="00BB6146"/>
    <w:rsid w:val="00C14ED3"/>
    <w:rsid w:val="00C44D4E"/>
    <w:rsid w:val="00C534F1"/>
    <w:rsid w:val="00C64D06"/>
    <w:rsid w:val="00CA608E"/>
    <w:rsid w:val="00CB07C3"/>
    <w:rsid w:val="00CF1F22"/>
    <w:rsid w:val="00D00CC2"/>
    <w:rsid w:val="00D01007"/>
    <w:rsid w:val="00D03483"/>
    <w:rsid w:val="00D97871"/>
    <w:rsid w:val="00DE2054"/>
    <w:rsid w:val="00DF38C3"/>
    <w:rsid w:val="00DF7A20"/>
    <w:rsid w:val="00DF7B51"/>
    <w:rsid w:val="00E44DC1"/>
    <w:rsid w:val="00E52FB5"/>
    <w:rsid w:val="00EA49B5"/>
    <w:rsid w:val="00F05B91"/>
    <w:rsid w:val="00F24224"/>
    <w:rsid w:val="00F4032B"/>
    <w:rsid w:val="00FA4F34"/>
    <w:rsid w:val="00FF514C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2AB3"/>
  <w15:docId w15:val="{8AC6DD72-72C2-40D1-8C31-18296074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B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47F2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47F2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47F2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A6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6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6BFCF-AC56-4D0D-A7AF-38DC87EE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DSZN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ЦицилинаЕВ</dc:creator>
  <cp:keywords/>
  <dc:description/>
  <cp:lastModifiedBy>Цицилина Елена Викторовна</cp:lastModifiedBy>
  <cp:revision>87</cp:revision>
  <cp:lastPrinted>2022-12-29T06:15:00Z</cp:lastPrinted>
  <dcterms:created xsi:type="dcterms:W3CDTF">2015-07-08T06:44:00Z</dcterms:created>
  <dcterms:modified xsi:type="dcterms:W3CDTF">2023-12-21T10:09:00Z</dcterms:modified>
</cp:coreProperties>
</file>