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5C" w:rsidRDefault="004B7D5C" w:rsidP="00AC1C17">
      <w:pPr>
        <w:pStyle w:val="ConsPlusNormal"/>
        <w:ind w:left="-426"/>
        <w:jc w:val="center"/>
        <w:rPr>
          <w:szCs w:val="26"/>
        </w:rPr>
      </w:pPr>
      <w:bookmarkStart w:id="0" w:name="_GoBack"/>
      <w:bookmarkEnd w:id="0"/>
      <w:r>
        <w:rPr>
          <w:szCs w:val="26"/>
        </w:rPr>
        <w:t xml:space="preserve">Уведомление о начале сбора замечаний и предложений организаций </w:t>
      </w:r>
      <w:r w:rsidR="00AD4D2C">
        <w:rPr>
          <w:szCs w:val="26"/>
        </w:rPr>
        <w:t xml:space="preserve">и </w:t>
      </w:r>
      <w:r w:rsidR="008E2EF8">
        <w:rPr>
          <w:szCs w:val="26"/>
        </w:rPr>
        <w:t>граждан</w:t>
      </w:r>
      <w:r w:rsidR="00AC1C17">
        <w:rPr>
          <w:szCs w:val="26"/>
        </w:rPr>
        <w:t xml:space="preserve"> по перечню актов</w:t>
      </w:r>
    </w:p>
    <w:p w:rsidR="008E2EF8" w:rsidRDefault="008E2EF8" w:rsidP="004B7D5C">
      <w:pPr>
        <w:pStyle w:val="ConsPlusNormal"/>
        <w:jc w:val="both"/>
        <w:rPr>
          <w:szCs w:val="26"/>
        </w:rPr>
      </w:pPr>
    </w:p>
    <w:p w:rsidR="00712A42" w:rsidRDefault="008E2EF8" w:rsidP="00712A42">
      <w:pPr>
        <w:pStyle w:val="ConsPlusNormal"/>
        <w:ind w:left="-567" w:firstLine="709"/>
        <w:jc w:val="both"/>
        <w:rPr>
          <w:szCs w:val="26"/>
        </w:rPr>
      </w:pPr>
      <w:r>
        <w:rPr>
          <w:szCs w:val="26"/>
        </w:rPr>
        <w:t xml:space="preserve">Департамент труда и социальной защиты населения города Москвы </w:t>
      </w:r>
      <w:r w:rsidR="00E335A1">
        <w:rPr>
          <w:szCs w:val="26"/>
        </w:rPr>
        <w:br/>
      </w:r>
      <w:r>
        <w:rPr>
          <w:szCs w:val="26"/>
        </w:rPr>
        <w:t xml:space="preserve">в соответствии с пунктами 4.1 и 4.4 Методических рекомендаций по созданию </w:t>
      </w:r>
      <w:r w:rsidR="00E335A1">
        <w:rPr>
          <w:szCs w:val="26"/>
        </w:rPr>
        <w:br/>
      </w:r>
      <w:r>
        <w:rPr>
          <w:szCs w:val="26"/>
        </w:rPr>
        <w:t xml:space="preserve">и организации органами исполнительной власти города Москвы системы внутреннего обеспечения соответствия требованиям антимонопольного законодательства, утвержденных приказом Главного контрольного управления города Москвы от 14 февраля 2019 г. № 8 на странице Департамента труда </w:t>
      </w:r>
      <w:r w:rsidR="00E335A1">
        <w:rPr>
          <w:szCs w:val="26"/>
        </w:rPr>
        <w:br/>
      </w:r>
      <w:r>
        <w:rPr>
          <w:szCs w:val="26"/>
        </w:rPr>
        <w:t xml:space="preserve">и социальной защиты населения города Москвы в информационно-телекоммуникационной сети «Интернет» в разделе </w:t>
      </w:r>
      <w:r w:rsidR="00876673">
        <w:rPr>
          <w:szCs w:val="26"/>
        </w:rPr>
        <w:t>«Департамент»</w:t>
      </w:r>
      <w:r w:rsidR="00CC74F1">
        <w:rPr>
          <w:szCs w:val="26"/>
        </w:rPr>
        <w:t>, подразделе «Антимонопольное законодательство»</w:t>
      </w:r>
      <w:r w:rsidR="00CE5B2E">
        <w:rPr>
          <w:szCs w:val="26"/>
        </w:rPr>
        <w:t>,</w:t>
      </w:r>
      <w:r w:rsidR="00CC74F1">
        <w:rPr>
          <w:szCs w:val="26"/>
        </w:rPr>
        <w:t xml:space="preserve"> размещен перечень правовых актов Департамента труда и социальной </w:t>
      </w:r>
      <w:r w:rsidR="00911D9C">
        <w:rPr>
          <w:szCs w:val="26"/>
        </w:rPr>
        <w:t>защиты населения города Москвы, обязательных для неопределенн</w:t>
      </w:r>
      <w:r w:rsidR="00CE5B2E">
        <w:rPr>
          <w:szCs w:val="26"/>
        </w:rPr>
        <w:t>ого</w:t>
      </w:r>
      <w:r w:rsidR="00911D9C">
        <w:rPr>
          <w:szCs w:val="26"/>
        </w:rPr>
        <w:t xml:space="preserve"> круга лиц, рассчитанных на неоднократное применение, с</w:t>
      </w:r>
      <w:r w:rsidR="001326D1">
        <w:rPr>
          <w:szCs w:val="26"/>
        </w:rPr>
        <w:t> </w:t>
      </w:r>
      <w:r w:rsidR="00911D9C">
        <w:rPr>
          <w:szCs w:val="26"/>
        </w:rPr>
        <w:t>приложением</w:t>
      </w:r>
      <w:r w:rsidR="00712A42">
        <w:rPr>
          <w:szCs w:val="26"/>
        </w:rPr>
        <w:t xml:space="preserve"> ссылок на их тексты.</w:t>
      </w:r>
    </w:p>
    <w:p w:rsidR="00712A42" w:rsidRDefault="00712A42" w:rsidP="008E2EF8">
      <w:pPr>
        <w:pStyle w:val="ConsPlusNormal"/>
        <w:ind w:left="-567" w:firstLine="709"/>
        <w:jc w:val="both"/>
        <w:rPr>
          <w:szCs w:val="26"/>
        </w:rPr>
      </w:pPr>
      <w:r>
        <w:rPr>
          <w:szCs w:val="26"/>
        </w:rPr>
        <w:t>В связи с этим Департаментом труда и социальной защиты населения города Моск</w:t>
      </w:r>
      <w:r w:rsidR="0014133B">
        <w:rPr>
          <w:szCs w:val="26"/>
        </w:rPr>
        <w:t>вы в период с мая по август 202</w:t>
      </w:r>
      <w:r w:rsidR="0079289B">
        <w:rPr>
          <w:szCs w:val="26"/>
        </w:rPr>
        <w:t>4</w:t>
      </w:r>
      <w:r>
        <w:rPr>
          <w:szCs w:val="26"/>
        </w:rPr>
        <w:t xml:space="preserve"> года проводятся сбор и анализ предложений и граждан по указанному перечню правовых актов.</w:t>
      </w:r>
    </w:p>
    <w:p w:rsidR="00712A42" w:rsidRPr="00712A42" w:rsidRDefault="00712A42" w:rsidP="008E2EF8">
      <w:pPr>
        <w:pStyle w:val="ConsPlusNormal"/>
        <w:ind w:left="-567" w:firstLine="709"/>
        <w:jc w:val="both"/>
        <w:rPr>
          <w:szCs w:val="26"/>
        </w:rPr>
      </w:pPr>
      <w:r>
        <w:rPr>
          <w:szCs w:val="26"/>
        </w:rPr>
        <w:t>Предложения по перечню правовых актов направлять в адрес Департамента труда и социальной защиты населения города Москвы: 107078, г. Москва, ул.</w:t>
      </w:r>
      <w:r w:rsidR="002C6AA2">
        <w:rPr>
          <w:szCs w:val="26"/>
        </w:rPr>
        <w:t> </w:t>
      </w:r>
      <w:r>
        <w:rPr>
          <w:szCs w:val="26"/>
        </w:rPr>
        <w:t>Новая</w:t>
      </w:r>
      <w:r w:rsidR="002C6AA2">
        <w:rPr>
          <w:szCs w:val="26"/>
        </w:rPr>
        <w:t> </w:t>
      </w:r>
      <w:r>
        <w:rPr>
          <w:szCs w:val="26"/>
        </w:rPr>
        <w:t xml:space="preserve">Басманная, д. 10, стр. 1, а также по электронной почте: </w:t>
      </w:r>
      <w:proofErr w:type="spellStart"/>
      <w:r>
        <w:rPr>
          <w:szCs w:val="26"/>
          <w:lang w:val="en-US"/>
        </w:rPr>
        <w:t>dszn</w:t>
      </w:r>
      <w:proofErr w:type="spellEnd"/>
      <w:r w:rsidRPr="00712A42">
        <w:rPr>
          <w:szCs w:val="26"/>
        </w:rPr>
        <w:t>@</w:t>
      </w:r>
      <w:proofErr w:type="spellStart"/>
      <w:r>
        <w:rPr>
          <w:szCs w:val="26"/>
          <w:lang w:val="en-US"/>
        </w:rPr>
        <w:t>mos</w:t>
      </w:r>
      <w:proofErr w:type="spellEnd"/>
      <w:r w:rsidRPr="00712A42">
        <w:rPr>
          <w:szCs w:val="26"/>
        </w:rPr>
        <w:t>.</w:t>
      </w:r>
      <w:proofErr w:type="spellStart"/>
      <w:r>
        <w:rPr>
          <w:szCs w:val="26"/>
          <w:lang w:val="en-US"/>
        </w:rPr>
        <w:t>ru</w:t>
      </w:r>
      <w:proofErr w:type="spellEnd"/>
      <w:r>
        <w:rPr>
          <w:szCs w:val="26"/>
        </w:rPr>
        <w:t>.</w:t>
      </w:r>
    </w:p>
    <w:p w:rsidR="007E79A1" w:rsidRDefault="007E79A1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7E79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Pr="007E79A1" w:rsidRDefault="00200983" w:rsidP="00EB1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00983" w:rsidRPr="007E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67C3"/>
    <w:multiLevelType w:val="hybridMultilevel"/>
    <w:tmpl w:val="C8B0845A"/>
    <w:lvl w:ilvl="0" w:tplc="602844B2">
      <w:start w:val="1"/>
      <w:numFmt w:val="decimal"/>
      <w:lvlText w:val="%1)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FC5668"/>
    <w:multiLevelType w:val="hybridMultilevel"/>
    <w:tmpl w:val="0F860244"/>
    <w:lvl w:ilvl="0" w:tplc="72CC74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8B"/>
    <w:rsid w:val="000026D1"/>
    <w:rsid w:val="000347DC"/>
    <w:rsid w:val="00045662"/>
    <w:rsid w:val="00075E30"/>
    <w:rsid w:val="000C27D3"/>
    <w:rsid w:val="000D6A2A"/>
    <w:rsid w:val="001102AE"/>
    <w:rsid w:val="00112138"/>
    <w:rsid w:val="001253B0"/>
    <w:rsid w:val="001326D1"/>
    <w:rsid w:val="0014133B"/>
    <w:rsid w:val="001C1E83"/>
    <w:rsid w:val="00200983"/>
    <w:rsid w:val="002C6AA2"/>
    <w:rsid w:val="002E6CC3"/>
    <w:rsid w:val="00304D0C"/>
    <w:rsid w:val="003552FE"/>
    <w:rsid w:val="003940DE"/>
    <w:rsid w:val="00427F4A"/>
    <w:rsid w:val="004323A4"/>
    <w:rsid w:val="00455327"/>
    <w:rsid w:val="00493ECB"/>
    <w:rsid w:val="004A6462"/>
    <w:rsid w:val="004B7D5C"/>
    <w:rsid w:val="004D6C80"/>
    <w:rsid w:val="00554266"/>
    <w:rsid w:val="005872CB"/>
    <w:rsid w:val="00693C5A"/>
    <w:rsid w:val="00712A42"/>
    <w:rsid w:val="0079162E"/>
    <w:rsid w:val="0079289B"/>
    <w:rsid w:val="007E79A1"/>
    <w:rsid w:val="008573B9"/>
    <w:rsid w:val="00876673"/>
    <w:rsid w:val="008E2EF8"/>
    <w:rsid w:val="00911D9C"/>
    <w:rsid w:val="0094014A"/>
    <w:rsid w:val="009F721B"/>
    <w:rsid w:val="00A25418"/>
    <w:rsid w:val="00A90FD6"/>
    <w:rsid w:val="00AC1C17"/>
    <w:rsid w:val="00AD4D2C"/>
    <w:rsid w:val="00B11D20"/>
    <w:rsid w:val="00B32F29"/>
    <w:rsid w:val="00B718E1"/>
    <w:rsid w:val="00C40BCF"/>
    <w:rsid w:val="00C75D27"/>
    <w:rsid w:val="00CA288B"/>
    <w:rsid w:val="00CC74F1"/>
    <w:rsid w:val="00CE3369"/>
    <w:rsid w:val="00CE5B2E"/>
    <w:rsid w:val="00D202CB"/>
    <w:rsid w:val="00E335A1"/>
    <w:rsid w:val="00EB1994"/>
    <w:rsid w:val="00F02823"/>
    <w:rsid w:val="00F91317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BCF"/>
    <w:pPr>
      <w:ind w:left="720"/>
      <w:contextualSpacing/>
    </w:pPr>
  </w:style>
  <w:style w:type="paragraph" w:customStyle="1" w:styleId="ConsPlusNormal">
    <w:name w:val="ConsPlusNormal"/>
    <w:rsid w:val="004B7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0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2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3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BCF"/>
    <w:pPr>
      <w:ind w:left="720"/>
      <w:contextualSpacing/>
    </w:pPr>
  </w:style>
  <w:style w:type="paragraph" w:customStyle="1" w:styleId="ConsPlusNormal">
    <w:name w:val="ConsPlusNormal"/>
    <w:rsid w:val="004B7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0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2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Степан Николаевич</dc:creator>
  <cp:lastModifiedBy>beaver</cp:lastModifiedBy>
  <cp:revision>2</cp:revision>
  <cp:lastPrinted>2023-05-15T08:00:00Z</cp:lastPrinted>
  <dcterms:created xsi:type="dcterms:W3CDTF">2024-04-27T09:50:00Z</dcterms:created>
  <dcterms:modified xsi:type="dcterms:W3CDTF">2024-04-27T09:50:00Z</dcterms:modified>
</cp:coreProperties>
</file>