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AC" w:rsidRPr="00285CAC" w:rsidRDefault="00285CAC" w:rsidP="00285CAC">
      <w:pPr>
        <w:pStyle w:val="ConsPlusNormal"/>
        <w:ind w:right="-144" w:firstLine="709"/>
        <w:jc w:val="both"/>
      </w:pPr>
      <w:r w:rsidRPr="00285CAC">
        <w:t>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:rsidR="00285CAC" w:rsidRPr="00285CAC" w:rsidRDefault="00285CAC" w:rsidP="00285CAC">
      <w:pPr>
        <w:pStyle w:val="ConsPlusNormal"/>
        <w:tabs>
          <w:tab w:val="left" w:pos="3094"/>
        </w:tabs>
        <w:ind w:firstLine="709"/>
        <w:jc w:val="both"/>
      </w:pPr>
      <w:r w:rsidRPr="00285CAC">
        <w:t>Содержание и структура коллективного договора определяются его сторонами (ч. 1 ст. 41 ТК РФ).</w:t>
      </w:r>
    </w:p>
    <w:p w:rsidR="00285CAC" w:rsidRPr="00285CAC" w:rsidRDefault="00285CAC" w:rsidP="00285CAC">
      <w:pPr>
        <w:pBdr>
          <w:top w:val="nil"/>
          <w:left w:val="nil"/>
          <w:bottom w:val="nil"/>
          <w:right w:val="nil"/>
          <w:between w:val="nil"/>
        </w:pBd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AC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оказания практического и методического содействия руководителям организаций, специалистам и профсоюзным органам в разработке коллективных договоров, совершенствования их содержания и сокращение времени на их подготовку, </w:t>
      </w:r>
      <w:r w:rsidRPr="00285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макет </w:t>
      </w:r>
      <w:r w:rsidRPr="00285CAC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коллективного договора, который работодатель может использовать как основу для своего коллективного договора. </w:t>
      </w:r>
    </w:p>
    <w:p w:rsidR="008268C2" w:rsidRDefault="008268C2" w:rsidP="00285CAC">
      <w:pPr>
        <w:rPr>
          <w:sz w:val="28"/>
          <w:szCs w:val="28"/>
        </w:rPr>
      </w:pPr>
    </w:p>
    <w:p w:rsidR="00C70326" w:rsidRPr="00C70326" w:rsidRDefault="00C70326" w:rsidP="00C70326">
      <w:pPr>
        <w:rPr>
          <w:rFonts w:ascii="Times New Roman" w:hAnsi="Times New Roman" w:cs="Times New Roman"/>
          <w:b/>
          <w:sz w:val="28"/>
          <w:szCs w:val="28"/>
        </w:rPr>
      </w:pPr>
      <w:r w:rsidRPr="00C70326">
        <w:rPr>
          <w:rFonts w:ascii="Times New Roman" w:hAnsi="Times New Roman" w:cs="Times New Roman"/>
          <w:b/>
          <w:sz w:val="28"/>
          <w:szCs w:val="28"/>
        </w:rPr>
        <w:t>Макет коллективного договора</w:t>
      </w:r>
    </w:p>
    <w:p w:rsidR="00C70326" w:rsidRPr="00C70326" w:rsidRDefault="00C70326" w:rsidP="00C70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26">
        <w:rPr>
          <w:rFonts w:ascii="Times New Roman" w:hAnsi="Times New Roman" w:cs="Times New Roman"/>
          <w:b/>
          <w:sz w:val="28"/>
          <w:szCs w:val="28"/>
        </w:rPr>
        <w:t>Перечень ссылок на нормативные правовые документы в макете коллективного договора</w:t>
      </w:r>
    </w:p>
    <w:p w:rsidR="00C70326" w:rsidRDefault="00C70326" w:rsidP="00285CAC">
      <w:pPr>
        <w:rPr>
          <w:sz w:val="28"/>
          <w:szCs w:val="28"/>
        </w:rPr>
      </w:pPr>
    </w:p>
    <w:p w:rsidR="00C70326" w:rsidRDefault="00C70326" w:rsidP="00285CAC">
      <w:pPr>
        <w:rPr>
          <w:sz w:val="28"/>
          <w:szCs w:val="28"/>
        </w:rPr>
      </w:pPr>
      <w:bookmarkStart w:id="0" w:name="_GoBack"/>
      <w:bookmarkEnd w:id="0"/>
    </w:p>
    <w:sectPr w:rsidR="00C7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0E2E"/>
    <w:multiLevelType w:val="multilevel"/>
    <w:tmpl w:val="52C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AC"/>
    <w:rsid w:val="00285CAC"/>
    <w:rsid w:val="005272F2"/>
    <w:rsid w:val="008268C2"/>
    <w:rsid w:val="00C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E476-C20A-444D-8C6A-AEAAD27C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7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Литвиненко</dc:creator>
  <cp:keywords/>
  <dc:description/>
  <cp:lastModifiedBy>Минеева Оксана Ферзулаевна</cp:lastModifiedBy>
  <cp:revision>2</cp:revision>
  <dcterms:created xsi:type="dcterms:W3CDTF">2022-12-15T11:02:00Z</dcterms:created>
  <dcterms:modified xsi:type="dcterms:W3CDTF">2022-12-15T11:02:00Z</dcterms:modified>
</cp:coreProperties>
</file>