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0F" w:rsidRDefault="0022760F" w:rsidP="0022760F"/>
    <w:p w:rsidR="0022760F" w:rsidRPr="000D6034" w:rsidRDefault="0022760F" w:rsidP="000D6034">
      <w:pPr>
        <w:pStyle w:val="ConsPlusNormal"/>
        <w:jc w:val="center"/>
        <w:rPr>
          <w:b/>
          <w:szCs w:val="28"/>
        </w:rPr>
      </w:pPr>
      <w:r w:rsidRPr="000D6034">
        <w:rPr>
          <w:b/>
          <w:szCs w:val="28"/>
        </w:rPr>
        <w:t xml:space="preserve">Перечень обязательных требований, предъявляемых к поставщику социальных услуг </w:t>
      </w:r>
    </w:p>
    <w:p w:rsidR="0022760F" w:rsidRDefault="0022760F" w:rsidP="0022760F">
      <w:pPr>
        <w:pStyle w:val="ConsPlusNormal"/>
        <w:jc w:val="center"/>
        <w:rPr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5109"/>
        <w:gridCol w:w="5522"/>
      </w:tblGrid>
      <w:tr w:rsidR="0022760F" w:rsidTr="00FF3E4E">
        <w:tc>
          <w:tcPr>
            <w:tcW w:w="4457" w:type="dxa"/>
          </w:tcPr>
          <w:p w:rsidR="0022760F" w:rsidRPr="00BC0907" w:rsidRDefault="0022760F" w:rsidP="00FF3E4E">
            <w:pPr>
              <w:pStyle w:val="ConsPlusNormal"/>
              <w:jc w:val="center"/>
              <w:rPr>
                <w:sz w:val="26"/>
                <w:szCs w:val="26"/>
              </w:rPr>
            </w:pPr>
            <w:r w:rsidRPr="00BC0907">
              <w:rPr>
                <w:sz w:val="26"/>
                <w:szCs w:val="26"/>
              </w:rPr>
              <w:t>Перечень обязательных требований</w:t>
            </w:r>
          </w:p>
        </w:tc>
        <w:tc>
          <w:tcPr>
            <w:tcW w:w="5109" w:type="dxa"/>
          </w:tcPr>
          <w:p w:rsidR="0022760F" w:rsidRPr="00BC0907" w:rsidRDefault="0022760F" w:rsidP="00FF3E4E">
            <w:pPr>
              <w:pStyle w:val="ConsPlusNormal"/>
              <w:jc w:val="center"/>
              <w:rPr>
                <w:sz w:val="26"/>
                <w:szCs w:val="26"/>
              </w:rPr>
            </w:pPr>
            <w:r w:rsidRPr="00BC0907">
              <w:rPr>
                <w:sz w:val="26"/>
                <w:szCs w:val="26"/>
              </w:rPr>
              <w:t>Нормативный правовой акт, устанавливающий обязательное требование</w:t>
            </w:r>
          </w:p>
        </w:tc>
        <w:tc>
          <w:tcPr>
            <w:tcW w:w="5522" w:type="dxa"/>
          </w:tcPr>
          <w:p w:rsidR="0022760F" w:rsidRPr="00BC0907" w:rsidRDefault="0022760F" w:rsidP="00FF3E4E">
            <w:pPr>
              <w:pStyle w:val="ConsPlusNormal"/>
              <w:jc w:val="center"/>
              <w:rPr>
                <w:sz w:val="26"/>
                <w:szCs w:val="26"/>
              </w:rPr>
            </w:pPr>
            <w:r w:rsidRPr="00BC0907">
              <w:rPr>
                <w:sz w:val="26"/>
                <w:szCs w:val="26"/>
              </w:rPr>
              <w:t>Документы (оригиналы), представляемые поставщиком социальных услуг</w:t>
            </w:r>
          </w:p>
          <w:p w:rsidR="0022760F" w:rsidRPr="00BC0907" w:rsidRDefault="0022760F" w:rsidP="00FF3E4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22760F" w:rsidTr="00FF3E4E">
        <w:tc>
          <w:tcPr>
            <w:tcW w:w="4457" w:type="dxa"/>
          </w:tcPr>
          <w:p w:rsidR="0022760F" w:rsidRDefault="0022760F" w:rsidP="00FF3E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9" w:type="dxa"/>
          </w:tcPr>
          <w:p w:rsidR="0022760F" w:rsidRDefault="0022760F" w:rsidP="00FF3E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2" w:type="dxa"/>
          </w:tcPr>
          <w:p w:rsidR="0022760F" w:rsidRDefault="0022760F" w:rsidP="00FF3E4E">
            <w:pPr>
              <w:pStyle w:val="ConsPlusNormal"/>
              <w:jc w:val="center"/>
            </w:pPr>
            <w:r>
              <w:t>3</w:t>
            </w:r>
          </w:p>
        </w:tc>
      </w:tr>
      <w:tr w:rsidR="0022760F" w:rsidTr="00FF3E4E">
        <w:tc>
          <w:tcPr>
            <w:tcW w:w="4457" w:type="dxa"/>
          </w:tcPr>
          <w:p w:rsidR="0022760F" w:rsidRDefault="0022760F" w:rsidP="00FF3E4E">
            <w:pPr>
              <w:pStyle w:val="ConsPlusNormal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1.1. Соответствие деятельности, осуществляемой поставщиком соци-альных услуг, формам социального обслуживания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в соответствии с  составом социальных услуг, утвержденным Правительством Москвы  в установленном порядке и со стандартами социальных услуг, утвержденными Департаментом труда и социальной защиты населения города Москвы в установленном порядке</w:t>
            </w:r>
          </w:p>
          <w:p w:rsidR="0022760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2760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2760F" w:rsidRPr="00BA7143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109" w:type="dxa"/>
          </w:tcPr>
          <w:p w:rsidR="0022760F" w:rsidRPr="00BA7143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п</w:t>
            </w:r>
            <w:r w:rsidRPr="00BA7143">
              <w:rPr>
                <w:sz w:val="26"/>
                <w:szCs w:val="26"/>
              </w:rPr>
              <w:t xml:space="preserve">ункт 1 части 1 статьи 12 Федерального закона от 28 декабря 2013 г. № 442-ФЗ «Об основах социального обслуживания граждан в Российской Федерации»; </w:t>
            </w:r>
          </w:p>
          <w:p w:rsidR="0022760F" w:rsidRPr="00BA7143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приложения 1, 2 постановления Пра-вительства Москвы от 26 декабря 2014 г. </w:t>
            </w:r>
            <w:r>
              <w:rPr>
                <w:sz w:val="26"/>
                <w:szCs w:val="26"/>
              </w:rPr>
              <w:br/>
              <w:t>№ 829-ПП «О социальном обслуживании граждан в городе Москве»</w:t>
            </w:r>
          </w:p>
        </w:tc>
        <w:tc>
          <w:tcPr>
            <w:tcW w:w="5522" w:type="dxa"/>
          </w:tcPr>
          <w:p w:rsidR="0022760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 w:rsidRPr="00B74046">
              <w:rPr>
                <w:sz w:val="26"/>
                <w:szCs w:val="26"/>
              </w:rPr>
              <w:t>- устав поставщика</w:t>
            </w:r>
            <w:r>
              <w:rPr>
                <w:sz w:val="26"/>
                <w:szCs w:val="26"/>
              </w:rPr>
              <w:t xml:space="preserve"> социальных услуг;</w:t>
            </w:r>
          </w:p>
          <w:p w:rsidR="0022760F" w:rsidRDefault="0022760F" w:rsidP="00FF3E4E">
            <w:pPr>
              <w:pStyle w:val="ConsPlusNormal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74046">
              <w:rPr>
                <w:sz w:val="26"/>
                <w:szCs w:val="26"/>
              </w:rPr>
              <w:t>документ</w:t>
            </w:r>
            <w:r>
              <w:rPr>
                <w:sz w:val="26"/>
                <w:szCs w:val="26"/>
              </w:rPr>
              <w:t>ы</w:t>
            </w:r>
            <w:r w:rsidRPr="00B74046">
              <w:rPr>
                <w:sz w:val="26"/>
                <w:szCs w:val="26"/>
              </w:rPr>
              <w:t xml:space="preserve"> о назначении </w:t>
            </w:r>
            <w:r>
              <w:rPr>
                <w:sz w:val="26"/>
                <w:szCs w:val="26"/>
              </w:rPr>
              <w:t>на должность руководителя,</w:t>
            </w:r>
            <w:r w:rsidRPr="00B74046">
              <w:rPr>
                <w:rFonts w:eastAsiaTheme="minorHAnsi"/>
                <w:sz w:val="26"/>
                <w:szCs w:val="26"/>
                <w:lang w:eastAsia="en-US"/>
              </w:rPr>
              <w:t xml:space="preserve"> заместител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ей руководителя</w:t>
            </w:r>
            <w:r w:rsidRPr="00B74046">
              <w:rPr>
                <w:rFonts w:eastAsiaTheme="minorHAnsi"/>
                <w:sz w:val="26"/>
                <w:szCs w:val="26"/>
                <w:lang w:eastAsia="en-US"/>
              </w:rPr>
              <w:t xml:space="preserve">, 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приеме на работу сотрудников, оказывающих социальные услуги;</w:t>
            </w:r>
          </w:p>
          <w:p w:rsidR="0022760F" w:rsidRDefault="0022760F" w:rsidP="00FF3E4E">
            <w:pPr>
              <w:pStyle w:val="ConsPlusNormal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утвержденное </w:t>
            </w:r>
            <w:r>
              <w:rPr>
                <w:sz w:val="26"/>
                <w:szCs w:val="26"/>
              </w:rPr>
              <w:t>ш</w:t>
            </w:r>
            <w:r w:rsidRPr="00BA7BCF">
              <w:rPr>
                <w:sz w:val="26"/>
                <w:szCs w:val="26"/>
              </w:rPr>
              <w:t>татное расписание</w:t>
            </w:r>
            <w:r>
              <w:rPr>
                <w:sz w:val="26"/>
                <w:szCs w:val="26"/>
              </w:rPr>
              <w:t xml:space="preserve"> поставщика социальных услуг;</w:t>
            </w:r>
          </w:p>
          <w:p w:rsidR="0022760F" w:rsidRDefault="0022760F" w:rsidP="00FF3E4E">
            <w:pPr>
              <w:pStyle w:val="ConsPlusNormal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74046">
              <w:rPr>
                <w:sz w:val="26"/>
                <w:szCs w:val="26"/>
              </w:rPr>
              <w:t xml:space="preserve">документы </w:t>
            </w:r>
            <w:r w:rsidRPr="00B74046">
              <w:rPr>
                <w:rFonts w:eastAsiaTheme="minorHAnsi"/>
                <w:sz w:val="26"/>
                <w:szCs w:val="26"/>
                <w:lang w:eastAsia="en-US"/>
              </w:rPr>
              <w:t>о форм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ах предоставления социальных услуг, видах, </w:t>
            </w:r>
            <w:r w:rsidRPr="00B74046">
              <w:rPr>
                <w:rFonts w:eastAsiaTheme="minorHAnsi"/>
                <w:sz w:val="26"/>
                <w:szCs w:val="26"/>
                <w:lang w:eastAsia="en-US"/>
              </w:rPr>
              <w:t>поряд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B74046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предоставления </w:t>
            </w:r>
            <w:r w:rsidRPr="00B74046">
              <w:rPr>
                <w:rFonts w:eastAsiaTheme="minorHAnsi"/>
                <w:sz w:val="26"/>
                <w:szCs w:val="26"/>
                <w:lang w:eastAsia="en-US"/>
              </w:rPr>
              <w:t>и условия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оказания социальных услуг;</w:t>
            </w:r>
          </w:p>
          <w:p w:rsidR="0022760F" w:rsidRDefault="0022760F" w:rsidP="00FF3E4E">
            <w:pPr>
              <w:pStyle w:val="ConsPlusNormal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B74046">
              <w:rPr>
                <w:rFonts w:eastAsiaTheme="minorHAnsi"/>
                <w:sz w:val="26"/>
                <w:szCs w:val="26"/>
                <w:lang w:eastAsia="en-US"/>
              </w:rPr>
              <w:t>документы об утверждении тарифов на социальные услуги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22760F" w:rsidRDefault="0022760F" w:rsidP="00FF3E4E">
            <w:pPr>
              <w:pStyle w:val="ConsPlusNormal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B74046">
              <w:rPr>
                <w:rFonts w:eastAsiaTheme="minorHAnsi"/>
                <w:sz w:val="26"/>
                <w:szCs w:val="26"/>
                <w:lang w:eastAsia="en-US"/>
              </w:rPr>
              <w:t>документы о численности получателей социальных услуг по формам социального обслуживания и видам социальных услуг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22760F" w:rsidRDefault="0022760F" w:rsidP="00FF3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Pr="00B74046">
              <w:rPr>
                <w:sz w:val="26"/>
                <w:szCs w:val="26"/>
              </w:rPr>
              <w:t>ведения о количестве свободных мест для приема получателей социальных услуг по формам социального обслуживания, а также об объеме предоставляемых социальных услуг в соответствии с договорами за счет средств физических лиц</w:t>
            </w:r>
            <w:r>
              <w:rPr>
                <w:sz w:val="26"/>
                <w:szCs w:val="26"/>
              </w:rPr>
              <w:t>;</w:t>
            </w:r>
          </w:p>
          <w:p w:rsidR="0022760F" w:rsidRPr="00B74046" w:rsidRDefault="0022760F" w:rsidP="00227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документы </w:t>
            </w:r>
            <w:r w:rsidRPr="00B74046">
              <w:rPr>
                <w:sz w:val="26"/>
                <w:szCs w:val="26"/>
              </w:rPr>
              <w:t xml:space="preserve">о правилах внутреннего распорядка для получателей социальных услуг, </w:t>
            </w:r>
            <w:r w:rsidRPr="00B74046">
              <w:rPr>
                <w:sz w:val="26"/>
                <w:szCs w:val="26"/>
              </w:rPr>
              <w:lastRenderedPageBreak/>
              <w:t>правилах внутреннего трудового распорядка</w:t>
            </w:r>
          </w:p>
        </w:tc>
      </w:tr>
      <w:tr w:rsidR="0022760F" w:rsidTr="00FF3E4E">
        <w:tc>
          <w:tcPr>
            <w:tcW w:w="4457" w:type="dxa"/>
          </w:tcPr>
          <w:p w:rsidR="0022760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1.2. Обеспечение поставщиками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социальных услуг открытости и доступности информации для получателей социальных услуг </w:t>
            </w:r>
          </w:p>
        </w:tc>
        <w:tc>
          <w:tcPr>
            <w:tcW w:w="5109" w:type="dxa"/>
          </w:tcPr>
          <w:p w:rsidR="0022760F" w:rsidRPr="00BA7143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BA7143">
              <w:rPr>
                <w:sz w:val="26"/>
                <w:szCs w:val="26"/>
              </w:rPr>
              <w:t xml:space="preserve">ункт </w:t>
            </w:r>
            <w:r>
              <w:rPr>
                <w:sz w:val="26"/>
                <w:szCs w:val="26"/>
              </w:rPr>
              <w:t>2</w:t>
            </w:r>
            <w:r w:rsidRPr="00BA71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статьи </w:t>
            </w:r>
            <w:r w:rsidRPr="00BA714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BA7143">
              <w:rPr>
                <w:sz w:val="26"/>
                <w:szCs w:val="26"/>
              </w:rPr>
              <w:t xml:space="preserve"> Федерального закона от 28 декабря 2013 г. № 442-ФЗ «Об основах социального обслуживания граждан в Российской Федерации» </w:t>
            </w:r>
          </w:p>
          <w:p w:rsidR="0022760F" w:rsidRPr="00BA7143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522" w:type="dxa"/>
          </w:tcPr>
          <w:p w:rsidR="0022760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размещение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сведений  на официальном сайте и на информационных стендах в соответствии с требованиями пункта 2 статьи 13 </w:t>
            </w:r>
            <w:r w:rsidRPr="00BA7143">
              <w:rPr>
                <w:sz w:val="26"/>
                <w:szCs w:val="26"/>
              </w:rPr>
              <w:t>Федерального закона от 28 декабря 2013 г.</w:t>
            </w:r>
            <w:r>
              <w:rPr>
                <w:sz w:val="26"/>
                <w:szCs w:val="26"/>
              </w:rPr>
              <w:t xml:space="preserve"> </w:t>
            </w:r>
            <w:r w:rsidRPr="00BA7143">
              <w:rPr>
                <w:sz w:val="26"/>
                <w:szCs w:val="26"/>
              </w:rPr>
              <w:t>№ 442-ФЗ «Об основах социального обслуживания граждан в Российской Федерации»</w:t>
            </w:r>
          </w:p>
        </w:tc>
      </w:tr>
      <w:tr w:rsidR="0022760F" w:rsidTr="00FF3E4E">
        <w:tc>
          <w:tcPr>
            <w:tcW w:w="4457" w:type="dxa"/>
          </w:tcPr>
          <w:p w:rsidR="0022760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1.3. Предоставление сведений о материально-техническом обеспече-нии </w:t>
            </w:r>
          </w:p>
        </w:tc>
        <w:tc>
          <w:tcPr>
            <w:tcW w:w="5109" w:type="dxa"/>
          </w:tcPr>
          <w:p w:rsidR="0022760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 w:rsidRPr="0004662A">
              <w:rPr>
                <w:sz w:val="26"/>
                <w:szCs w:val="26"/>
              </w:rPr>
              <w:t xml:space="preserve">- часть 6 пункта 2 статьи 13 Федерального закона от 28 декабря 2013 г. </w:t>
            </w:r>
            <w:r w:rsidRPr="0004662A">
              <w:rPr>
                <w:sz w:val="26"/>
                <w:szCs w:val="26"/>
              </w:rPr>
              <w:br/>
              <w:t>№ 442-ФЗ «Об основах социального обслуживания граждан в Российской Федерации»;</w:t>
            </w:r>
          </w:p>
          <w:p w:rsidR="0022760F" w:rsidRPr="0004662A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 w:rsidRPr="0004662A">
              <w:rPr>
                <w:sz w:val="26"/>
                <w:szCs w:val="26"/>
              </w:rPr>
              <w:t xml:space="preserve">- пункт 1.5 постановления Правительства Москвы от 17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4662A">
                <w:rPr>
                  <w:sz w:val="26"/>
                  <w:szCs w:val="26"/>
                </w:rPr>
                <w:t>2015 г</w:t>
              </w:r>
            </w:smartTag>
            <w:r w:rsidRPr="0004662A">
              <w:rPr>
                <w:sz w:val="26"/>
                <w:szCs w:val="26"/>
              </w:rPr>
              <w:t>. № 754-ПП «Об утверждении Административного регла</w:t>
            </w:r>
            <w:r>
              <w:rPr>
                <w:sz w:val="26"/>
                <w:szCs w:val="26"/>
              </w:rPr>
              <w:t>-</w:t>
            </w:r>
            <w:r w:rsidRPr="0004662A">
              <w:rPr>
                <w:sz w:val="26"/>
                <w:szCs w:val="26"/>
              </w:rPr>
              <w:t>мента исполнения Департаментом труда и социальной защиты населения города Москвы государственной функции по осуществлению регионального государ</w:t>
            </w:r>
            <w:r>
              <w:rPr>
                <w:sz w:val="26"/>
                <w:szCs w:val="26"/>
              </w:rPr>
              <w:t>-</w:t>
            </w:r>
            <w:r w:rsidRPr="0004662A">
              <w:rPr>
                <w:sz w:val="26"/>
                <w:szCs w:val="26"/>
              </w:rPr>
              <w:t xml:space="preserve">ственного контроля (надзора) в сфере социального обслуживания граждан в городе Москве» </w:t>
            </w:r>
          </w:p>
        </w:tc>
        <w:tc>
          <w:tcPr>
            <w:tcW w:w="5522" w:type="dxa"/>
          </w:tcPr>
          <w:p w:rsidR="0022760F" w:rsidRPr="00B74046" w:rsidRDefault="0022760F" w:rsidP="00FF3E4E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документы о наличии у поставщика социальных услуг материально-технической базы: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наличие оборудованных помещений для предоставления социальных услуг, оборудования, мебели, условий для  питания и обеспечения охраны здоровья получателей социальных услуг, доступ к информационным системам в сфере социального обслуживания и сети Интернет</w:t>
            </w:r>
          </w:p>
        </w:tc>
      </w:tr>
      <w:tr w:rsidR="0022760F" w:rsidTr="00FF3E4E">
        <w:tc>
          <w:tcPr>
            <w:tcW w:w="4457" w:type="dxa"/>
          </w:tcPr>
          <w:p w:rsidR="0022760F" w:rsidRDefault="0022760F" w:rsidP="0022760F">
            <w:pPr>
              <w:pStyle w:val="ConsPlusNormal"/>
              <w:jc w:val="both"/>
              <w:rPr>
                <w:sz w:val="26"/>
                <w:szCs w:val="26"/>
              </w:rPr>
            </w:pPr>
            <w:r w:rsidRPr="003725AF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3725AF">
              <w:rPr>
                <w:rFonts w:eastAsiaTheme="minorHAnsi"/>
                <w:sz w:val="26"/>
                <w:szCs w:val="26"/>
                <w:lang w:eastAsia="en-US"/>
              </w:rPr>
              <w:t xml:space="preserve">. Предоставление получателям социальных услуг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необходимых услуг </w:t>
            </w:r>
            <w:r w:rsidRPr="003725AF">
              <w:rPr>
                <w:rFonts w:eastAsiaTheme="minorHAnsi"/>
                <w:sz w:val="26"/>
                <w:szCs w:val="26"/>
                <w:lang w:eastAsia="en-US"/>
              </w:rPr>
              <w:t xml:space="preserve">в соответствии с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составленными для них </w:t>
            </w:r>
            <w:r w:rsidRPr="003725AF">
              <w:rPr>
                <w:rFonts w:eastAsiaTheme="minorHAnsi"/>
                <w:sz w:val="26"/>
                <w:szCs w:val="26"/>
                <w:lang w:eastAsia="en-US"/>
              </w:rPr>
              <w:t>индивидуальными программами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предоставления социальных услуг </w:t>
            </w:r>
            <w:r w:rsidRPr="003725AF">
              <w:rPr>
                <w:rFonts w:eastAsiaTheme="minorHAnsi"/>
                <w:sz w:val="26"/>
                <w:szCs w:val="26"/>
                <w:lang w:eastAsia="en-US"/>
              </w:rPr>
              <w:t xml:space="preserve"> 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заключенными </w:t>
            </w:r>
            <w:r w:rsidRPr="003725AF">
              <w:rPr>
                <w:rFonts w:eastAsiaTheme="minorHAnsi"/>
                <w:sz w:val="26"/>
                <w:szCs w:val="26"/>
                <w:lang w:eastAsia="en-US"/>
              </w:rPr>
              <w:t xml:space="preserve"> договор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ами</w:t>
            </w:r>
          </w:p>
        </w:tc>
        <w:tc>
          <w:tcPr>
            <w:tcW w:w="5109" w:type="dxa"/>
          </w:tcPr>
          <w:p w:rsidR="0022760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часть 2 пункта 1 статьи  12 </w:t>
            </w:r>
            <w:r w:rsidRPr="00BA7143">
              <w:rPr>
                <w:sz w:val="26"/>
                <w:szCs w:val="26"/>
              </w:rPr>
              <w:t>Федеральн</w:t>
            </w:r>
            <w:r>
              <w:rPr>
                <w:sz w:val="26"/>
                <w:szCs w:val="26"/>
              </w:rPr>
              <w:t>ого</w:t>
            </w:r>
            <w:r w:rsidRPr="00BA7143">
              <w:rPr>
                <w:sz w:val="26"/>
                <w:szCs w:val="26"/>
              </w:rPr>
              <w:t xml:space="preserve"> закон</w:t>
            </w:r>
            <w:r>
              <w:rPr>
                <w:sz w:val="26"/>
                <w:szCs w:val="26"/>
              </w:rPr>
              <w:t>а</w:t>
            </w:r>
            <w:r w:rsidRPr="00BA7143">
              <w:rPr>
                <w:sz w:val="26"/>
                <w:szCs w:val="26"/>
              </w:rPr>
              <w:t xml:space="preserve"> от 28 декабря 2013 г.</w:t>
            </w:r>
            <w:r>
              <w:rPr>
                <w:sz w:val="26"/>
                <w:szCs w:val="26"/>
              </w:rPr>
              <w:br/>
            </w:r>
            <w:r w:rsidRPr="00BA7143">
              <w:rPr>
                <w:sz w:val="26"/>
                <w:szCs w:val="26"/>
              </w:rPr>
              <w:t>№ 442-ФЗ «Об основах социального обслуживания граждан в Российской Федерации»</w:t>
            </w:r>
            <w:r>
              <w:rPr>
                <w:sz w:val="26"/>
                <w:szCs w:val="26"/>
              </w:rPr>
              <w:t>;</w:t>
            </w:r>
          </w:p>
          <w:p w:rsidR="0022760F" w:rsidRPr="00BA7143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приложение 2 постановления Правительства Москвы от 26 декабря 2014 г. № 829-ПП «О социальном обслуживании </w:t>
            </w:r>
            <w:r>
              <w:rPr>
                <w:sz w:val="26"/>
                <w:szCs w:val="26"/>
              </w:rPr>
              <w:lastRenderedPageBreak/>
              <w:t>граждан в городе Москве»</w:t>
            </w:r>
          </w:p>
        </w:tc>
        <w:tc>
          <w:tcPr>
            <w:tcW w:w="5522" w:type="dxa"/>
          </w:tcPr>
          <w:p w:rsidR="0022760F" w:rsidRDefault="0022760F" w:rsidP="00FF3E4E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- </w:t>
            </w:r>
            <w:r w:rsidRPr="003725AF">
              <w:rPr>
                <w:rFonts w:eastAsiaTheme="minorHAnsi"/>
                <w:sz w:val="26"/>
                <w:szCs w:val="26"/>
                <w:lang w:eastAsia="en-US"/>
              </w:rPr>
              <w:t>индивидуальны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3725AF">
              <w:rPr>
                <w:rFonts w:eastAsiaTheme="minorHAnsi"/>
                <w:sz w:val="26"/>
                <w:szCs w:val="26"/>
                <w:lang w:eastAsia="en-US"/>
              </w:rPr>
              <w:t xml:space="preserve"> программ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ы предоставления социальных услуг получателей социальных услуг;</w:t>
            </w:r>
          </w:p>
          <w:p w:rsidR="0022760F" w:rsidRPr="003725AF" w:rsidRDefault="0022760F" w:rsidP="00FF3E4E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3725AF">
              <w:rPr>
                <w:rFonts w:eastAsiaTheme="minorHAnsi"/>
                <w:sz w:val="26"/>
                <w:szCs w:val="26"/>
                <w:lang w:eastAsia="en-US"/>
              </w:rPr>
              <w:t>договор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 организаций </w:t>
            </w:r>
            <w:r w:rsidRPr="003725AF">
              <w:rPr>
                <w:rFonts w:eastAsiaTheme="minorHAnsi"/>
                <w:sz w:val="26"/>
                <w:szCs w:val="26"/>
                <w:lang w:eastAsia="en-US"/>
              </w:rPr>
              <w:t>заключенны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е </w:t>
            </w:r>
            <w:r w:rsidRPr="003725AF">
              <w:rPr>
                <w:rFonts w:eastAsiaTheme="minorHAnsi"/>
                <w:sz w:val="26"/>
                <w:szCs w:val="26"/>
                <w:lang w:eastAsia="en-US"/>
              </w:rPr>
              <w:t>с получателями социальных услуг или их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законными представителями</w:t>
            </w:r>
          </w:p>
          <w:p w:rsidR="0022760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22760F" w:rsidTr="00FF3E4E">
        <w:tc>
          <w:tcPr>
            <w:tcW w:w="4457" w:type="dxa"/>
          </w:tcPr>
          <w:p w:rsidR="0022760F" w:rsidRPr="003725AF" w:rsidRDefault="0022760F" w:rsidP="00FF3E4E">
            <w:pPr>
              <w:pStyle w:val="ConsPlusNormal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B1650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Pr="004B1650">
              <w:rPr>
                <w:rFonts w:eastAsiaTheme="minorHAnsi"/>
                <w:sz w:val="26"/>
                <w:szCs w:val="26"/>
                <w:lang w:eastAsia="en-US"/>
              </w:rPr>
              <w:t>. Предоставление  срочных социа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Pr="004B1650">
              <w:rPr>
                <w:rFonts w:eastAsiaTheme="minorHAnsi"/>
                <w:sz w:val="26"/>
                <w:szCs w:val="26"/>
                <w:lang w:eastAsia="en-US"/>
              </w:rPr>
              <w:t xml:space="preserve">льных услуг в соответствии со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статьей </w:t>
            </w:r>
            <w:r w:rsidRPr="004B1650">
              <w:rPr>
                <w:rFonts w:eastAsiaTheme="minorHAnsi"/>
                <w:sz w:val="26"/>
                <w:szCs w:val="26"/>
                <w:lang w:eastAsia="en-US"/>
              </w:rPr>
              <w:t xml:space="preserve">21 </w:t>
            </w:r>
            <w:r w:rsidRPr="004B1650">
              <w:rPr>
                <w:sz w:val="26"/>
                <w:szCs w:val="26"/>
              </w:rPr>
              <w:t>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5109" w:type="dxa"/>
          </w:tcPr>
          <w:p w:rsidR="0022760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часть 3 пункта 1 статьи  12 </w:t>
            </w:r>
            <w:r w:rsidRPr="00BA7143">
              <w:rPr>
                <w:sz w:val="26"/>
                <w:szCs w:val="26"/>
              </w:rPr>
              <w:t>Федеральн</w:t>
            </w:r>
            <w:r>
              <w:rPr>
                <w:sz w:val="26"/>
                <w:szCs w:val="26"/>
              </w:rPr>
              <w:t>ого</w:t>
            </w:r>
            <w:r w:rsidRPr="00BA7143">
              <w:rPr>
                <w:sz w:val="26"/>
                <w:szCs w:val="26"/>
              </w:rPr>
              <w:t xml:space="preserve"> закон</w:t>
            </w:r>
            <w:r>
              <w:rPr>
                <w:sz w:val="26"/>
                <w:szCs w:val="26"/>
              </w:rPr>
              <w:t>а</w:t>
            </w:r>
            <w:r w:rsidRPr="00BA7143">
              <w:rPr>
                <w:sz w:val="26"/>
                <w:szCs w:val="26"/>
              </w:rPr>
              <w:t xml:space="preserve"> от 28 декабря 2013 г.</w:t>
            </w:r>
            <w:r>
              <w:rPr>
                <w:sz w:val="26"/>
                <w:szCs w:val="26"/>
              </w:rPr>
              <w:br/>
            </w:r>
            <w:r w:rsidRPr="00BA7143">
              <w:rPr>
                <w:sz w:val="26"/>
                <w:szCs w:val="26"/>
              </w:rPr>
              <w:t>№ 442-ФЗ «Об основах социального обслуживания граждан в Российской Федерации»</w:t>
            </w:r>
          </w:p>
          <w:p w:rsidR="0022760F" w:rsidRPr="00BA7143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522" w:type="dxa"/>
          </w:tcPr>
          <w:p w:rsidR="0022760F" w:rsidRDefault="0022760F" w:rsidP="00FF3E4E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документы, подтверждающие обращение и получение гражданами срочных социальных услуг</w:t>
            </w:r>
          </w:p>
        </w:tc>
      </w:tr>
      <w:tr w:rsidR="0022760F" w:rsidRPr="00BA7BCF" w:rsidTr="00FF3E4E">
        <w:tc>
          <w:tcPr>
            <w:tcW w:w="4457" w:type="dxa"/>
          </w:tcPr>
          <w:p w:rsidR="0022760F" w:rsidRPr="00BA7BC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 w:rsidRPr="00BA7BCF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7</w:t>
            </w:r>
            <w:r w:rsidRPr="00BA7BCF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И</w:t>
            </w:r>
            <w:r w:rsidRPr="00BA7BCF">
              <w:rPr>
                <w:sz w:val="26"/>
                <w:szCs w:val="26"/>
              </w:rPr>
              <w:t>спользовани</w:t>
            </w:r>
            <w:r>
              <w:rPr>
                <w:sz w:val="26"/>
                <w:szCs w:val="26"/>
              </w:rPr>
              <w:t>е</w:t>
            </w:r>
            <w:r w:rsidRPr="00BA7BCF">
              <w:rPr>
                <w:sz w:val="26"/>
                <w:szCs w:val="26"/>
              </w:rPr>
              <w:t xml:space="preserve"> информации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</w:t>
            </w:r>
          </w:p>
        </w:tc>
        <w:tc>
          <w:tcPr>
            <w:tcW w:w="5109" w:type="dxa"/>
          </w:tcPr>
          <w:p w:rsidR="0022760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часть 5 пункта 1 статьи  12 </w:t>
            </w:r>
            <w:r w:rsidRPr="00BA7143">
              <w:rPr>
                <w:sz w:val="26"/>
                <w:szCs w:val="26"/>
              </w:rPr>
              <w:t>Федеральн</w:t>
            </w:r>
            <w:r>
              <w:rPr>
                <w:sz w:val="26"/>
                <w:szCs w:val="26"/>
              </w:rPr>
              <w:t>ого</w:t>
            </w:r>
            <w:r w:rsidRPr="00BA7143">
              <w:rPr>
                <w:sz w:val="26"/>
                <w:szCs w:val="26"/>
              </w:rPr>
              <w:t xml:space="preserve"> закон</w:t>
            </w:r>
            <w:r>
              <w:rPr>
                <w:sz w:val="26"/>
                <w:szCs w:val="26"/>
              </w:rPr>
              <w:t>а</w:t>
            </w:r>
            <w:r w:rsidRPr="00BA7143">
              <w:rPr>
                <w:sz w:val="26"/>
                <w:szCs w:val="26"/>
              </w:rPr>
              <w:t xml:space="preserve"> от 28 декабря 2013 г.</w:t>
            </w:r>
            <w:r>
              <w:rPr>
                <w:sz w:val="26"/>
                <w:szCs w:val="26"/>
              </w:rPr>
              <w:br/>
            </w:r>
            <w:r w:rsidRPr="00BA7143">
              <w:rPr>
                <w:sz w:val="26"/>
                <w:szCs w:val="26"/>
              </w:rPr>
              <w:t>№ 442-ФЗ «Об основах социального обслуживания граждан в Российской Федерации»</w:t>
            </w:r>
          </w:p>
          <w:p w:rsidR="0022760F" w:rsidRPr="00BA7BC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522" w:type="dxa"/>
          </w:tcPr>
          <w:p w:rsidR="0022760F" w:rsidRPr="00BA7BC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</w:t>
            </w:r>
            <w:r w:rsidRPr="00BA7BCF">
              <w:rPr>
                <w:sz w:val="26"/>
                <w:szCs w:val="26"/>
              </w:rPr>
              <w:t>ичные дела получателей социальных услуг</w:t>
            </w:r>
          </w:p>
        </w:tc>
      </w:tr>
      <w:tr w:rsidR="0022760F" w:rsidRPr="00BA7BCF" w:rsidTr="00FF3E4E">
        <w:tc>
          <w:tcPr>
            <w:tcW w:w="4457" w:type="dxa"/>
          </w:tcPr>
          <w:p w:rsidR="0022760F" w:rsidRPr="00BA7BCF" w:rsidRDefault="0022760F" w:rsidP="00FF3E4E">
            <w:pPr>
              <w:widowControl/>
              <w:jc w:val="both"/>
              <w:rPr>
                <w:sz w:val="26"/>
                <w:szCs w:val="26"/>
              </w:rPr>
            </w:pPr>
            <w:r w:rsidRPr="00F512D2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8</w:t>
            </w:r>
            <w:r w:rsidRPr="00F512D2">
              <w:rPr>
                <w:sz w:val="26"/>
                <w:szCs w:val="26"/>
              </w:rPr>
              <w:t xml:space="preserve">.  Обеспечение предоставления </w:t>
            </w:r>
            <w:r w:rsidRPr="00F512D2">
              <w:rPr>
                <w:rFonts w:eastAsiaTheme="minorHAnsi"/>
                <w:sz w:val="26"/>
                <w:szCs w:val="26"/>
                <w:lang w:eastAsia="en-US"/>
              </w:rPr>
              <w:t xml:space="preserve"> получателям социальных услуг содействия в прохождении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</w:t>
            </w:r>
          </w:p>
        </w:tc>
        <w:tc>
          <w:tcPr>
            <w:tcW w:w="5109" w:type="dxa"/>
          </w:tcPr>
          <w:p w:rsidR="0022760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часть 8 пункта 1 статьи  12 </w:t>
            </w:r>
            <w:r w:rsidRPr="00BA7143">
              <w:rPr>
                <w:sz w:val="26"/>
                <w:szCs w:val="26"/>
              </w:rPr>
              <w:t>Федеральн</w:t>
            </w:r>
            <w:r>
              <w:rPr>
                <w:sz w:val="26"/>
                <w:szCs w:val="26"/>
              </w:rPr>
              <w:t>ого</w:t>
            </w:r>
            <w:r w:rsidRPr="00BA7143">
              <w:rPr>
                <w:sz w:val="26"/>
                <w:szCs w:val="26"/>
              </w:rPr>
              <w:t xml:space="preserve"> закон</w:t>
            </w:r>
            <w:r>
              <w:rPr>
                <w:sz w:val="26"/>
                <w:szCs w:val="26"/>
              </w:rPr>
              <w:t>а</w:t>
            </w:r>
            <w:r w:rsidRPr="00BA7143">
              <w:rPr>
                <w:sz w:val="26"/>
                <w:szCs w:val="26"/>
              </w:rPr>
              <w:t xml:space="preserve"> от 28 декабря 2013 г.</w:t>
            </w:r>
            <w:r>
              <w:rPr>
                <w:sz w:val="26"/>
                <w:szCs w:val="26"/>
              </w:rPr>
              <w:br/>
            </w:r>
            <w:r w:rsidRPr="00BA7143">
              <w:rPr>
                <w:sz w:val="26"/>
                <w:szCs w:val="26"/>
              </w:rPr>
              <w:t>№ 442-ФЗ «Об основах социального обслуживания</w:t>
            </w:r>
            <w:r>
              <w:rPr>
                <w:sz w:val="26"/>
                <w:szCs w:val="26"/>
              </w:rPr>
              <w:t>;</w:t>
            </w:r>
          </w:p>
          <w:p w:rsidR="0022760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 w:rsidRPr="00BA71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приложение 2 постановления Правительства Москвы от 26 декабря 2014 г. № 829-ПП «О социальном обслуживании граждан в городе Москве» </w:t>
            </w:r>
          </w:p>
        </w:tc>
        <w:tc>
          <w:tcPr>
            <w:tcW w:w="5522" w:type="dxa"/>
          </w:tcPr>
          <w:p w:rsidR="0022760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документы, подтверждающие обращение  гражданина за данной услугой и об ее предоставлении</w:t>
            </w:r>
          </w:p>
        </w:tc>
      </w:tr>
      <w:tr w:rsidR="0022760F" w:rsidRPr="00BA7BCF" w:rsidTr="00FF3E4E">
        <w:tc>
          <w:tcPr>
            <w:tcW w:w="4457" w:type="dxa"/>
          </w:tcPr>
          <w:p w:rsidR="0022760F" w:rsidRPr="00BA7BC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 w:rsidRPr="00BA7BCF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9</w:t>
            </w:r>
            <w:r w:rsidRPr="00BA7BCF">
              <w:rPr>
                <w:sz w:val="26"/>
                <w:szCs w:val="26"/>
              </w:rPr>
              <w:t>. Своевременное предоставление поставщик</w:t>
            </w:r>
            <w:r>
              <w:rPr>
                <w:sz w:val="26"/>
                <w:szCs w:val="26"/>
              </w:rPr>
              <w:t xml:space="preserve">ом </w:t>
            </w:r>
            <w:r w:rsidRPr="00BA7BCF">
              <w:rPr>
                <w:sz w:val="26"/>
                <w:szCs w:val="26"/>
              </w:rPr>
              <w:t>социальных услуг,</w:t>
            </w:r>
            <w:r>
              <w:rPr>
                <w:sz w:val="26"/>
                <w:szCs w:val="26"/>
              </w:rPr>
              <w:t xml:space="preserve">  необходимых услуг получателям социальных услуг </w:t>
            </w:r>
          </w:p>
        </w:tc>
        <w:tc>
          <w:tcPr>
            <w:tcW w:w="5109" w:type="dxa"/>
          </w:tcPr>
          <w:p w:rsidR="0022760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пункт 2 статьи 15  </w:t>
            </w:r>
            <w:r w:rsidRPr="00BA7143">
              <w:rPr>
                <w:sz w:val="26"/>
                <w:szCs w:val="26"/>
              </w:rPr>
              <w:t>Федеральн</w:t>
            </w:r>
            <w:r>
              <w:rPr>
                <w:sz w:val="26"/>
                <w:szCs w:val="26"/>
              </w:rPr>
              <w:t xml:space="preserve">ого </w:t>
            </w:r>
            <w:r w:rsidRPr="00BA7143">
              <w:rPr>
                <w:sz w:val="26"/>
                <w:szCs w:val="26"/>
              </w:rPr>
              <w:t xml:space="preserve"> закон</w:t>
            </w:r>
            <w:r>
              <w:rPr>
                <w:sz w:val="26"/>
                <w:szCs w:val="26"/>
              </w:rPr>
              <w:t>а</w:t>
            </w:r>
            <w:r w:rsidRPr="00BA7143">
              <w:rPr>
                <w:sz w:val="26"/>
                <w:szCs w:val="26"/>
              </w:rPr>
              <w:t xml:space="preserve"> от 28 декабря 2013 г.</w:t>
            </w:r>
            <w:r>
              <w:rPr>
                <w:sz w:val="26"/>
                <w:szCs w:val="26"/>
              </w:rPr>
              <w:t xml:space="preserve"> </w:t>
            </w:r>
            <w:r w:rsidRPr="00BA7143">
              <w:rPr>
                <w:sz w:val="26"/>
                <w:szCs w:val="26"/>
              </w:rPr>
              <w:t>№ 442-ФЗ «Об основах социального обслуживания граждан в Российской Федерации»</w:t>
            </w:r>
            <w:r>
              <w:rPr>
                <w:sz w:val="26"/>
                <w:szCs w:val="26"/>
              </w:rPr>
              <w:t>;</w:t>
            </w:r>
          </w:p>
          <w:p w:rsidR="0022760F" w:rsidRPr="00BA7BC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приложение 1 постановления Правительства Москвы от 26 декабря 2014 г. № 829-ПП «О социальном обслуживании </w:t>
            </w:r>
            <w:r>
              <w:rPr>
                <w:sz w:val="26"/>
                <w:szCs w:val="26"/>
              </w:rPr>
              <w:lastRenderedPageBreak/>
              <w:t>граждан в городе Москве»</w:t>
            </w:r>
          </w:p>
        </w:tc>
        <w:tc>
          <w:tcPr>
            <w:tcW w:w="5522" w:type="dxa"/>
          </w:tcPr>
          <w:p w:rsidR="0022760F" w:rsidRPr="00BA7BC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- документы, подтверждающие обращение  гражданина за данной услугой и об ее предоставлении на основании решения уполномоченного органа в установленный срок в установленном порядке</w:t>
            </w:r>
          </w:p>
        </w:tc>
      </w:tr>
      <w:tr w:rsidR="0022760F" w:rsidRPr="00BA7BCF" w:rsidTr="00FF3E4E">
        <w:tc>
          <w:tcPr>
            <w:tcW w:w="4457" w:type="dxa"/>
          </w:tcPr>
          <w:p w:rsidR="0022760F" w:rsidRPr="00BA7BC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 w:rsidRPr="00BA7BCF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10</w:t>
            </w:r>
            <w:r w:rsidRPr="00BA7BCF">
              <w:rPr>
                <w:sz w:val="26"/>
                <w:szCs w:val="26"/>
              </w:rPr>
              <w:t>. Обеспечение сохранности личных вещей и ценностей получателей социальных услуг</w:t>
            </w:r>
          </w:p>
        </w:tc>
        <w:tc>
          <w:tcPr>
            <w:tcW w:w="5109" w:type="dxa"/>
          </w:tcPr>
          <w:p w:rsidR="0022760F" w:rsidRPr="00BA7BC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часть12 пункта 1 </w:t>
            </w:r>
            <w:r w:rsidRPr="00BA7143">
              <w:rPr>
                <w:sz w:val="26"/>
                <w:szCs w:val="26"/>
              </w:rPr>
              <w:t xml:space="preserve"> Федеральн</w:t>
            </w:r>
            <w:r>
              <w:rPr>
                <w:sz w:val="26"/>
                <w:szCs w:val="26"/>
              </w:rPr>
              <w:t>ого</w:t>
            </w:r>
            <w:r w:rsidRPr="00BA7143">
              <w:rPr>
                <w:sz w:val="26"/>
                <w:szCs w:val="26"/>
              </w:rPr>
              <w:t xml:space="preserve"> закон</w:t>
            </w:r>
            <w:r>
              <w:rPr>
                <w:sz w:val="26"/>
                <w:szCs w:val="26"/>
              </w:rPr>
              <w:t>а</w:t>
            </w:r>
            <w:r w:rsidRPr="00BA7143">
              <w:rPr>
                <w:sz w:val="26"/>
                <w:szCs w:val="26"/>
              </w:rPr>
              <w:t xml:space="preserve"> от 28 декабря 2013 г.</w:t>
            </w:r>
            <w:r>
              <w:rPr>
                <w:sz w:val="26"/>
                <w:szCs w:val="26"/>
              </w:rPr>
              <w:t xml:space="preserve"> </w:t>
            </w:r>
            <w:r w:rsidRPr="00BA7143">
              <w:rPr>
                <w:sz w:val="26"/>
                <w:szCs w:val="26"/>
              </w:rPr>
              <w:t>№ 442-ФЗ «Об основах социального обслуживания граждан в Российской Федерации»</w:t>
            </w:r>
          </w:p>
        </w:tc>
        <w:tc>
          <w:tcPr>
            <w:tcW w:w="5522" w:type="dxa"/>
          </w:tcPr>
          <w:p w:rsidR="0022760F" w:rsidRPr="00BA7BC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</w:t>
            </w:r>
            <w:r w:rsidRPr="00BA7BCF">
              <w:rPr>
                <w:sz w:val="26"/>
                <w:szCs w:val="26"/>
              </w:rPr>
              <w:t xml:space="preserve">окальные акты </w:t>
            </w:r>
            <w:r>
              <w:rPr>
                <w:sz w:val="26"/>
                <w:szCs w:val="26"/>
              </w:rPr>
              <w:t xml:space="preserve">поставщика социальных услуг </w:t>
            </w:r>
            <w:r w:rsidRPr="00BA7BCF">
              <w:rPr>
                <w:sz w:val="26"/>
                <w:szCs w:val="26"/>
              </w:rPr>
              <w:t>по обеспечению сохранности личных вещей и ценностей получателей социальных услуг</w:t>
            </w:r>
          </w:p>
        </w:tc>
      </w:tr>
      <w:tr w:rsidR="0022760F" w:rsidRPr="00BA7BCF" w:rsidTr="00FF3E4E">
        <w:tc>
          <w:tcPr>
            <w:tcW w:w="4457" w:type="dxa"/>
          </w:tcPr>
          <w:p w:rsidR="0022760F" w:rsidRPr="00BA7BC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 w:rsidRPr="009D0942">
              <w:rPr>
                <w:sz w:val="26"/>
                <w:szCs w:val="26"/>
              </w:rPr>
              <w:t>1.1</w:t>
            </w:r>
            <w:r>
              <w:rPr>
                <w:sz w:val="26"/>
                <w:szCs w:val="26"/>
              </w:rPr>
              <w:t>1</w:t>
            </w:r>
            <w:r w:rsidRPr="009D0942">
              <w:rPr>
                <w:sz w:val="26"/>
                <w:szCs w:val="26"/>
              </w:rPr>
              <w:t xml:space="preserve">. Обеспечение </w:t>
            </w:r>
            <w:r w:rsidRPr="009D0942">
              <w:rPr>
                <w:rFonts w:eastAsiaTheme="minorHAnsi"/>
                <w:sz w:val="26"/>
                <w:szCs w:val="26"/>
                <w:lang w:eastAsia="en-US"/>
              </w:rPr>
              <w:t xml:space="preserve"> получателям социальных услуг возможности свободного посещения их законными представителями, адвокатами, нота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Pr="009D0942">
              <w:rPr>
                <w:rFonts w:eastAsiaTheme="minorHAnsi"/>
                <w:sz w:val="26"/>
                <w:szCs w:val="26"/>
                <w:lang w:eastAsia="en-US"/>
              </w:rPr>
              <w:t>риусами, представителями общест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Pr="009D0942">
              <w:rPr>
                <w:rFonts w:eastAsiaTheme="minorHAnsi"/>
                <w:sz w:val="26"/>
                <w:szCs w:val="26"/>
                <w:lang w:eastAsia="en-US"/>
              </w:rPr>
              <w:t>венных и (или) иных организаций, священнослужителями, а также родственниками и другими лицами в дневное и вечернее время</w:t>
            </w:r>
          </w:p>
        </w:tc>
        <w:tc>
          <w:tcPr>
            <w:tcW w:w="5109" w:type="dxa"/>
          </w:tcPr>
          <w:p w:rsidR="0022760F" w:rsidRPr="00BA7BC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часть11 пункта 1 </w:t>
            </w:r>
            <w:r w:rsidRPr="00BA7143">
              <w:rPr>
                <w:sz w:val="26"/>
                <w:szCs w:val="26"/>
              </w:rPr>
              <w:t xml:space="preserve"> Федеральн</w:t>
            </w:r>
            <w:r>
              <w:rPr>
                <w:sz w:val="26"/>
                <w:szCs w:val="26"/>
              </w:rPr>
              <w:t>ого</w:t>
            </w:r>
            <w:r w:rsidRPr="00BA7143">
              <w:rPr>
                <w:sz w:val="26"/>
                <w:szCs w:val="26"/>
              </w:rPr>
              <w:t xml:space="preserve"> закон</w:t>
            </w:r>
            <w:r>
              <w:rPr>
                <w:sz w:val="26"/>
                <w:szCs w:val="26"/>
              </w:rPr>
              <w:t>а</w:t>
            </w:r>
            <w:r w:rsidRPr="00BA7143">
              <w:rPr>
                <w:sz w:val="26"/>
                <w:szCs w:val="26"/>
              </w:rPr>
              <w:t xml:space="preserve"> от 28 декабря 2013 г.</w:t>
            </w:r>
            <w:r>
              <w:rPr>
                <w:sz w:val="26"/>
                <w:szCs w:val="26"/>
              </w:rPr>
              <w:t xml:space="preserve"> </w:t>
            </w:r>
            <w:r w:rsidRPr="00BA7143">
              <w:rPr>
                <w:sz w:val="26"/>
                <w:szCs w:val="26"/>
              </w:rPr>
              <w:t>№ 442-ФЗ «Об основах социального обслуживания граждан в Российской Федерации»</w:t>
            </w:r>
          </w:p>
        </w:tc>
        <w:tc>
          <w:tcPr>
            <w:tcW w:w="5522" w:type="dxa"/>
          </w:tcPr>
          <w:p w:rsidR="0022760F" w:rsidRPr="00BA7BC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</w:t>
            </w:r>
            <w:r w:rsidRPr="00BA7BCF">
              <w:rPr>
                <w:sz w:val="26"/>
                <w:szCs w:val="26"/>
              </w:rPr>
              <w:t xml:space="preserve">окальные акты </w:t>
            </w:r>
            <w:r>
              <w:rPr>
                <w:sz w:val="26"/>
                <w:szCs w:val="26"/>
              </w:rPr>
              <w:t>поставщика социальных услуг (правила внутреннего распорядка организации, график посещения (для стационарных организаций), д</w:t>
            </w:r>
            <w:r w:rsidRPr="00BA7BCF">
              <w:rPr>
                <w:sz w:val="26"/>
                <w:szCs w:val="26"/>
              </w:rPr>
              <w:t>оговоры на предоставление социальных услуг;</w:t>
            </w:r>
            <w:r>
              <w:rPr>
                <w:sz w:val="26"/>
                <w:szCs w:val="26"/>
              </w:rPr>
              <w:t xml:space="preserve"> индивидуальные программы предоставления социальных услуг и </w:t>
            </w:r>
            <w:r w:rsidRPr="00BA7BCF">
              <w:rPr>
                <w:sz w:val="26"/>
                <w:szCs w:val="26"/>
              </w:rPr>
              <w:t>личные дела получателей социальных услуг</w:t>
            </w:r>
          </w:p>
        </w:tc>
      </w:tr>
      <w:tr w:rsidR="0022760F" w:rsidRPr="00BA7BCF" w:rsidTr="00FF3E4E">
        <w:tc>
          <w:tcPr>
            <w:tcW w:w="4457" w:type="dxa"/>
          </w:tcPr>
          <w:p w:rsidR="0022760F" w:rsidRPr="00BA7BCF" w:rsidRDefault="0022760F" w:rsidP="00FF3E4E">
            <w:pPr>
              <w:jc w:val="both"/>
              <w:rPr>
                <w:sz w:val="26"/>
                <w:szCs w:val="26"/>
              </w:rPr>
            </w:pPr>
            <w:r w:rsidRPr="00BA7BCF">
              <w:rPr>
                <w:sz w:val="26"/>
                <w:szCs w:val="26"/>
              </w:rPr>
              <w:t>1.1</w:t>
            </w:r>
            <w:r>
              <w:rPr>
                <w:sz w:val="26"/>
                <w:szCs w:val="26"/>
              </w:rPr>
              <w:t>2</w:t>
            </w:r>
            <w:r w:rsidRPr="00BA7BCF">
              <w:rPr>
                <w:sz w:val="26"/>
                <w:szCs w:val="26"/>
              </w:rPr>
              <w:t xml:space="preserve">. Предоставление получателям социальных услуг возможности пользоваться услугами связи, в том числе </w:t>
            </w:r>
            <w:r>
              <w:rPr>
                <w:sz w:val="26"/>
                <w:szCs w:val="26"/>
              </w:rPr>
              <w:t xml:space="preserve">в  информационно-теле-коммуникационной сети Интернет </w:t>
            </w:r>
            <w:r w:rsidRPr="00BA7BCF">
              <w:rPr>
                <w:sz w:val="26"/>
                <w:szCs w:val="26"/>
              </w:rPr>
              <w:t>и услугами почтовой связи</w:t>
            </w:r>
          </w:p>
        </w:tc>
        <w:tc>
          <w:tcPr>
            <w:tcW w:w="5109" w:type="dxa"/>
          </w:tcPr>
          <w:p w:rsidR="0022760F" w:rsidRPr="00BA7BC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часть 9 пункта 1  </w:t>
            </w:r>
            <w:r w:rsidRPr="00BA7143">
              <w:rPr>
                <w:sz w:val="26"/>
                <w:szCs w:val="26"/>
              </w:rPr>
              <w:t>Федеральн</w:t>
            </w:r>
            <w:r>
              <w:rPr>
                <w:sz w:val="26"/>
                <w:szCs w:val="26"/>
              </w:rPr>
              <w:t>ого</w:t>
            </w:r>
            <w:r w:rsidRPr="00BA7143">
              <w:rPr>
                <w:sz w:val="26"/>
                <w:szCs w:val="26"/>
              </w:rPr>
              <w:t xml:space="preserve"> закон</w:t>
            </w:r>
            <w:r>
              <w:rPr>
                <w:sz w:val="26"/>
                <w:szCs w:val="26"/>
              </w:rPr>
              <w:t>а</w:t>
            </w:r>
            <w:r w:rsidRPr="00BA7143">
              <w:rPr>
                <w:sz w:val="26"/>
                <w:szCs w:val="26"/>
              </w:rPr>
              <w:t xml:space="preserve"> от 28 декабря 2013 г.</w:t>
            </w:r>
            <w:r>
              <w:rPr>
                <w:sz w:val="26"/>
                <w:szCs w:val="26"/>
              </w:rPr>
              <w:t xml:space="preserve"> </w:t>
            </w:r>
            <w:r w:rsidRPr="00BA7143">
              <w:rPr>
                <w:sz w:val="26"/>
                <w:szCs w:val="26"/>
              </w:rPr>
              <w:t>№ 442-ФЗ «Об основах социального обслуживания граждан в Российской Федерации»</w:t>
            </w:r>
          </w:p>
        </w:tc>
        <w:tc>
          <w:tcPr>
            <w:tcW w:w="5522" w:type="dxa"/>
          </w:tcPr>
          <w:p w:rsidR="0022760F" w:rsidRPr="00BA7BC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</w:t>
            </w:r>
            <w:r w:rsidRPr="00BA7BCF">
              <w:rPr>
                <w:sz w:val="26"/>
                <w:szCs w:val="26"/>
              </w:rPr>
              <w:t>окальные акты поставщика социальных услуг</w:t>
            </w:r>
          </w:p>
        </w:tc>
      </w:tr>
      <w:tr w:rsidR="0022760F" w:rsidRPr="00BA7BCF" w:rsidTr="00FF3E4E">
        <w:tc>
          <w:tcPr>
            <w:tcW w:w="4457" w:type="dxa"/>
          </w:tcPr>
          <w:p w:rsidR="0022760F" w:rsidRPr="00BA7BC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 w:rsidRPr="00BA7BCF">
              <w:rPr>
                <w:sz w:val="26"/>
                <w:szCs w:val="26"/>
              </w:rPr>
              <w:t>1.1</w:t>
            </w:r>
            <w:r>
              <w:rPr>
                <w:sz w:val="26"/>
                <w:szCs w:val="26"/>
              </w:rPr>
              <w:t>3</w:t>
            </w:r>
            <w:r w:rsidRPr="00BA7BCF">
              <w:rPr>
                <w:sz w:val="26"/>
                <w:szCs w:val="26"/>
              </w:rPr>
              <w:t>. Выделение супругам, прожи</w:t>
            </w:r>
            <w:r>
              <w:rPr>
                <w:sz w:val="26"/>
                <w:szCs w:val="26"/>
              </w:rPr>
              <w:t>-</w:t>
            </w:r>
            <w:r w:rsidRPr="00BA7BCF">
              <w:rPr>
                <w:sz w:val="26"/>
                <w:szCs w:val="26"/>
              </w:rPr>
              <w:t xml:space="preserve">вающим в организации </w:t>
            </w:r>
            <w:r>
              <w:rPr>
                <w:sz w:val="26"/>
                <w:szCs w:val="26"/>
              </w:rPr>
              <w:t xml:space="preserve">стационарного </w:t>
            </w:r>
            <w:r w:rsidRPr="00BA7BCF">
              <w:rPr>
                <w:sz w:val="26"/>
                <w:szCs w:val="26"/>
              </w:rPr>
              <w:t>социального обслуживания, изолированного жилого помещения</w:t>
            </w:r>
          </w:p>
        </w:tc>
        <w:tc>
          <w:tcPr>
            <w:tcW w:w="5109" w:type="dxa"/>
          </w:tcPr>
          <w:p w:rsidR="0022760F" w:rsidRPr="00BA7BC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часть 10 пункта 1 </w:t>
            </w:r>
            <w:r w:rsidRPr="00BA7143">
              <w:rPr>
                <w:sz w:val="26"/>
                <w:szCs w:val="26"/>
              </w:rPr>
              <w:t>Федеральн</w:t>
            </w:r>
            <w:r>
              <w:rPr>
                <w:sz w:val="26"/>
                <w:szCs w:val="26"/>
              </w:rPr>
              <w:t>ого</w:t>
            </w:r>
            <w:r w:rsidRPr="00BA7143">
              <w:rPr>
                <w:sz w:val="26"/>
                <w:szCs w:val="26"/>
              </w:rPr>
              <w:t xml:space="preserve"> закон</w:t>
            </w:r>
            <w:r>
              <w:rPr>
                <w:sz w:val="26"/>
                <w:szCs w:val="26"/>
              </w:rPr>
              <w:t>а</w:t>
            </w:r>
            <w:r w:rsidRPr="00BA7143">
              <w:rPr>
                <w:sz w:val="26"/>
                <w:szCs w:val="26"/>
              </w:rPr>
              <w:t xml:space="preserve"> от 28 декабря 2013 г.</w:t>
            </w:r>
            <w:r>
              <w:rPr>
                <w:sz w:val="26"/>
                <w:szCs w:val="26"/>
              </w:rPr>
              <w:t xml:space="preserve"> </w:t>
            </w:r>
            <w:r w:rsidRPr="00BA7143">
              <w:rPr>
                <w:sz w:val="26"/>
                <w:szCs w:val="26"/>
              </w:rPr>
              <w:t>№ 442-ФЗ «Об основах социального обслуживания граждан в Российской Федерации»</w:t>
            </w:r>
          </w:p>
        </w:tc>
        <w:tc>
          <w:tcPr>
            <w:tcW w:w="5522" w:type="dxa"/>
          </w:tcPr>
          <w:p w:rsidR="0022760F" w:rsidRPr="00BA7BCF" w:rsidRDefault="0022760F" w:rsidP="00FF3E4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</w:t>
            </w:r>
            <w:r w:rsidRPr="00BA7BCF">
              <w:rPr>
                <w:sz w:val="26"/>
                <w:szCs w:val="26"/>
              </w:rPr>
              <w:t>окальные акты поставщика социальных услуг</w:t>
            </w:r>
          </w:p>
        </w:tc>
      </w:tr>
      <w:tr w:rsidR="0022760F" w:rsidRPr="00BA7BCF" w:rsidTr="00FF3E4E">
        <w:tc>
          <w:tcPr>
            <w:tcW w:w="4457" w:type="dxa"/>
          </w:tcPr>
          <w:p w:rsidR="0022760F" w:rsidRPr="00BC0907" w:rsidRDefault="0022760F" w:rsidP="00FF3E4E">
            <w:pPr>
              <w:widowControl/>
              <w:jc w:val="both"/>
              <w:rPr>
                <w:sz w:val="26"/>
                <w:szCs w:val="26"/>
              </w:rPr>
            </w:pPr>
            <w:r w:rsidRPr="00BC0907">
              <w:rPr>
                <w:rFonts w:eastAsiaTheme="minorHAnsi"/>
                <w:sz w:val="26"/>
                <w:szCs w:val="26"/>
                <w:lang w:eastAsia="en-US"/>
              </w:rPr>
              <w:t xml:space="preserve">1.14.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Размещение информации о проведении независимой оценки качества оказания услуг организации</w:t>
            </w:r>
          </w:p>
        </w:tc>
        <w:tc>
          <w:tcPr>
            <w:tcW w:w="5109" w:type="dxa"/>
          </w:tcPr>
          <w:p w:rsidR="0022760F" w:rsidRDefault="0022760F" w:rsidP="00FF3E4E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часть 12.1 пункта 2  </w:t>
            </w:r>
            <w:r w:rsidRPr="00BA7143">
              <w:rPr>
                <w:sz w:val="26"/>
                <w:szCs w:val="26"/>
              </w:rPr>
              <w:t>Федеральн</w:t>
            </w:r>
            <w:r>
              <w:rPr>
                <w:sz w:val="26"/>
                <w:szCs w:val="26"/>
              </w:rPr>
              <w:t>ого</w:t>
            </w:r>
            <w:r w:rsidRPr="00BA7143">
              <w:rPr>
                <w:sz w:val="26"/>
                <w:szCs w:val="26"/>
              </w:rPr>
              <w:t xml:space="preserve"> закон</w:t>
            </w:r>
            <w:r>
              <w:rPr>
                <w:sz w:val="26"/>
                <w:szCs w:val="26"/>
              </w:rPr>
              <w:t>а</w:t>
            </w:r>
            <w:r w:rsidRPr="00BA7143">
              <w:rPr>
                <w:sz w:val="26"/>
                <w:szCs w:val="26"/>
              </w:rPr>
              <w:t xml:space="preserve"> от 28 декабря 2013 г.</w:t>
            </w:r>
            <w:r>
              <w:rPr>
                <w:sz w:val="26"/>
                <w:szCs w:val="26"/>
              </w:rPr>
              <w:t xml:space="preserve"> </w:t>
            </w:r>
            <w:r w:rsidRPr="00BA7143">
              <w:rPr>
                <w:sz w:val="26"/>
                <w:szCs w:val="26"/>
              </w:rPr>
              <w:t>№ 442-ФЗ «Об основах социального обслуживания граждан в Российской Федерации»</w:t>
            </w:r>
          </w:p>
        </w:tc>
        <w:tc>
          <w:tcPr>
            <w:tcW w:w="5522" w:type="dxa"/>
          </w:tcPr>
          <w:p w:rsidR="0022760F" w:rsidRPr="00BC0907" w:rsidRDefault="0022760F" w:rsidP="009B797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наличие сведений о занимаемом рейтинге организации, размещенной на официальном сайте поставщика социальных услуг, официальном сайте  </w:t>
            </w:r>
            <w:hyperlink r:id="rId6" w:history="1">
              <w:r w:rsidRPr="00DD563B">
                <w:rPr>
                  <w:rStyle w:val="a3"/>
                  <w:sz w:val="26"/>
                  <w:szCs w:val="26"/>
                  <w:lang w:val="en-US"/>
                </w:rPr>
                <w:t>www</w:t>
              </w:r>
              <w:r w:rsidRPr="00BC0907">
                <w:rPr>
                  <w:rStyle w:val="a3"/>
                  <w:sz w:val="26"/>
                  <w:szCs w:val="26"/>
                </w:rPr>
                <w:t>.</w:t>
              </w:r>
              <w:r w:rsidRPr="00DD563B">
                <w:rPr>
                  <w:rStyle w:val="a3"/>
                  <w:sz w:val="26"/>
                  <w:szCs w:val="26"/>
                  <w:lang w:val="en-US"/>
                </w:rPr>
                <w:t>bus</w:t>
              </w:r>
              <w:r w:rsidRPr="00BC0907">
                <w:rPr>
                  <w:rStyle w:val="a3"/>
                  <w:sz w:val="26"/>
                  <w:szCs w:val="26"/>
                </w:rPr>
                <w:t>.</w:t>
              </w:r>
              <w:r w:rsidRPr="00DD563B">
                <w:rPr>
                  <w:rStyle w:val="a3"/>
                  <w:sz w:val="26"/>
                  <w:szCs w:val="26"/>
                  <w:lang w:val="en-US"/>
                </w:rPr>
                <w:t>gov</w:t>
              </w:r>
              <w:r w:rsidRPr="00BC0907">
                <w:rPr>
                  <w:rStyle w:val="a3"/>
                  <w:sz w:val="26"/>
                  <w:szCs w:val="26"/>
                </w:rPr>
                <w:t>.</w:t>
              </w:r>
              <w:r w:rsidRPr="00DD563B">
                <w:rPr>
                  <w:rStyle w:val="a3"/>
                  <w:sz w:val="26"/>
                  <w:szCs w:val="26"/>
                  <w:lang w:val="en-US"/>
                </w:rPr>
                <w:t>ru</w:t>
              </w:r>
            </w:hyperlink>
          </w:p>
        </w:tc>
      </w:tr>
    </w:tbl>
    <w:p w:rsidR="0022760F" w:rsidRPr="00BA7BCF" w:rsidRDefault="0022760F" w:rsidP="0022760F">
      <w:pPr>
        <w:pStyle w:val="ConsPlusNormal"/>
        <w:jc w:val="both"/>
        <w:rPr>
          <w:sz w:val="26"/>
          <w:szCs w:val="26"/>
        </w:rPr>
      </w:pPr>
    </w:p>
    <w:p w:rsidR="0022760F" w:rsidRPr="00BA7BCF" w:rsidRDefault="0022760F" w:rsidP="0022760F">
      <w:pPr>
        <w:rPr>
          <w:sz w:val="26"/>
          <w:szCs w:val="26"/>
        </w:rPr>
      </w:pPr>
    </w:p>
    <w:p w:rsidR="0022760F" w:rsidRPr="006D3727" w:rsidRDefault="0022760F" w:rsidP="0022760F">
      <w:pPr>
        <w:jc w:val="center"/>
        <w:rPr>
          <w:sz w:val="28"/>
          <w:szCs w:val="28"/>
        </w:rPr>
      </w:pPr>
    </w:p>
    <w:p w:rsidR="0065480E" w:rsidRDefault="007460A9">
      <w:bookmarkStart w:id="0" w:name="_GoBack"/>
      <w:bookmarkEnd w:id="0"/>
    </w:p>
    <w:sectPr w:rsidR="0065480E" w:rsidSect="00695758">
      <w:headerReference w:type="default" r:id="rId7"/>
      <w:pgSz w:w="16838" w:h="11906" w:orient="landscape"/>
      <w:pgMar w:top="851" w:right="67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A9" w:rsidRDefault="007460A9">
      <w:r>
        <w:separator/>
      </w:r>
    </w:p>
  </w:endnote>
  <w:endnote w:type="continuationSeparator" w:id="0">
    <w:p w:rsidR="007460A9" w:rsidRDefault="0074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A9" w:rsidRDefault="007460A9">
      <w:r>
        <w:separator/>
      </w:r>
    </w:p>
  </w:footnote>
  <w:footnote w:type="continuationSeparator" w:id="0">
    <w:p w:rsidR="007460A9" w:rsidRDefault="0074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1088"/>
      <w:docPartObj>
        <w:docPartGallery w:val="Page Numbers (Top of Page)"/>
        <w:docPartUnique/>
      </w:docPartObj>
    </w:sdtPr>
    <w:sdtEndPr/>
    <w:sdtContent>
      <w:p w:rsidR="006A3BB4" w:rsidRDefault="0022760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970">
          <w:rPr>
            <w:noProof/>
          </w:rPr>
          <w:t>5</w:t>
        </w:r>
        <w:r>
          <w:fldChar w:fldCharType="end"/>
        </w:r>
      </w:p>
    </w:sdtContent>
  </w:sdt>
  <w:p w:rsidR="006A3BB4" w:rsidRDefault="007460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CE"/>
    <w:rsid w:val="000D6034"/>
    <w:rsid w:val="000E50B0"/>
    <w:rsid w:val="0022760F"/>
    <w:rsid w:val="003916CE"/>
    <w:rsid w:val="004863E9"/>
    <w:rsid w:val="007460A9"/>
    <w:rsid w:val="009B7970"/>
    <w:rsid w:val="00AE4380"/>
    <w:rsid w:val="00D1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87384-6599-40AD-9F1C-392C25BB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60F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60F"/>
    <w:pPr>
      <w:widowControl w:val="0"/>
      <w:autoSpaceDE w:val="0"/>
      <w:autoSpaceDN w:val="0"/>
      <w:ind w:left="0" w:righ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22760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76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760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60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03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Елена Валерьевна</dc:creator>
  <cp:keywords/>
  <dc:description/>
  <cp:lastModifiedBy>Терентьева Елена Валерьевна</cp:lastModifiedBy>
  <cp:revision>4</cp:revision>
  <cp:lastPrinted>2020-01-23T15:02:00Z</cp:lastPrinted>
  <dcterms:created xsi:type="dcterms:W3CDTF">2020-01-23T14:33:00Z</dcterms:created>
  <dcterms:modified xsi:type="dcterms:W3CDTF">2020-01-23T15:04:00Z</dcterms:modified>
</cp:coreProperties>
</file>