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5103"/>
      </w:tblGrid>
      <w:tr w:rsidR="0021411A" w:rsidTr="003C7016">
        <w:tc>
          <w:tcPr>
            <w:tcW w:w="2518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21411A" w:rsidRDefault="0021411A" w:rsidP="00C56D72">
            <w:pPr>
              <w:ind w:firstLine="0"/>
            </w:pPr>
            <w:r w:rsidRPr="00477077">
              <w:rPr>
                <w:b/>
              </w:rPr>
              <w:t>Название объекта</w:t>
            </w:r>
          </w:p>
        </w:tc>
        <w:tc>
          <w:tcPr>
            <w:tcW w:w="1247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21411A" w:rsidRDefault="0021411A">
            <w:pPr>
              <w:ind w:firstLine="0"/>
            </w:pPr>
            <w:bookmarkStart w:id="0" w:name="_GoBack"/>
            <w:bookmarkEnd w:id="0"/>
          </w:p>
        </w:tc>
      </w:tr>
      <w:tr w:rsidR="00480974" w:rsidTr="003C7016">
        <w:trPr>
          <w:trHeight w:val="20"/>
        </w:trPr>
        <w:tc>
          <w:tcPr>
            <w:tcW w:w="251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480974" w:rsidRPr="00477077" w:rsidRDefault="00480974" w:rsidP="00C56D72">
            <w:pPr>
              <w:ind w:firstLine="0"/>
              <w:rPr>
                <w:b/>
              </w:rPr>
            </w:pPr>
            <w:r w:rsidRPr="00477077">
              <w:rPr>
                <w:b/>
              </w:rPr>
              <w:t>Адрес</w:t>
            </w:r>
          </w:p>
        </w:tc>
        <w:tc>
          <w:tcPr>
            <w:tcW w:w="12474" w:type="dxa"/>
            <w:gridSpan w:val="3"/>
            <w:tcBorders>
              <w:right w:val="single" w:sz="24" w:space="0" w:color="auto"/>
            </w:tcBorders>
          </w:tcPr>
          <w:p w:rsidR="00480974" w:rsidRPr="00480974" w:rsidRDefault="00480974">
            <w:pPr>
              <w:ind w:firstLine="0"/>
              <w:rPr>
                <w:sz w:val="16"/>
                <w:szCs w:val="16"/>
              </w:rPr>
            </w:pPr>
          </w:p>
        </w:tc>
      </w:tr>
      <w:tr w:rsidR="00E73D66" w:rsidTr="003C7016">
        <w:tc>
          <w:tcPr>
            <w:tcW w:w="25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E73D66" w:rsidRPr="00480974" w:rsidRDefault="00480974" w:rsidP="003C7016">
            <w:pPr>
              <w:ind w:firstLine="0"/>
              <w:rPr>
                <w:b/>
              </w:rPr>
            </w:pPr>
            <w:r w:rsidRPr="00480974">
              <w:rPr>
                <w:b/>
                <w:lang w:val="en-US"/>
              </w:rPr>
              <w:t>global</w:t>
            </w:r>
            <w:r w:rsidRPr="00480974">
              <w:rPr>
                <w:b/>
              </w:rPr>
              <w:t>_</w:t>
            </w:r>
            <w:r w:rsidRPr="00480974">
              <w:rPr>
                <w:b/>
                <w:lang w:val="en-US"/>
              </w:rPr>
              <w:t>id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bottom w:val="single" w:sz="24" w:space="0" w:color="auto"/>
            </w:tcBorders>
          </w:tcPr>
          <w:p w:rsidR="00E73D66" w:rsidRDefault="00E73D66">
            <w:pPr>
              <w:ind w:firstLine="0"/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73D66" w:rsidRDefault="00E73D66" w:rsidP="0097181C">
            <w:pPr>
              <w:ind w:firstLine="0"/>
            </w:pPr>
            <w:r>
              <w:t>Округ</w:t>
            </w:r>
          </w:p>
        </w:tc>
        <w:tc>
          <w:tcPr>
            <w:tcW w:w="5103" w:type="dxa"/>
            <w:tcBorders>
              <w:bottom w:val="single" w:sz="24" w:space="0" w:color="auto"/>
              <w:right w:val="single" w:sz="24" w:space="0" w:color="auto"/>
            </w:tcBorders>
          </w:tcPr>
          <w:p w:rsidR="00E73D66" w:rsidRDefault="00E73D66" w:rsidP="0097181C">
            <w:pPr>
              <w:ind w:firstLine="0"/>
            </w:pPr>
            <w:r>
              <w:t>Район</w:t>
            </w:r>
          </w:p>
        </w:tc>
      </w:tr>
    </w:tbl>
    <w:p w:rsidR="000E30A1" w:rsidRPr="001239C6" w:rsidRDefault="000E30A1" w:rsidP="001239C6">
      <w:pPr>
        <w:ind w:firstLine="0"/>
        <w:rPr>
          <w:b/>
        </w:rPr>
      </w:pPr>
      <w:r w:rsidRPr="001239C6">
        <w:rPr>
          <w:b/>
        </w:rPr>
        <w:t>Информация о состоянии объекта в части доступности для инвалидов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52"/>
        <w:gridCol w:w="3544"/>
        <w:gridCol w:w="3544"/>
        <w:gridCol w:w="4252"/>
      </w:tblGrid>
      <w:tr w:rsidR="000E30A1" w:rsidTr="009B7799"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0E30A1" w:rsidRPr="000E30A1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0E30A1">
              <w:rPr>
                <w:sz w:val="24"/>
              </w:rPr>
              <w:t>К</w:t>
            </w:r>
            <w:r w:rsidR="003C7016">
              <w:rPr>
                <w:sz w:val="24"/>
              </w:rPr>
              <w:t xml:space="preserve"> </w:t>
            </w:r>
            <w:r w:rsidRPr="000E30A1">
              <w:rPr>
                <w:sz w:val="24"/>
              </w:rPr>
              <w:t xml:space="preserve"> (</w:t>
            </w:r>
            <w:proofErr w:type="gramEnd"/>
            <w:r w:rsidRPr="000E30A1">
              <w:rPr>
                <w:sz w:val="24"/>
              </w:rPr>
              <w:t>инвалиды-колясочники)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30A1" w:rsidRPr="000E30A1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0E30A1">
              <w:rPr>
                <w:sz w:val="24"/>
              </w:rPr>
              <w:t>О</w:t>
            </w:r>
            <w:r w:rsidR="003C7016">
              <w:rPr>
                <w:sz w:val="24"/>
              </w:rPr>
              <w:t xml:space="preserve"> </w:t>
            </w:r>
            <w:r w:rsidRPr="000E30A1">
              <w:rPr>
                <w:sz w:val="24"/>
              </w:rPr>
              <w:t xml:space="preserve"> (</w:t>
            </w:r>
            <w:proofErr w:type="gramEnd"/>
            <w:r w:rsidRPr="000E30A1">
              <w:rPr>
                <w:sz w:val="24"/>
              </w:rPr>
              <w:t>инвалиды-</w:t>
            </w:r>
            <w:proofErr w:type="spellStart"/>
            <w:r w:rsidRPr="000E30A1">
              <w:rPr>
                <w:sz w:val="24"/>
              </w:rPr>
              <w:t>опорники</w:t>
            </w:r>
            <w:proofErr w:type="spellEnd"/>
            <w:r w:rsidRPr="000E30A1">
              <w:rPr>
                <w:sz w:val="24"/>
              </w:rPr>
              <w:t>)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E30A1" w:rsidRPr="00741A99" w:rsidRDefault="000E30A1" w:rsidP="003C7016">
            <w:pPr>
              <w:ind w:firstLine="0"/>
              <w:rPr>
                <w:sz w:val="24"/>
              </w:rPr>
            </w:pPr>
            <w:proofErr w:type="gramStart"/>
            <w:r w:rsidRPr="00741A99">
              <w:rPr>
                <w:sz w:val="24"/>
              </w:rPr>
              <w:t>С</w:t>
            </w:r>
            <w:r w:rsidR="003C7016">
              <w:rPr>
                <w:sz w:val="24"/>
              </w:rPr>
              <w:t xml:space="preserve"> </w:t>
            </w:r>
            <w:r w:rsidRPr="00741A99">
              <w:rPr>
                <w:sz w:val="24"/>
              </w:rPr>
              <w:t xml:space="preserve"> (</w:t>
            </w:r>
            <w:proofErr w:type="gramEnd"/>
            <w:r w:rsidRPr="00741A99">
              <w:rPr>
                <w:sz w:val="24"/>
              </w:rPr>
              <w:t>инвалиды по зрению)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0E30A1" w:rsidRPr="00741A99" w:rsidRDefault="000E30A1" w:rsidP="003C7016">
            <w:pPr>
              <w:ind w:firstLine="0"/>
              <w:rPr>
                <w:sz w:val="24"/>
              </w:rPr>
            </w:pPr>
            <w:r w:rsidRPr="00741A99">
              <w:rPr>
                <w:sz w:val="24"/>
              </w:rPr>
              <w:t>Г</w:t>
            </w:r>
            <w:r w:rsidR="003C7016">
              <w:rPr>
                <w:sz w:val="24"/>
              </w:rPr>
              <w:t xml:space="preserve"> </w:t>
            </w:r>
            <w:r w:rsidRPr="00741A99">
              <w:rPr>
                <w:sz w:val="24"/>
              </w:rPr>
              <w:t>(инвалиды по слуху)</w:t>
            </w:r>
          </w:p>
        </w:tc>
      </w:tr>
      <w:tr w:rsidR="000E30A1" w:rsidTr="009B7799"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</w:tcPr>
          <w:p w:rsidR="000E30A1" w:rsidRPr="00741A99" w:rsidRDefault="000E30A1">
            <w:pPr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0E30A1" w:rsidRPr="00741A99" w:rsidRDefault="000E30A1">
            <w:pPr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0E30A1" w:rsidRPr="00741A99" w:rsidRDefault="000E30A1" w:rsidP="000E30A1">
            <w:pPr>
              <w:rPr>
                <w:sz w:val="24"/>
              </w:rPr>
            </w:pPr>
          </w:p>
        </w:tc>
        <w:tc>
          <w:tcPr>
            <w:tcW w:w="4252" w:type="dxa"/>
            <w:tcBorders>
              <w:bottom w:val="single" w:sz="24" w:space="0" w:color="auto"/>
              <w:right w:val="single" w:sz="24" w:space="0" w:color="auto"/>
            </w:tcBorders>
          </w:tcPr>
          <w:p w:rsidR="000E30A1" w:rsidRPr="00741A99" w:rsidRDefault="000E30A1" w:rsidP="000E30A1">
            <w:pPr>
              <w:rPr>
                <w:sz w:val="24"/>
              </w:rPr>
            </w:pPr>
          </w:p>
        </w:tc>
      </w:tr>
    </w:tbl>
    <w:p w:rsidR="000E30A1" w:rsidRPr="001239C6" w:rsidRDefault="00E73D66">
      <w:pPr>
        <w:rPr>
          <w:b/>
        </w:rPr>
      </w:pPr>
      <w:r w:rsidRPr="001239C6">
        <w:rPr>
          <w:b/>
        </w:rPr>
        <w:t>К</w:t>
      </w:r>
      <w:r w:rsidR="00833CE2">
        <w:rPr>
          <w:b/>
        </w:rPr>
        <w:t xml:space="preserve"> </w:t>
      </w:r>
      <w:r w:rsidR="000E30A1" w:rsidRPr="001239C6">
        <w:rPr>
          <w:b/>
        </w:rPr>
        <w:t xml:space="preserve">Доступность для колясочников 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50"/>
      </w:tblGrid>
      <w:tr w:rsidR="00477077" w:rsidTr="00741A99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30A1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0E30A1" w:rsidRPr="00477077" w:rsidRDefault="000E30A1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0E30A1" w:rsidRPr="001C0099" w:rsidRDefault="000E30A1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30A1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 xml:space="preserve">К </w:t>
            </w:r>
          </w:p>
          <w:p w:rsidR="000E30A1" w:rsidRPr="00477077" w:rsidRDefault="000E30A1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группа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0E30A1" w:rsidRPr="001C0099" w:rsidRDefault="000E30A1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30A1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0E30A1" w:rsidRPr="00477077" w:rsidRDefault="000E30A1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0E30A1" w:rsidRPr="001C0099" w:rsidRDefault="000E30A1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30A1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0E30A1" w:rsidRPr="00477077" w:rsidRDefault="000E30A1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0E30A1" w:rsidRPr="001C0099" w:rsidRDefault="000E30A1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56D72" w:rsidRDefault="000E30A1">
            <w:pPr>
              <w:ind w:firstLine="0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</w:p>
          <w:p w:rsidR="000E30A1" w:rsidRPr="001C0099" w:rsidRDefault="000E30A1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30A1" w:rsidRDefault="000E30A1">
            <w:pPr>
              <w:ind w:firstLine="0"/>
            </w:pPr>
          </w:p>
        </w:tc>
      </w:tr>
      <w:tr w:rsidR="00477077" w:rsidTr="00741A99"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30A1" w:rsidRPr="001C0099" w:rsidRDefault="000E30A1" w:rsidP="00741A99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объекта; </w:t>
            </w:r>
            <w:proofErr w:type="spellStart"/>
            <w:r w:rsidRPr="0021411A">
              <w:rPr>
                <w:b/>
                <w:sz w:val="22"/>
              </w:rPr>
              <w:t>машино</w:t>
            </w:r>
            <w:proofErr w:type="spellEnd"/>
            <w:r w:rsidR="00380B2C">
              <w:rPr>
                <w:b/>
                <w:sz w:val="22"/>
              </w:rPr>
              <w:t>-</w:t>
            </w:r>
            <w:r w:rsidRPr="0021411A">
              <w:rPr>
                <w:b/>
                <w:sz w:val="22"/>
              </w:rPr>
              <w:t>место для инвалидов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30A1" w:rsidRPr="001C0099" w:rsidRDefault="000E30A1" w:rsidP="00741A99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30A1" w:rsidRPr="001C0099" w:rsidRDefault="001C0099" w:rsidP="00741A99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ширина полосы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30A1" w:rsidRPr="001C0099" w:rsidRDefault="001C0099" w:rsidP="0043100F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</w:t>
            </w:r>
            <w:r w:rsidR="0043100F">
              <w:rPr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 xml:space="preserve">обслуживание через </w:t>
            </w:r>
            <w:r w:rsidR="0043100F">
              <w:rPr>
                <w:b/>
                <w:sz w:val="22"/>
              </w:rPr>
              <w:t>о</w:t>
            </w:r>
            <w:r w:rsidRPr="0021411A">
              <w:rPr>
                <w:b/>
                <w:sz w:val="22"/>
              </w:rPr>
              <w:t>кно/прилавок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30A1" w:rsidRPr="001C0099" w:rsidRDefault="001C0099" w:rsidP="00741A99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Pr="001C0099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ширина двери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0E30A1" w:rsidRDefault="000E30A1">
            <w:pPr>
              <w:ind w:firstLine="0"/>
            </w:pPr>
          </w:p>
        </w:tc>
      </w:tr>
      <w:tr w:rsidR="00477077" w:rsidTr="00741A99">
        <w:trPr>
          <w:trHeight w:val="1222"/>
        </w:trPr>
        <w:tc>
          <w:tcPr>
            <w:tcW w:w="2093" w:type="dxa"/>
            <w:shd w:val="clear" w:color="auto" w:fill="F2F2F2" w:themeFill="background1" w:themeFillShade="F2"/>
          </w:tcPr>
          <w:p w:rsidR="000E30A1" w:rsidRPr="001C0099" w:rsidRDefault="000E30A1" w:rsidP="00741A99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</w:t>
            </w:r>
            <w:r w:rsidR="00477077">
              <w:rPr>
                <w:sz w:val="22"/>
              </w:rPr>
              <w:t>б</w:t>
            </w:r>
            <w:r w:rsidRPr="001C0099">
              <w:rPr>
                <w:sz w:val="22"/>
              </w:rPr>
              <w:t>ъекта</w:t>
            </w:r>
            <w:r w:rsidR="00C56D72">
              <w:rPr>
                <w:sz w:val="22"/>
              </w:rPr>
              <w:t>;</w:t>
            </w:r>
            <w:r w:rsidR="00833CE2">
              <w:rPr>
                <w:sz w:val="22"/>
              </w:rPr>
              <w:t xml:space="preserve"> </w:t>
            </w:r>
            <w:proofErr w:type="spellStart"/>
            <w:r w:rsidRPr="00C56D72">
              <w:rPr>
                <w:b/>
                <w:sz w:val="22"/>
              </w:rPr>
              <w:t>безбарьерный</w:t>
            </w:r>
            <w:proofErr w:type="spellEnd"/>
            <w:r w:rsidR="00380B2C">
              <w:rPr>
                <w:b/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>путь до главного входа</w:t>
            </w: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56D72" w:rsidRDefault="001C0099" w:rsidP="00833CE2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</w:p>
          <w:p w:rsidR="000E30A1" w:rsidRPr="001C0099" w:rsidRDefault="001C0099" w:rsidP="00833CE2">
            <w:pPr>
              <w:ind w:firstLine="0"/>
              <w:jc w:val="left"/>
              <w:rPr>
                <w:sz w:val="22"/>
              </w:rPr>
            </w:pPr>
            <w:r w:rsidRPr="00C56D72">
              <w:rPr>
                <w:b/>
                <w:sz w:val="22"/>
              </w:rPr>
              <w:t>пандус с поручнями и его</w:t>
            </w:r>
            <w:r w:rsidR="0048284F">
              <w:rPr>
                <w:b/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 xml:space="preserve">уклон 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56D72" w:rsidRDefault="001C0099" w:rsidP="00833CE2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пути движения и эвакуации;</w:t>
            </w:r>
          </w:p>
          <w:p w:rsidR="000E30A1" w:rsidRPr="001C0099" w:rsidRDefault="001C0099" w:rsidP="00833CE2">
            <w:pPr>
              <w:ind w:firstLine="0"/>
              <w:jc w:val="left"/>
              <w:rPr>
                <w:sz w:val="22"/>
              </w:rPr>
            </w:pP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1411A" w:rsidRDefault="001C0099" w:rsidP="00833CE2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 </w:t>
            </w:r>
          </w:p>
          <w:p w:rsidR="000E30A1" w:rsidRPr="0021411A" w:rsidRDefault="001C0099" w:rsidP="00833CE2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ширина дверей в кабинеты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E30A1" w:rsidRPr="001C0099" w:rsidRDefault="001C0099" w:rsidP="00741A99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="0021411A">
              <w:rPr>
                <w:sz w:val="22"/>
              </w:rPr>
              <w:t>;</w:t>
            </w:r>
            <w:r w:rsidR="00380B2C">
              <w:rPr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>габариты кабины</w:t>
            </w:r>
          </w:p>
        </w:tc>
        <w:tc>
          <w:tcPr>
            <w:tcW w:w="850" w:type="dxa"/>
          </w:tcPr>
          <w:p w:rsidR="000E30A1" w:rsidRDefault="000E30A1">
            <w:pPr>
              <w:ind w:firstLine="0"/>
            </w:pPr>
          </w:p>
        </w:tc>
      </w:tr>
      <w:tr w:rsidR="00477077" w:rsidTr="00741A99">
        <w:tc>
          <w:tcPr>
            <w:tcW w:w="2093" w:type="dxa"/>
            <w:shd w:val="clear" w:color="auto" w:fill="F2F2F2" w:themeFill="background1" w:themeFillShade="F2"/>
          </w:tcPr>
          <w:p w:rsidR="000E30A1" w:rsidRPr="001C0099" w:rsidRDefault="000E30A1" w:rsidP="00741A99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территория</w:t>
            </w:r>
            <w:proofErr w:type="gramEnd"/>
            <w:r w:rsidRPr="001C0099">
              <w:rPr>
                <w:sz w:val="22"/>
              </w:rPr>
              <w:t xml:space="preserve"> объекта; </w:t>
            </w:r>
            <w:r w:rsidRPr="0021411A">
              <w:rPr>
                <w:b/>
                <w:sz w:val="22"/>
              </w:rPr>
              <w:t>информационные указатели</w:t>
            </w: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0A1" w:rsidRPr="001C0099" w:rsidRDefault="001C0099" w:rsidP="00741A99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 xml:space="preserve">платформа </w:t>
            </w:r>
            <w:r w:rsidR="00741A99">
              <w:rPr>
                <w:b/>
                <w:sz w:val="22"/>
              </w:rPr>
              <w:t>п</w:t>
            </w:r>
            <w:r w:rsidRPr="0021411A">
              <w:rPr>
                <w:b/>
                <w:sz w:val="22"/>
              </w:rPr>
              <w:t>одъемная</w:t>
            </w:r>
            <w:r w:rsidRPr="001C0099">
              <w:rPr>
                <w:sz w:val="22"/>
              </w:rPr>
              <w:t xml:space="preserve"> (мобильный лестничный подъемник)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E30A1" w:rsidRPr="001C0099" w:rsidRDefault="001C0099" w:rsidP="00C529CB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 w:rsidR="00944DE5" w:rsidRPr="00C56D72">
              <w:rPr>
                <w:b/>
                <w:sz w:val="22"/>
              </w:rPr>
              <w:t>пандус с поручнями и его</w:t>
            </w:r>
            <w:r w:rsidR="00944DE5">
              <w:rPr>
                <w:b/>
                <w:sz w:val="22"/>
              </w:rPr>
              <w:t xml:space="preserve"> </w:t>
            </w:r>
            <w:r w:rsidR="00C529CB">
              <w:rPr>
                <w:b/>
                <w:sz w:val="22"/>
              </w:rPr>
              <w:t>уклон</w:t>
            </w: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1411A" w:rsidRDefault="001C0099" w:rsidP="00833CE2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 </w:t>
            </w:r>
          </w:p>
          <w:p w:rsidR="00C56D72" w:rsidRDefault="001C0099" w:rsidP="00833CE2">
            <w:pPr>
              <w:ind w:firstLine="0"/>
              <w:jc w:val="left"/>
              <w:rPr>
                <w:sz w:val="22"/>
              </w:rPr>
            </w:pPr>
            <w:r w:rsidRPr="0021411A">
              <w:rPr>
                <w:b/>
                <w:sz w:val="22"/>
              </w:rPr>
              <w:t>ширина полосы движения</w:t>
            </w:r>
          </w:p>
          <w:p w:rsidR="000E30A1" w:rsidRPr="001C0099" w:rsidRDefault="001C0099" w:rsidP="00833CE2">
            <w:pPr>
              <w:ind w:firstLine="0"/>
              <w:jc w:val="left"/>
              <w:rPr>
                <w:sz w:val="22"/>
              </w:rPr>
            </w:pPr>
            <w:r w:rsidRPr="00C56D72">
              <w:rPr>
                <w:sz w:val="20"/>
              </w:rPr>
              <w:t>(при обслуживании с перемещением)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21411A" w:rsidRDefault="001C0099" w:rsidP="00833CE2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Pr="001C0099">
              <w:rPr>
                <w:sz w:val="22"/>
              </w:rPr>
              <w:t>;</w:t>
            </w:r>
          </w:p>
          <w:p w:rsidR="000E30A1" w:rsidRPr="0021411A" w:rsidRDefault="001C0099" w:rsidP="00833CE2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зона рядом с унитазом</w:t>
            </w:r>
          </w:p>
        </w:tc>
        <w:tc>
          <w:tcPr>
            <w:tcW w:w="850" w:type="dxa"/>
          </w:tcPr>
          <w:p w:rsidR="000E30A1" w:rsidRDefault="000E30A1">
            <w:pPr>
              <w:ind w:firstLine="0"/>
            </w:pPr>
          </w:p>
        </w:tc>
      </w:tr>
      <w:tr w:rsidR="00477077" w:rsidTr="00741A99">
        <w:tc>
          <w:tcPr>
            <w:tcW w:w="2093" w:type="dxa"/>
            <w:shd w:val="clear" w:color="auto" w:fill="FFFFFF" w:themeFill="background1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E30A1" w:rsidRPr="001C0099" w:rsidRDefault="001C0099" w:rsidP="00741A99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ширина входной двери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0E30A1" w:rsidRPr="001C0099" w:rsidRDefault="001C0099" w:rsidP="006251F5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пути движения и эвакуации; </w:t>
            </w:r>
            <w:r w:rsidR="006251F5">
              <w:rPr>
                <w:b/>
                <w:sz w:val="22"/>
              </w:rPr>
              <w:t>лифт</w:t>
            </w:r>
          </w:p>
        </w:tc>
        <w:tc>
          <w:tcPr>
            <w:tcW w:w="850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21411A" w:rsidRDefault="001C0099" w:rsidP="00833CE2">
            <w:pPr>
              <w:ind w:firstLine="0"/>
              <w:jc w:val="left"/>
              <w:rPr>
                <w:sz w:val="22"/>
              </w:rPr>
            </w:pPr>
            <w:proofErr w:type="gramStart"/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зона</w:t>
            </w:r>
            <w:proofErr w:type="gramEnd"/>
            <w:r w:rsidRPr="001C0099">
              <w:rPr>
                <w:sz w:val="22"/>
              </w:rPr>
              <w:t xml:space="preserve"> оказания услуги;</w:t>
            </w:r>
          </w:p>
          <w:p w:rsidR="000E30A1" w:rsidRPr="0021411A" w:rsidRDefault="001C0099" w:rsidP="00833CE2">
            <w:pPr>
              <w:ind w:firstLine="0"/>
              <w:jc w:val="left"/>
              <w:rPr>
                <w:b/>
                <w:sz w:val="22"/>
              </w:rPr>
            </w:pPr>
            <w:r w:rsidRPr="0021411A">
              <w:rPr>
                <w:b/>
                <w:sz w:val="22"/>
              </w:rPr>
              <w:t>места для</w:t>
            </w:r>
            <w:r w:rsidR="00380B2C">
              <w:rPr>
                <w:b/>
                <w:sz w:val="22"/>
              </w:rPr>
              <w:t xml:space="preserve"> </w:t>
            </w:r>
            <w:r w:rsidR="00477077">
              <w:rPr>
                <w:b/>
                <w:sz w:val="22"/>
              </w:rPr>
              <w:t>К</w:t>
            </w:r>
            <w:r w:rsidRPr="0021411A">
              <w:rPr>
                <w:b/>
                <w:sz w:val="22"/>
              </w:rPr>
              <w:t xml:space="preserve"> в зале</w:t>
            </w:r>
          </w:p>
        </w:tc>
        <w:tc>
          <w:tcPr>
            <w:tcW w:w="851" w:type="dxa"/>
          </w:tcPr>
          <w:p w:rsidR="000E30A1" w:rsidRPr="001C0099" w:rsidRDefault="000E30A1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E30A1" w:rsidRPr="0021411A" w:rsidRDefault="001C0099" w:rsidP="00741A99">
            <w:pPr>
              <w:ind w:firstLine="0"/>
              <w:jc w:val="left"/>
              <w:rPr>
                <w:b/>
                <w:sz w:val="22"/>
              </w:rPr>
            </w:pPr>
            <w:proofErr w:type="gramStart"/>
            <w:r w:rsidRPr="001C0099">
              <w:rPr>
                <w:sz w:val="22"/>
              </w:rPr>
              <w:t>К санитарный узел</w:t>
            </w:r>
            <w:proofErr w:type="gramEnd"/>
            <w:r w:rsidRPr="001C0099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зона</w:t>
            </w:r>
            <w:r w:rsidR="00C56D72">
              <w:rPr>
                <w:b/>
                <w:sz w:val="22"/>
              </w:rPr>
              <w:t xml:space="preserve"> у</w:t>
            </w:r>
            <w:r w:rsidRPr="0021411A">
              <w:rPr>
                <w:b/>
                <w:sz w:val="22"/>
              </w:rPr>
              <w:t xml:space="preserve"> раковины </w:t>
            </w:r>
          </w:p>
        </w:tc>
        <w:tc>
          <w:tcPr>
            <w:tcW w:w="850" w:type="dxa"/>
          </w:tcPr>
          <w:p w:rsidR="000E30A1" w:rsidRDefault="000E30A1">
            <w:pPr>
              <w:ind w:firstLine="0"/>
            </w:pPr>
          </w:p>
        </w:tc>
      </w:tr>
      <w:tr w:rsidR="00477077" w:rsidTr="00741A99">
        <w:tc>
          <w:tcPr>
            <w:tcW w:w="2093" w:type="dxa"/>
            <w:shd w:val="clear" w:color="auto" w:fill="FFFFFF" w:themeFill="background1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1C0099" w:rsidRPr="001C0099" w:rsidRDefault="001C0099" w:rsidP="00741A99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информационные указатели</w:t>
            </w:r>
          </w:p>
        </w:tc>
        <w:tc>
          <w:tcPr>
            <w:tcW w:w="851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C0099" w:rsidRPr="001C0099" w:rsidRDefault="001C0099" w:rsidP="0043100F">
            <w:pPr>
              <w:ind w:firstLine="0"/>
              <w:jc w:val="left"/>
              <w:rPr>
                <w:sz w:val="22"/>
              </w:rPr>
            </w:pPr>
            <w:r w:rsidRPr="001C0099">
              <w:rPr>
                <w:sz w:val="22"/>
              </w:rPr>
              <w:t>К</w:t>
            </w:r>
            <w:r w:rsidR="00741A99">
              <w:rPr>
                <w:sz w:val="22"/>
              </w:rPr>
              <w:t xml:space="preserve"> </w:t>
            </w:r>
            <w:r w:rsidRPr="001C0099">
              <w:rPr>
                <w:sz w:val="22"/>
              </w:rPr>
              <w:t>пути движения и эвакуации;</w:t>
            </w:r>
            <w:r w:rsidR="0048284F">
              <w:rPr>
                <w:sz w:val="22"/>
              </w:rPr>
              <w:t xml:space="preserve"> </w:t>
            </w:r>
            <w:r w:rsidRPr="0021411A">
              <w:rPr>
                <w:b/>
                <w:sz w:val="22"/>
              </w:rPr>
              <w:t>платформа подъемная</w:t>
            </w:r>
            <w:r w:rsidR="00C56D72">
              <w:rPr>
                <w:b/>
                <w:sz w:val="22"/>
              </w:rPr>
              <w:t xml:space="preserve">, </w:t>
            </w:r>
            <w:r w:rsidR="0043100F">
              <w:rPr>
                <w:b/>
                <w:sz w:val="22"/>
              </w:rPr>
              <w:t>(</w:t>
            </w:r>
            <w:r w:rsidRPr="001C0099">
              <w:rPr>
                <w:sz w:val="22"/>
              </w:rPr>
              <w:t>моб</w:t>
            </w:r>
            <w:r w:rsidR="0043100F">
              <w:rPr>
                <w:sz w:val="22"/>
              </w:rPr>
              <w:t xml:space="preserve">. </w:t>
            </w:r>
            <w:r w:rsidR="0048284F">
              <w:rPr>
                <w:sz w:val="22"/>
              </w:rPr>
              <w:t xml:space="preserve">лестничный </w:t>
            </w:r>
            <w:r w:rsidRPr="001C0099">
              <w:rPr>
                <w:sz w:val="22"/>
              </w:rPr>
              <w:t>подъем</w:t>
            </w:r>
            <w:r w:rsidR="0048284F">
              <w:rPr>
                <w:sz w:val="22"/>
              </w:rPr>
              <w:t>ник</w:t>
            </w:r>
            <w:r w:rsidRPr="001C0099">
              <w:rPr>
                <w:sz w:val="22"/>
              </w:rPr>
              <w:t>)</w:t>
            </w:r>
          </w:p>
        </w:tc>
        <w:tc>
          <w:tcPr>
            <w:tcW w:w="850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1C0099" w:rsidRPr="001C0099" w:rsidRDefault="001C0099" w:rsidP="00833CE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1C0099" w:rsidRDefault="001C0099">
            <w:pPr>
              <w:ind w:firstLine="0"/>
            </w:pPr>
          </w:p>
        </w:tc>
      </w:tr>
    </w:tbl>
    <w:p w:rsidR="00480974" w:rsidRDefault="00480974" w:rsidP="00477077">
      <w:pPr>
        <w:ind w:firstLine="0"/>
        <w:jc w:val="left"/>
        <w:rPr>
          <w:b/>
        </w:rPr>
      </w:pPr>
    </w:p>
    <w:p w:rsidR="003C7016" w:rsidRDefault="003C7016" w:rsidP="00477077">
      <w:pPr>
        <w:ind w:firstLine="0"/>
        <w:jc w:val="left"/>
        <w:rPr>
          <w:b/>
        </w:rPr>
      </w:pPr>
    </w:p>
    <w:p w:rsidR="001239C6" w:rsidRPr="001239C6" w:rsidRDefault="00E73D66" w:rsidP="00477077">
      <w:pPr>
        <w:ind w:firstLine="0"/>
        <w:jc w:val="left"/>
        <w:rPr>
          <w:b/>
        </w:rPr>
      </w:pPr>
      <w:r>
        <w:rPr>
          <w:b/>
        </w:rPr>
        <w:lastRenderedPageBreak/>
        <w:t>О</w:t>
      </w:r>
      <w:r w:rsidR="00833CE2">
        <w:rPr>
          <w:b/>
        </w:rPr>
        <w:t xml:space="preserve"> </w:t>
      </w:r>
      <w:r w:rsidR="001239C6" w:rsidRPr="001239C6">
        <w:rPr>
          <w:b/>
        </w:rPr>
        <w:t xml:space="preserve">Доступность для </w:t>
      </w:r>
      <w:proofErr w:type="spellStart"/>
      <w:r w:rsidR="001239C6">
        <w:rPr>
          <w:b/>
        </w:rPr>
        <w:t>опорников</w:t>
      </w:r>
      <w:proofErr w:type="spellEnd"/>
    </w:p>
    <w:tbl>
      <w:tblPr>
        <w:tblStyle w:val="a5"/>
        <w:tblW w:w="15013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71"/>
      </w:tblGrid>
      <w:tr w:rsidR="00EB71C3" w:rsidTr="00AA0BF6">
        <w:trPr>
          <w:trHeight w:val="765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1C0099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</w:t>
            </w:r>
            <w:r w:rsidRPr="00477077">
              <w:rPr>
                <w:b/>
                <w:sz w:val="22"/>
                <w:shd w:val="clear" w:color="auto" w:fill="D9D9D9" w:themeFill="background1" w:themeFillShade="D9"/>
              </w:rPr>
              <w:t>р</w:t>
            </w:r>
            <w:r w:rsidRPr="00477077">
              <w:rPr>
                <w:b/>
                <w:sz w:val="22"/>
              </w:rPr>
              <w:t>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1C0099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1C0099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77077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C0099" w:rsidRPr="001239C6" w:rsidRDefault="001C0099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56D72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C0099" w:rsidRPr="001239C6" w:rsidRDefault="001C0099">
            <w:pPr>
              <w:ind w:firstLine="0"/>
              <w:rPr>
                <w:sz w:val="22"/>
              </w:rPr>
            </w:pPr>
          </w:p>
        </w:tc>
      </w:tr>
      <w:tr w:rsidR="00EB71C3" w:rsidTr="00AA0BF6">
        <w:trPr>
          <w:trHeight w:val="1260"/>
        </w:trPr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833CE2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машино</w:t>
            </w:r>
            <w:proofErr w:type="spellEnd"/>
            <w:r w:rsidR="00833CE2">
              <w:rPr>
                <w:b/>
                <w:sz w:val="22"/>
              </w:rPr>
              <w:t>-</w:t>
            </w:r>
            <w:r w:rsidRPr="0021411A">
              <w:rPr>
                <w:b/>
                <w:sz w:val="22"/>
              </w:rPr>
              <w:t>место для инвалидов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ширина полосы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габариты зоны сидения</w:t>
            </w:r>
            <w:r w:rsidRPr="001239C6">
              <w:rPr>
                <w:sz w:val="22"/>
              </w:rPr>
              <w:t xml:space="preserve"> (глубина)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E12191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санитарный узел; </w:t>
            </w:r>
            <w:r w:rsidRPr="0021411A">
              <w:rPr>
                <w:b/>
                <w:sz w:val="22"/>
              </w:rPr>
              <w:t>поручни у унитаза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</w:tr>
      <w:tr w:rsidR="00EB71C3" w:rsidTr="00AA0BF6">
        <w:trPr>
          <w:trHeight w:val="1515"/>
        </w:trPr>
        <w:tc>
          <w:tcPr>
            <w:tcW w:w="2093" w:type="dxa"/>
            <w:shd w:val="clear" w:color="auto" w:fill="F2F2F2" w:themeFill="background1" w:themeFillShade="F2"/>
          </w:tcPr>
          <w:p w:rsidR="00833CE2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  <w:r w:rsidR="00833CE2">
              <w:rPr>
                <w:sz w:val="22"/>
              </w:rPr>
              <w:t xml:space="preserve">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безбарьерный</w:t>
            </w:r>
            <w:proofErr w:type="spellEnd"/>
            <w:r w:rsidRPr="0021411A">
              <w:rPr>
                <w:b/>
                <w:sz w:val="22"/>
              </w:rPr>
              <w:t xml:space="preserve"> путь до главного входа</w:t>
            </w:r>
          </w:p>
        </w:tc>
        <w:tc>
          <w:tcPr>
            <w:tcW w:w="850" w:type="dxa"/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1411A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ширина полосы движения</w:t>
            </w:r>
            <w:r w:rsidR="007D565E">
              <w:rPr>
                <w:sz w:val="22"/>
              </w:rPr>
              <w:t xml:space="preserve"> (при обслуживании</w:t>
            </w:r>
            <w:r w:rsidRPr="001239C6">
              <w:rPr>
                <w:sz w:val="22"/>
              </w:rPr>
              <w:t xml:space="preserve"> с перемещением)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12191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О </w:t>
            </w:r>
          </w:p>
          <w:p w:rsidR="001C0099" w:rsidRPr="001239C6" w:rsidRDefault="001239C6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санитарный узел; </w:t>
            </w:r>
            <w:r w:rsidRPr="0021411A">
              <w:rPr>
                <w:b/>
                <w:sz w:val="22"/>
              </w:rPr>
              <w:t>поручень у раковины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1C0099" w:rsidRPr="001239C6" w:rsidRDefault="001C0099" w:rsidP="00F936FC">
            <w:pPr>
              <w:ind w:firstLine="0"/>
              <w:jc w:val="left"/>
              <w:rPr>
                <w:sz w:val="22"/>
              </w:rPr>
            </w:pPr>
          </w:p>
        </w:tc>
      </w:tr>
      <w:tr w:rsidR="00477077" w:rsidTr="00AA0BF6">
        <w:trPr>
          <w:trHeight w:val="126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3CE2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  <w:r w:rsidR="00833CE2">
              <w:rPr>
                <w:sz w:val="22"/>
              </w:rPr>
              <w:t xml:space="preserve"> </w:t>
            </w:r>
          </w:p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 xml:space="preserve">территория объекта;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7077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пути движения</w:t>
            </w:r>
            <w:r w:rsidR="00AA0BF6">
              <w:rPr>
                <w:sz w:val="22"/>
              </w:rPr>
              <w:t xml:space="preserve"> и эвакуации</w:t>
            </w:r>
            <w:r w:rsidRPr="001239C6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91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</w:tr>
      <w:tr w:rsidR="00477077" w:rsidTr="00AA0BF6">
        <w:trPr>
          <w:trHeight w:val="934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7077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О</w:t>
            </w:r>
          </w:p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  <w:r w:rsidRPr="001239C6">
              <w:rPr>
                <w:sz w:val="22"/>
              </w:rPr>
              <w:t>пути движения</w:t>
            </w:r>
            <w:r w:rsidR="00AA0BF6">
              <w:rPr>
                <w:sz w:val="22"/>
              </w:rPr>
              <w:t xml:space="preserve"> и эвакуации</w:t>
            </w:r>
            <w:r w:rsidRPr="001239C6">
              <w:rPr>
                <w:sz w:val="22"/>
              </w:rPr>
              <w:t xml:space="preserve">; </w:t>
            </w:r>
            <w:r w:rsidR="006251F5">
              <w:rPr>
                <w:b/>
                <w:sz w:val="22"/>
              </w:rPr>
              <w:t>лифт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569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7077" w:rsidRPr="001239C6" w:rsidRDefault="00477077" w:rsidP="00F936FC">
            <w:pPr>
              <w:ind w:firstLine="0"/>
              <w:jc w:val="left"/>
              <w:rPr>
                <w:sz w:val="22"/>
              </w:rPr>
            </w:pPr>
          </w:p>
        </w:tc>
      </w:tr>
    </w:tbl>
    <w:p w:rsidR="001C0099" w:rsidRDefault="001C0099" w:rsidP="00F936FC">
      <w:pPr>
        <w:jc w:val="left"/>
      </w:pPr>
    </w:p>
    <w:p w:rsidR="0021411A" w:rsidRDefault="0021411A" w:rsidP="00F936FC">
      <w:pPr>
        <w:jc w:val="left"/>
      </w:pPr>
    </w:p>
    <w:p w:rsidR="0021411A" w:rsidRDefault="0021411A"/>
    <w:p w:rsidR="0021411A" w:rsidRDefault="0021411A"/>
    <w:p w:rsidR="0021411A" w:rsidRDefault="0021411A"/>
    <w:p w:rsidR="0021411A" w:rsidRDefault="0021411A"/>
    <w:p w:rsidR="00144CA9" w:rsidRDefault="00144CA9"/>
    <w:p w:rsidR="00480974" w:rsidRDefault="00480974"/>
    <w:p w:rsidR="00480974" w:rsidRDefault="00480974"/>
    <w:p w:rsidR="0021411A" w:rsidRDefault="0021411A"/>
    <w:p w:rsidR="0021411A" w:rsidRDefault="0021411A"/>
    <w:p w:rsidR="001239C6" w:rsidRPr="00C56D72" w:rsidRDefault="00E73D66">
      <w:pPr>
        <w:rPr>
          <w:b/>
        </w:rPr>
      </w:pPr>
      <w:r>
        <w:rPr>
          <w:b/>
        </w:rPr>
        <w:t xml:space="preserve">С    </w:t>
      </w:r>
      <w:r w:rsidR="001239C6" w:rsidRPr="00C56D72">
        <w:rPr>
          <w:b/>
        </w:rPr>
        <w:t>Доступность для слепых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2093"/>
        <w:gridCol w:w="850"/>
        <w:gridCol w:w="2268"/>
        <w:gridCol w:w="851"/>
        <w:gridCol w:w="2410"/>
        <w:gridCol w:w="850"/>
        <w:gridCol w:w="2126"/>
        <w:gridCol w:w="851"/>
        <w:gridCol w:w="1843"/>
        <w:gridCol w:w="850"/>
      </w:tblGrid>
      <w:tr w:rsidR="00C56D72" w:rsidTr="00144CA9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входная группа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</w:t>
            </w:r>
            <w:r w:rsidRPr="00477077">
              <w:rPr>
                <w:b/>
                <w:sz w:val="22"/>
                <w:shd w:val="clear" w:color="auto" w:fill="D9D9D9" w:themeFill="background1" w:themeFillShade="D9"/>
              </w:rPr>
              <w:t>и</w:t>
            </w:r>
            <w:r w:rsidRPr="00477077">
              <w:rPr>
                <w:b/>
                <w:sz w:val="22"/>
              </w:rPr>
              <w:t>жения и эвакуации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477077" w:rsidRDefault="001239C6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D565E" w:rsidRDefault="001239C6">
            <w:pPr>
              <w:ind w:firstLine="0"/>
              <w:rPr>
                <w:sz w:val="22"/>
              </w:rPr>
            </w:pPr>
            <w:r w:rsidRPr="001239C6">
              <w:rPr>
                <w:sz w:val="22"/>
              </w:rPr>
              <w:t xml:space="preserve">С </w:t>
            </w:r>
          </w:p>
          <w:p w:rsidR="001239C6" w:rsidRPr="001239C6" w:rsidRDefault="001239C6">
            <w:pPr>
              <w:ind w:firstLine="0"/>
              <w:rPr>
                <w:sz w:val="22"/>
              </w:rPr>
            </w:pPr>
            <w:r w:rsidRPr="00477077">
              <w:rPr>
                <w:b/>
                <w:sz w:val="22"/>
              </w:rPr>
              <w:t>санитарный узел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</w:tr>
      <w:tr w:rsidR="00C56D72" w:rsidTr="00144CA9">
        <w:tc>
          <w:tcPr>
            <w:tcW w:w="209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территория объекта; </w:t>
            </w:r>
            <w:r w:rsidRPr="0021411A">
              <w:rPr>
                <w:b/>
                <w:sz w:val="22"/>
              </w:rPr>
              <w:t>тактильная полоса перед лестницей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нулевой вход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пути движения и эвакуации; </w:t>
            </w:r>
            <w:r w:rsidRPr="0021411A">
              <w:rPr>
                <w:b/>
                <w:sz w:val="22"/>
              </w:rPr>
              <w:t>лестницы на пути движения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1239C6" w:rsidRPr="001239C6" w:rsidRDefault="000E7050" w:rsidP="0021411A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зона оказания услуги; </w:t>
            </w:r>
            <w:r w:rsidRPr="0021411A">
              <w:rPr>
                <w:b/>
                <w:sz w:val="22"/>
              </w:rPr>
              <w:t>тактильные средства инф</w:t>
            </w:r>
            <w:r w:rsidR="0021411A">
              <w:rPr>
                <w:b/>
                <w:sz w:val="22"/>
              </w:rPr>
              <w:t>о</w:t>
            </w:r>
            <w:r w:rsidRPr="0021411A">
              <w:rPr>
                <w:b/>
                <w:sz w:val="22"/>
              </w:rPr>
              <w:t>рмации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1239C6" w:rsidRPr="001239C6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санитарный узел; </w:t>
            </w:r>
            <w:r w:rsidRPr="0021411A">
              <w:rPr>
                <w:b/>
                <w:sz w:val="22"/>
              </w:rPr>
              <w:t>тактильное обозначение санузла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1239C6" w:rsidRPr="001239C6" w:rsidRDefault="001239C6">
            <w:pPr>
              <w:ind w:firstLine="0"/>
              <w:rPr>
                <w:sz w:val="22"/>
              </w:rPr>
            </w:pPr>
          </w:p>
        </w:tc>
      </w:tr>
      <w:tr w:rsidR="00C56D72" w:rsidTr="00144CA9">
        <w:tc>
          <w:tcPr>
            <w:tcW w:w="2093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территория объекта; </w:t>
            </w:r>
            <w:proofErr w:type="spellStart"/>
            <w:r w:rsidRPr="0021411A">
              <w:rPr>
                <w:b/>
                <w:sz w:val="22"/>
              </w:rPr>
              <w:t>безбарьерный</w:t>
            </w:r>
            <w:proofErr w:type="spellEnd"/>
            <w:r w:rsidRPr="0021411A">
              <w:rPr>
                <w:b/>
                <w:sz w:val="22"/>
              </w:rPr>
              <w:t xml:space="preserve"> путь до главного входа</w:t>
            </w:r>
          </w:p>
        </w:tc>
        <w:tc>
          <w:tcPr>
            <w:tcW w:w="850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входная группа;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1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С 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пути движения и эвакуаци</w:t>
            </w:r>
            <w:r>
              <w:rPr>
                <w:sz w:val="22"/>
              </w:rPr>
              <w:t>и</w:t>
            </w:r>
            <w:r w:rsidRPr="000E7050">
              <w:rPr>
                <w:sz w:val="22"/>
              </w:rPr>
              <w:t xml:space="preserve">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</w:tr>
      <w:tr w:rsidR="00C56D72" w:rsidTr="00144CA9">
        <w:tc>
          <w:tcPr>
            <w:tcW w:w="2093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территория объекта; </w:t>
            </w:r>
            <w:r w:rsidRPr="0021411A">
              <w:rPr>
                <w:b/>
                <w:sz w:val="22"/>
              </w:rPr>
              <w:t>поручни на имеющейся лестнице</w:t>
            </w:r>
          </w:p>
        </w:tc>
        <w:tc>
          <w:tcPr>
            <w:tcW w:w="850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входная группа; </w:t>
            </w:r>
            <w:r w:rsidRPr="0021411A">
              <w:rPr>
                <w:b/>
                <w:sz w:val="22"/>
              </w:rPr>
              <w:t>тактильная полоса перед входной лестницей</w:t>
            </w:r>
          </w:p>
        </w:tc>
        <w:tc>
          <w:tcPr>
            <w:tcW w:w="851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C56D72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С</w:t>
            </w:r>
          </w:p>
          <w:p w:rsidR="00C56D72" w:rsidRPr="001239C6" w:rsidRDefault="00C56D72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пути движения и эвакуации; </w:t>
            </w:r>
            <w:r w:rsidRPr="0021411A">
              <w:rPr>
                <w:b/>
                <w:sz w:val="22"/>
              </w:rPr>
              <w:t>контрастная маркировка ступеней</w:t>
            </w:r>
          </w:p>
        </w:tc>
        <w:tc>
          <w:tcPr>
            <w:tcW w:w="850" w:type="dxa"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  <w:tc>
          <w:tcPr>
            <w:tcW w:w="5670" w:type="dxa"/>
            <w:gridSpan w:val="4"/>
            <w:vMerge/>
          </w:tcPr>
          <w:p w:rsidR="00C56D72" w:rsidRPr="001239C6" w:rsidRDefault="00C56D72">
            <w:pPr>
              <w:ind w:firstLine="0"/>
              <w:rPr>
                <w:sz w:val="22"/>
              </w:rPr>
            </w:pPr>
          </w:p>
        </w:tc>
      </w:tr>
    </w:tbl>
    <w:p w:rsidR="00380B2C" w:rsidRDefault="00380B2C">
      <w:pPr>
        <w:rPr>
          <w:b/>
        </w:rPr>
      </w:pPr>
    </w:p>
    <w:p w:rsidR="000E7050" w:rsidRPr="00E73D66" w:rsidRDefault="00E73D66">
      <w:pPr>
        <w:rPr>
          <w:b/>
        </w:rPr>
      </w:pPr>
      <w:r>
        <w:rPr>
          <w:b/>
        </w:rPr>
        <w:t xml:space="preserve">Г     </w:t>
      </w:r>
      <w:r w:rsidR="000E7050" w:rsidRPr="00E73D66">
        <w:rPr>
          <w:b/>
        </w:rPr>
        <w:t>Доступность для глухих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3969"/>
        <w:gridCol w:w="1134"/>
        <w:gridCol w:w="2126"/>
        <w:gridCol w:w="2693"/>
        <w:gridCol w:w="992"/>
      </w:tblGrid>
      <w:tr w:rsidR="009B7799" w:rsidTr="00144CA9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  <w:r w:rsidRPr="00477077">
              <w:rPr>
                <w:b/>
                <w:sz w:val="22"/>
              </w:rPr>
              <w:t>территория объекта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пути движения и эвакуации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зона оказания услуги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</w:tr>
      <w:tr w:rsidR="009B7799" w:rsidTr="00144CA9">
        <w:tc>
          <w:tcPr>
            <w:tcW w:w="280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территория объекта; </w:t>
            </w:r>
            <w:r w:rsidRPr="00477077">
              <w:rPr>
                <w:b/>
                <w:sz w:val="22"/>
              </w:rPr>
              <w:t>указатели направ</w:t>
            </w:r>
            <w:r w:rsidR="00477077" w:rsidRPr="00477077">
              <w:rPr>
                <w:b/>
                <w:sz w:val="22"/>
              </w:rPr>
              <w:t>л</w:t>
            </w:r>
            <w:r w:rsidRPr="00477077">
              <w:rPr>
                <w:b/>
                <w:sz w:val="22"/>
              </w:rPr>
              <w:t>ения движения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0E7050" w:rsidRPr="000E7050" w:rsidRDefault="000E7050" w:rsidP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пути движения и эвакуации; </w:t>
            </w:r>
            <w:r w:rsidRPr="00477077">
              <w:rPr>
                <w:b/>
                <w:sz w:val="22"/>
              </w:rPr>
              <w:t>наличие надписей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Г </w:t>
            </w:r>
          </w:p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зона оказания услуги; </w:t>
            </w:r>
            <w:r w:rsidRPr="00477077">
              <w:rPr>
                <w:b/>
                <w:sz w:val="22"/>
              </w:rPr>
              <w:t>визуальные средства информации о предоставлении услуги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</w:tr>
      <w:tr w:rsidR="000E7050" w:rsidTr="00144CA9">
        <w:trPr>
          <w:trHeight w:val="813"/>
        </w:trPr>
        <w:tc>
          <w:tcPr>
            <w:tcW w:w="2802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0E7050" w:rsidRPr="000E7050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пути движения и эвакуации; </w:t>
            </w:r>
            <w:r w:rsidRPr="00477077">
              <w:rPr>
                <w:b/>
                <w:sz w:val="22"/>
              </w:rPr>
              <w:t>наличие указателей, пиктограмм</w:t>
            </w:r>
          </w:p>
        </w:tc>
        <w:tc>
          <w:tcPr>
            <w:tcW w:w="1134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:rsidR="0021411A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>Г</w:t>
            </w:r>
          </w:p>
          <w:p w:rsidR="00477077" w:rsidRDefault="000E7050">
            <w:pPr>
              <w:ind w:firstLine="0"/>
              <w:rPr>
                <w:sz w:val="22"/>
              </w:rPr>
            </w:pPr>
            <w:r w:rsidRPr="000E7050">
              <w:rPr>
                <w:sz w:val="22"/>
              </w:rPr>
              <w:t xml:space="preserve"> зона оказания услуги; </w:t>
            </w:r>
          </w:p>
          <w:p w:rsidR="000E7050" w:rsidRPr="00477077" w:rsidRDefault="000E7050">
            <w:pPr>
              <w:ind w:firstLine="0"/>
              <w:rPr>
                <w:b/>
                <w:sz w:val="22"/>
              </w:rPr>
            </w:pPr>
            <w:r w:rsidRPr="00477077">
              <w:rPr>
                <w:b/>
                <w:sz w:val="22"/>
              </w:rPr>
              <w:t>места для инвалидов по слуху в зале</w:t>
            </w:r>
          </w:p>
        </w:tc>
        <w:tc>
          <w:tcPr>
            <w:tcW w:w="992" w:type="dxa"/>
          </w:tcPr>
          <w:p w:rsidR="000E7050" w:rsidRPr="000E7050" w:rsidRDefault="000E7050">
            <w:pPr>
              <w:ind w:firstLine="0"/>
              <w:rPr>
                <w:sz w:val="22"/>
              </w:rPr>
            </w:pPr>
          </w:p>
        </w:tc>
      </w:tr>
      <w:tr w:rsidR="007A2307" w:rsidTr="00144CA9">
        <w:tc>
          <w:tcPr>
            <w:tcW w:w="7905" w:type="dxa"/>
            <w:gridSpan w:val="3"/>
            <w:shd w:val="clear" w:color="auto" w:fill="BFBFBF" w:themeFill="background1" w:themeFillShade="BF"/>
          </w:tcPr>
          <w:p w:rsidR="007A2307" w:rsidRDefault="007A2307">
            <w:pPr>
              <w:ind w:firstLine="0"/>
            </w:pPr>
            <w:r>
              <w:t>Обследование провел: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:rsidR="007A2307" w:rsidRDefault="007A2307">
            <w:pPr>
              <w:ind w:firstLine="0"/>
            </w:pPr>
            <w:r>
              <w:t>Телефон</w:t>
            </w: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7A2307" w:rsidRPr="007A2307" w:rsidRDefault="007A230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</w:tbl>
    <w:p w:rsidR="000E7050" w:rsidRDefault="000E7050"/>
    <w:p w:rsidR="000A57F9" w:rsidRDefault="00A46484">
      <w:r>
        <w:rPr>
          <w:b/>
        </w:rPr>
        <w:t>Руководитель</w:t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>
        <w:tab/>
      </w:r>
      <w:r w:rsidR="000A57F9" w:rsidRPr="000A57F9">
        <w:rPr>
          <w:sz w:val="22"/>
          <w:szCs w:val="22"/>
        </w:rPr>
        <w:t>М.П.</w:t>
      </w:r>
    </w:p>
    <w:sectPr w:rsidR="000A57F9" w:rsidSect="00480974">
      <w:head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B4" w:rsidRDefault="00E302B4" w:rsidP="001C0099">
      <w:pPr>
        <w:spacing w:line="240" w:lineRule="auto"/>
      </w:pPr>
      <w:r>
        <w:separator/>
      </w:r>
    </w:p>
  </w:endnote>
  <w:endnote w:type="continuationSeparator" w:id="0">
    <w:p w:rsidR="00E302B4" w:rsidRDefault="00E302B4" w:rsidP="001C0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B4" w:rsidRDefault="00E302B4" w:rsidP="001C0099">
      <w:pPr>
        <w:spacing w:line="240" w:lineRule="auto"/>
      </w:pPr>
      <w:r>
        <w:separator/>
      </w:r>
    </w:p>
  </w:footnote>
  <w:footnote w:type="continuationSeparator" w:id="0">
    <w:p w:rsidR="00E302B4" w:rsidRDefault="00E302B4" w:rsidP="001C0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74024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C7016" w:rsidRPr="003C7016" w:rsidRDefault="003C7016">
        <w:pPr>
          <w:pStyle w:val="a6"/>
          <w:jc w:val="right"/>
          <w:rPr>
            <w:sz w:val="16"/>
            <w:szCs w:val="16"/>
          </w:rPr>
        </w:pPr>
        <w:r w:rsidRPr="003C7016">
          <w:rPr>
            <w:sz w:val="16"/>
            <w:szCs w:val="16"/>
          </w:rPr>
          <w:fldChar w:fldCharType="begin"/>
        </w:r>
        <w:r w:rsidRPr="003C7016">
          <w:rPr>
            <w:sz w:val="16"/>
            <w:szCs w:val="16"/>
          </w:rPr>
          <w:instrText>PAGE   \* MERGEFORMAT</w:instrText>
        </w:r>
        <w:r w:rsidRPr="003C7016">
          <w:rPr>
            <w:sz w:val="16"/>
            <w:szCs w:val="16"/>
          </w:rPr>
          <w:fldChar w:fldCharType="separate"/>
        </w:r>
        <w:r w:rsidR="0097181C">
          <w:rPr>
            <w:noProof/>
            <w:sz w:val="16"/>
            <w:szCs w:val="16"/>
          </w:rPr>
          <w:t>2</w:t>
        </w:r>
        <w:r w:rsidRPr="003C7016">
          <w:rPr>
            <w:sz w:val="16"/>
            <w:szCs w:val="16"/>
          </w:rPr>
          <w:fldChar w:fldCharType="end"/>
        </w:r>
      </w:p>
    </w:sdtContent>
  </w:sdt>
  <w:p w:rsidR="003C7016" w:rsidRPr="003C7016" w:rsidRDefault="003C7016">
    <w:pPr>
      <w:pStyle w:val="a6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1A3"/>
    <w:rsid w:val="00002A2E"/>
    <w:rsid w:val="00005A32"/>
    <w:rsid w:val="00006B1C"/>
    <w:rsid w:val="000072B8"/>
    <w:rsid w:val="00010A1D"/>
    <w:rsid w:val="00013E21"/>
    <w:rsid w:val="00014B05"/>
    <w:rsid w:val="00015FC4"/>
    <w:rsid w:val="000205A6"/>
    <w:rsid w:val="00020DE5"/>
    <w:rsid w:val="00022A14"/>
    <w:rsid w:val="0002312C"/>
    <w:rsid w:val="0002350B"/>
    <w:rsid w:val="00030288"/>
    <w:rsid w:val="000326AE"/>
    <w:rsid w:val="000331D2"/>
    <w:rsid w:val="00034473"/>
    <w:rsid w:val="00035F69"/>
    <w:rsid w:val="00036280"/>
    <w:rsid w:val="00036E8A"/>
    <w:rsid w:val="00037C89"/>
    <w:rsid w:val="00041F05"/>
    <w:rsid w:val="0004228F"/>
    <w:rsid w:val="0004427E"/>
    <w:rsid w:val="00045738"/>
    <w:rsid w:val="00046BE9"/>
    <w:rsid w:val="00051699"/>
    <w:rsid w:val="00051A36"/>
    <w:rsid w:val="00053D93"/>
    <w:rsid w:val="00057858"/>
    <w:rsid w:val="00057CC8"/>
    <w:rsid w:val="0006020C"/>
    <w:rsid w:val="000654A2"/>
    <w:rsid w:val="0006716C"/>
    <w:rsid w:val="000676FA"/>
    <w:rsid w:val="000677B7"/>
    <w:rsid w:val="00067963"/>
    <w:rsid w:val="00071B3F"/>
    <w:rsid w:val="000720BD"/>
    <w:rsid w:val="00073590"/>
    <w:rsid w:val="0007531C"/>
    <w:rsid w:val="00077935"/>
    <w:rsid w:val="0008239C"/>
    <w:rsid w:val="000848D0"/>
    <w:rsid w:val="00086556"/>
    <w:rsid w:val="00086E79"/>
    <w:rsid w:val="00087488"/>
    <w:rsid w:val="000905E3"/>
    <w:rsid w:val="000908DC"/>
    <w:rsid w:val="00092F3B"/>
    <w:rsid w:val="0009423F"/>
    <w:rsid w:val="00094927"/>
    <w:rsid w:val="0009534E"/>
    <w:rsid w:val="000A2343"/>
    <w:rsid w:val="000A340B"/>
    <w:rsid w:val="000A57F9"/>
    <w:rsid w:val="000A7890"/>
    <w:rsid w:val="000B0B42"/>
    <w:rsid w:val="000B122F"/>
    <w:rsid w:val="000B17B0"/>
    <w:rsid w:val="000C269A"/>
    <w:rsid w:val="000C2987"/>
    <w:rsid w:val="000C2D01"/>
    <w:rsid w:val="000C2F5F"/>
    <w:rsid w:val="000E03CC"/>
    <w:rsid w:val="000E2244"/>
    <w:rsid w:val="000E30A1"/>
    <w:rsid w:val="000E3995"/>
    <w:rsid w:val="000E7050"/>
    <w:rsid w:val="000F134E"/>
    <w:rsid w:val="000F1505"/>
    <w:rsid w:val="000F3C48"/>
    <w:rsid w:val="000F4413"/>
    <w:rsid w:val="000F5822"/>
    <w:rsid w:val="000F7098"/>
    <w:rsid w:val="001047F8"/>
    <w:rsid w:val="00106660"/>
    <w:rsid w:val="001074D9"/>
    <w:rsid w:val="00115E37"/>
    <w:rsid w:val="00116D6C"/>
    <w:rsid w:val="0012198D"/>
    <w:rsid w:val="00122B04"/>
    <w:rsid w:val="00122D86"/>
    <w:rsid w:val="001239C6"/>
    <w:rsid w:val="00125D5D"/>
    <w:rsid w:val="0012737F"/>
    <w:rsid w:val="00131C38"/>
    <w:rsid w:val="00131FB4"/>
    <w:rsid w:val="001323EF"/>
    <w:rsid w:val="0013503A"/>
    <w:rsid w:val="00135379"/>
    <w:rsid w:val="00144455"/>
    <w:rsid w:val="00144CA9"/>
    <w:rsid w:val="00146B35"/>
    <w:rsid w:val="00147879"/>
    <w:rsid w:val="00151BB9"/>
    <w:rsid w:val="0015415A"/>
    <w:rsid w:val="00154359"/>
    <w:rsid w:val="00157CBD"/>
    <w:rsid w:val="0016076A"/>
    <w:rsid w:val="00160A97"/>
    <w:rsid w:val="00160C98"/>
    <w:rsid w:val="00161278"/>
    <w:rsid w:val="00165AF3"/>
    <w:rsid w:val="00170B63"/>
    <w:rsid w:val="00171EBE"/>
    <w:rsid w:val="0017525A"/>
    <w:rsid w:val="00175C7C"/>
    <w:rsid w:val="0017602B"/>
    <w:rsid w:val="001765C0"/>
    <w:rsid w:val="001767AD"/>
    <w:rsid w:val="00176C17"/>
    <w:rsid w:val="00180822"/>
    <w:rsid w:val="00181057"/>
    <w:rsid w:val="00183706"/>
    <w:rsid w:val="00183C85"/>
    <w:rsid w:val="00192557"/>
    <w:rsid w:val="001942DD"/>
    <w:rsid w:val="00197273"/>
    <w:rsid w:val="001A3B84"/>
    <w:rsid w:val="001A6722"/>
    <w:rsid w:val="001B103C"/>
    <w:rsid w:val="001B106D"/>
    <w:rsid w:val="001B2D03"/>
    <w:rsid w:val="001B2E45"/>
    <w:rsid w:val="001B49E3"/>
    <w:rsid w:val="001B5159"/>
    <w:rsid w:val="001B609E"/>
    <w:rsid w:val="001B6B18"/>
    <w:rsid w:val="001B6C6A"/>
    <w:rsid w:val="001C0099"/>
    <w:rsid w:val="001C15B6"/>
    <w:rsid w:val="001C5E91"/>
    <w:rsid w:val="001C7607"/>
    <w:rsid w:val="001D25AA"/>
    <w:rsid w:val="001D341F"/>
    <w:rsid w:val="001D36F9"/>
    <w:rsid w:val="001D4B16"/>
    <w:rsid w:val="001D57CD"/>
    <w:rsid w:val="001D5CDB"/>
    <w:rsid w:val="001D72B1"/>
    <w:rsid w:val="001D7590"/>
    <w:rsid w:val="001D7AFB"/>
    <w:rsid w:val="001E3DD4"/>
    <w:rsid w:val="001F17B2"/>
    <w:rsid w:val="001F27C8"/>
    <w:rsid w:val="001F3E6F"/>
    <w:rsid w:val="001F5E88"/>
    <w:rsid w:val="001F6E47"/>
    <w:rsid w:val="002051B9"/>
    <w:rsid w:val="002108C2"/>
    <w:rsid w:val="002118DE"/>
    <w:rsid w:val="0021212B"/>
    <w:rsid w:val="0021411A"/>
    <w:rsid w:val="00215964"/>
    <w:rsid w:val="002200B5"/>
    <w:rsid w:val="002205E9"/>
    <w:rsid w:val="002215C0"/>
    <w:rsid w:val="00222601"/>
    <w:rsid w:val="0022306F"/>
    <w:rsid w:val="002248E7"/>
    <w:rsid w:val="00226E6F"/>
    <w:rsid w:val="00230C97"/>
    <w:rsid w:val="00232502"/>
    <w:rsid w:val="00232CA4"/>
    <w:rsid w:val="00235584"/>
    <w:rsid w:val="00236975"/>
    <w:rsid w:val="002377F3"/>
    <w:rsid w:val="0024033C"/>
    <w:rsid w:val="002425DF"/>
    <w:rsid w:val="00244D03"/>
    <w:rsid w:val="00252D6B"/>
    <w:rsid w:val="0025524F"/>
    <w:rsid w:val="0025603B"/>
    <w:rsid w:val="00256E2D"/>
    <w:rsid w:val="00263AFB"/>
    <w:rsid w:val="00263EEB"/>
    <w:rsid w:val="00280B72"/>
    <w:rsid w:val="00283821"/>
    <w:rsid w:val="002902E3"/>
    <w:rsid w:val="00291D08"/>
    <w:rsid w:val="00294314"/>
    <w:rsid w:val="00296AAC"/>
    <w:rsid w:val="002A28C7"/>
    <w:rsid w:val="002B240F"/>
    <w:rsid w:val="002B55C7"/>
    <w:rsid w:val="002B56A5"/>
    <w:rsid w:val="002B65DE"/>
    <w:rsid w:val="002C038E"/>
    <w:rsid w:val="002C06F2"/>
    <w:rsid w:val="002C1C55"/>
    <w:rsid w:val="002C3343"/>
    <w:rsid w:val="002C4F38"/>
    <w:rsid w:val="002D05E6"/>
    <w:rsid w:val="002D2187"/>
    <w:rsid w:val="002D41C3"/>
    <w:rsid w:val="002D41E0"/>
    <w:rsid w:val="002D5D9F"/>
    <w:rsid w:val="002D5E4A"/>
    <w:rsid w:val="002D5EEA"/>
    <w:rsid w:val="002E2283"/>
    <w:rsid w:val="002E47EF"/>
    <w:rsid w:val="002F0C16"/>
    <w:rsid w:val="002F0DB2"/>
    <w:rsid w:val="002F1E4E"/>
    <w:rsid w:val="002F3106"/>
    <w:rsid w:val="002F34B2"/>
    <w:rsid w:val="00303021"/>
    <w:rsid w:val="003047C8"/>
    <w:rsid w:val="003129AF"/>
    <w:rsid w:val="00315A9A"/>
    <w:rsid w:val="003235B6"/>
    <w:rsid w:val="00323BC7"/>
    <w:rsid w:val="003241BD"/>
    <w:rsid w:val="00325776"/>
    <w:rsid w:val="00334019"/>
    <w:rsid w:val="00335076"/>
    <w:rsid w:val="00337FE9"/>
    <w:rsid w:val="00346FC7"/>
    <w:rsid w:val="0034730B"/>
    <w:rsid w:val="00347B0B"/>
    <w:rsid w:val="00347FA6"/>
    <w:rsid w:val="0035134A"/>
    <w:rsid w:val="00361329"/>
    <w:rsid w:val="00364D44"/>
    <w:rsid w:val="0037075B"/>
    <w:rsid w:val="003729B8"/>
    <w:rsid w:val="00375932"/>
    <w:rsid w:val="0037638E"/>
    <w:rsid w:val="00380B2C"/>
    <w:rsid w:val="00383371"/>
    <w:rsid w:val="00384041"/>
    <w:rsid w:val="0039064A"/>
    <w:rsid w:val="003919DD"/>
    <w:rsid w:val="00394787"/>
    <w:rsid w:val="00395052"/>
    <w:rsid w:val="00396F3C"/>
    <w:rsid w:val="00397C54"/>
    <w:rsid w:val="003A01C7"/>
    <w:rsid w:val="003A4E18"/>
    <w:rsid w:val="003B03B9"/>
    <w:rsid w:val="003B0A85"/>
    <w:rsid w:val="003B0E0E"/>
    <w:rsid w:val="003B0E29"/>
    <w:rsid w:val="003B1576"/>
    <w:rsid w:val="003B33BC"/>
    <w:rsid w:val="003B436B"/>
    <w:rsid w:val="003B5511"/>
    <w:rsid w:val="003B6D05"/>
    <w:rsid w:val="003B752A"/>
    <w:rsid w:val="003C0166"/>
    <w:rsid w:val="003C2085"/>
    <w:rsid w:val="003C44D2"/>
    <w:rsid w:val="003C7016"/>
    <w:rsid w:val="003D0F62"/>
    <w:rsid w:val="003D171B"/>
    <w:rsid w:val="003D3B1D"/>
    <w:rsid w:val="003D3ED8"/>
    <w:rsid w:val="003D44E7"/>
    <w:rsid w:val="003D55C4"/>
    <w:rsid w:val="003D793F"/>
    <w:rsid w:val="003D7D51"/>
    <w:rsid w:val="003E2124"/>
    <w:rsid w:val="003E2B9F"/>
    <w:rsid w:val="003E6607"/>
    <w:rsid w:val="003E77E2"/>
    <w:rsid w:val="003F0D1C"/>
    <w:rsid w:val="003F41EB"/>
    <w:rsid w:val="003F7FFA"/>
    <w:rsid w:val="00400E31"/>
    <w:rsid w:val="00402997"/>
    <w:rsid w:val="0040363A"/>
    <w:rsid w:val="004055E1"/>
    <w:rsid w:val="004065B5"/>
    <w:rsid w:val="00410A09"/>
    <w:rsid w:val="00411D60"/>
    <w:rsid w:val="00414261"/>
    <w:rsid w:val="00414AD9"/>
    <w:rsid w:val="00414B0B"/>
    <w:rsid w:val="00414BD8"/>
    <w:rsid w:val="00415EA8"/>
    <w:rsid w:val="00416487"/>
    <w:rsid w:val="004200E3"/>
    <w:rsid w:val="00421712"/>
    <w:rsid w:val="0042680F"/>
    <w:rsid w:val="00426E25"/>
    <w:rsid w:val="00427774"/>
    <w:rsid w:val="0043100F"/>
    <w:rsid w:val="004315A9"/>
    <w:rsid w:val="00432CB9"/>
    <w:rsid w:val="00432D8E"/>
    <w:rsid w:val="0043373D"/>
    <w:rsid w:val="00437658"/>
    <w:rsid w:val="004378A4"/>
    <w:rsid w:val="00441ECA"/>
    <w:rsid w:val="004421A0"/>
    <w:rsid w:val="00442EAE"/>
    <w:rsid w:val="00445161"/>
    <w:rsid w:val="00446499"/>
    <w:rsid w:val="00446DB5"/>
    <w:rsid w:val="00456FCD"/>
    <w:rsid w:val="00460083"/>
    <w:rsid w:val="00467BAB"/>
    <w:rsid w:val="0047222E"/>
    <w:rsid w:val="00474725"/>
    <w:rsid w:val="00477077"/>
    <w:rsid w:val="004779DF"/>
    <w:rsid w:val="00480974"/>
    <w:rsid w:val="0048251D"/>
    <w:rsid w:val="0048284F"/>
    <w:rsid w:val="004860C9"/>
    <w:rsid w:val="00491E8D"/>
    <w:rsid w:val="00494C7E"/>
    <w:rsid w:val="00494D8B"/>
    <w:rsid w:val="004A0F4B"/>
    <w:rsid w:val="004A11A3"/>
    <w:rsid w:val="004B00B5"/>
    <w:rsid w:val="004B1375"/>
    <w:rsid w:val="004B1677"/>
    <w:rsid w:val="004B2C78"/>
    <w:rsid w:val="004B7132"/>
    <w:rsid w:val="004C0B80"/>
    <w:rsid w:val="004C23EA"/>
    <w:rsid w:val="004D0583"/>
    <w:rsid w:val="004D3009"/>
    <w:rsid w:val="004D4723"/>
    <w:rsid w:val="004D5265"/>
    <w:rsid w:val="004D5711"/>
    <w:rsid w:val="004D60E4"/>
    <w:rsid w:val="004E0CB5"/>
    <w:rsid w:val="004E622B"/>
    <w:rsid w:val="004E6A9F"/>
    <w:rsid w:val="004F3380"/>
    <w:rsid w:val="004F4163"/>
    <w:rsid w:val="004F4435"/>
    <w:rsid w:val="004F4DC3"/>
    <w:rsid w:val="004F6886"/>
    <w:rsid w:val="005004AC"/>
    <w:rsid w:val="00500F0E"/>
    <w:rsid w:val="00502399"/>
    <w:rsid w:val="00504380"/>
    <w:rsid w:val="00504837"/>
    <w:rsid w:val="0052046E"/>
    <w:rsid w:val="005212B9"/>
    <w:rsid w:val="0052246D"/>
    <w:rsid w:val="0052254B"/>
    <w:rsid w:val="00532AE2"/>
    <w:rsid w:val="00533F8C"/>
    <w:rsid w:val="00536705"/>
    <w:rsid w:val="005373AB"/>
    <w:rsid w:val="0054220B"/>
    <w:rsid w:val="00543702"/>
    <w:rsid w:val="00544336"/>
    <w:rsid w:val="00551501"/>
    <w:rsid w:val="0055196E"/>
    <w:rsid w:val="00552C33"/>
    <w:rsid w:val="00554EEA"/>
    <w:rsid w:val="00557016"/>
    <w:rsid w:val="00560489"/>
    <w:rsid w:val="00560664"/>
    <w:rsid w:val="0056107C"/>
    <w:rsid w:val="00565B37"/>
    <w:rsid w:val="005702B3"/>
    <w:rsid w:val="005710BB"/>
    <w:rsid w:val="00572638"/>
    <w:rsid w:val="005736C0"/>
    <w:rsid w:val="00573FF5"/>
    <w:rsid w:val="0057434A"/>
    <w:rsid w:val="00574D73"/>
    <w:rsid w:val="00576684"/>
    <w:rsid w:val="005770A5"/>
    <w:rsid w:val="005772E6"/>
    <w:rsid w:val="00577C18"/>
    <w:rsid w:val="00582E0B"/>
    <w:rsid w:val="005830F4"/>
    <w:rsid w:val="005837B2"/>
    <w:rsid w:val="00584A73"/>
    <w:rsid w:val="00584D8A"/>
    <w:rsid w:val="00585495"/>
    <w:rsid w:val="00586F9F"/>
    <w:rsid w:val="00591127"/>
    <w:rsid w:val="005918E5"/>
    <w:rsid w:val="00592001"/>
    <w:rsid w:val="00593ADF"/>
    <w:rsid w:val="00593FD2"/>
    <w:rsid w:val="00594EEA"/>
    <w:rsid w:val="0059723B"/>
    <w:rsid w:val="005A4A86"/>
    <w:rsid w:val="005A5051"/>
    <w:rsid w:val="005A7479"/>
    <w:rsid w:val="005A783D"/>
    <w:rsid w:val="005A7874"/>
    <w:rsid w:val="005B11CF"/>
    <w:rsid w:val="005B2123"/>
    <w:rsid w:val="005B4867"/>
    <w:rsid w:val="005B55BF"/>
    <w:rsid w:val="005B6990"/>
    <w:rsid w:val="005B719C"/>
    <w:rsid w:val="005B7994"/>
    <w:rsid w:val="005B7F74"/>
    <w:rsid w:val="005C0052"/>
    <w:rsid w:val="005C42AD"/>
    <w:rsid w:val="005C70AC"/>
    <w:rsid w:val="005D2CEC"/>
    <w:rsid w:val="005D303A"/>
    <w:rsid w:val="005D4359"/>
    <w:rsid w:val="005D574B"/>
    <w:rsid w:val="005E3651"/>
    <w:rsid w:val="005E6502"/>
    <w:rsid w:val="005E7910"/>
    <w:rsid w:val="005F11F0"/>
    <w:rsid w:val="005F1780"/>
    <w:rsid w:val="005F26C9"/>
    <w:rsid w:val="006042EE"/>
    <w:rsid w:val="00606B52"/>
    <w:rsid w:val="006101EF"/>
    <w:rsid w:val="00611B5B"/>
    <w:rsid w:val="00611C07"/>
    <w:rsid w:val="00612AE0"/>
    <w:rsid w:val="00613D88"/>
    <w:rsid w:val="00617742"/>
    <w:rsid w:val="0062458F"/>
    <w:rsid w:val="006251F5"/>
    <w:rsid w:val="00631614"/>
    <w:rsid w:val="00632D04"/>
    <w:rsid w:val="00632E5E"/>
    <w:rsid w:val="00637F84"/>
    <w:rsid w:val="006401DA"/>
    <w:rsid w:val="006416EF"/>
    <w:rsid w:val="00645135"/>
    <w:rsid w:val="00645474"/>
    <w:rsid w:val="00647276"/>
    <w:rsid w:val="00651BB3"/>
    <w:rsid w:val="006523B3"/>
    <w:rsid w:val="00653052"/>
    <w:rsid w:val="00654211"/>
    <w:rsid w:val="006562EE"/>
    <w:rsid w:val="00661336"/>
    <w:rsid w:val="00667777"/>
    <w:rsid w:val="0067046D"/>
    <w:rsid w:val="00671C75"/>
    <w:rsid w:val="006727DF"/>
    <w:rsid w:val="00673E86"/>
    <w:rsid w:val="00675251"/>
    <w:rsid w:val="00676205"/>
    <w:rsid w:val="006762F0"/>
    <w:rsid w:val="006767C5"/>
    <w:rsid w:val="00681FFF"/>
    <w:rsid w:val="00684D23"/>
    <w:rsid w:val="006872C3"/>
    <w:rsid w:val="00687557"/>
    <w:rsid w:val="00690014"/>
    <w:rsid w:val="00690E19"/>
    <w:rsid w:val="00691614"/>
    <w:rsid w:val="00692D85"/>
    <w:rsid w:val="006968C7"/>
    <w:rsid w:val="006A2306"/>
    <w:rsid w:val="006A3A44"/>
    <w:rsid w:val="006A4416"/>
    <w:rsid w:val="006A70C9"/>
    <w:rsid w:val="006A7B59"/>
    <w:rsid w:val="006A7C71"/>
    <w:rsid w:val="006A7EED"/>
    <w:rsid w:val="006B1272"/>
    <w:rsid w:val="006B26AA"/>
    <w:rsid w:val="006B3270"/>
    <w:rsid w:val="006B50BF"/>
    <w:rsid w:val="006B6050"/>
    <w:rsid w:val="006B6805"/>
    <w:rsid w:val="006B6E6D"/>
    <w:rsid w:val="006C619D"/>
    <w:rsid w:val="006C6492"/>
    <w:rsid w:val="006D25B0"/>
    <w:rsid w:val="006D2A3A"/>
    <w:rsid w:val="006D2E8C"/>
    <w:rsid w:val="006D5625"/>
    <w:rsid w:val="006D5FC2"/>
    <w:rsid w:val="006D6613"/>
    <w:rsid w:val="006D7723"/>
    <w:rsid w:val="006E091C"/>
    <w:rsid w:val="006E1AB4"/>
    <w:rsid w:val="006E232E"/>
    <w:rsid w:val="006E2E16"/>
    <w:rsid w:val="006E30BA"/>
    <w:rsid w:val="006E4E1D"/>
    <w:rsid w:val="006E6CA8"/>
    <w:rsid w:val="006E6CD6"/>
    <w:rsid w:val="006E6FEF"/>
    <w:rsid w:val="006F1F10"/>
    <w:rsid w:val="006F2565"/>
    <w:rsid w:val="006F38CD"/>
    <w:rsid w:val="006F4ED7"/>
    <w:rsid w:val="006F4F94"/>
    <w:rsid w:val="006F5DFA"/>
    <w:rsid w:val="006F7F20"/>
    <w:rsid w:val="007001EB"/>
    <w:rsid w:val="00700A03"/>
    <w:rsid w:val="00705D85"/>
    <w:rsid w:val="007067F3"/>
    <w:rsid w:val="00706A2E"/>
    <w:rsid w:val="00711399"/>
    <w:rsid w:val="0071244D"/>
    <w:rsid w:val="00715F4B"/>
    <w:rsid w:val="00725032"/>
    <w:rsid w:val="00725216"/>
    <w:rsid w:val="0073180A"/>
    <w:rsid w:val="00731FA8"/>
    <w:rsid w:val="0073531E"/>
    <w:rsid w:val="00735421"/>
    <w:rsid w:val="007413B2"/>
    <w:rsid w:val="00741A99"/>
    <w:rsid w:val="007446D9"/>
    <w:rsid w:val="007454F0"/>
    <w:rsid w:val="007471C3"/>
    <w:rsid w:val="0075194D"/>
    <w:rsid w:val="00752F18"/>
    <w:rsid w:val="00755897"/>
    <w:rsid w:val="00757C07"/>
    <w:rsid w:val="007604FD"/>
    <w:rsid w:val="00761ECC"/>
    <w:rsid w:val="00765C5A"/>
    <w:rsid w:val="007709F9"/>
    <w:rsid w:val="00771946"/>
    <w:rsid w:val="00781F67"/>
    <w:rsid w:val="00782A77"/>
    <w:rsid w:val="0078509A"/>
    <w:rsid w:val="00787154"/>
    <w:rsid w:val="00787AAD"/>
    <w:rsid w:val="007925F6"/>
    <w:rsid w:val="0079262B"/>
    <w:rsid w:val="007970B0"/>
    <w:rsid w:val="007A2307"/>
    <w:rsid w:val="007A39DB"/>
    <w:rsid w:val="007A5B08"/>
    <w:rsid w:val="007A5C5F"/>
    <w:rsid w:val="007B01B0"/>
    <w:rsid w:val="007B0531"/>
    <w:rsid w:val="007B08B9"/>
    <w:rsid w:val="007B2BC9"/>
    <w:rsid w:val="007B402D"/>
    <w:rsid w:val="007B484D"/>
    <w:rsid w:val="007B5120"/>
    <w:rsid w:val="007C1F62"/>
    <w:rsid w:val="007C3A1A"/>
    <w:rsid w:val="007C45A2"/>
    <w:rsid w:val="007C5ABF"/>
    <w:rsid w:val="007C5FB9"/>
    <w:rsid w:val="007C7069"/>
    <w:rsid w:val="007D098F"/>
    <w:rsid w:val="007D2AC1"/>
    <w:rsid w:val="007D326B"/>
    <w:rsid w:val="007D4127"/>
    <w:rsid w:val="007D54A7"/>
    <w:rsid w:val="007D565E"/>
    <w:rsid w:val="007D575B"/>
    <w:rsid w:val="007D5B97"/>
    <w:rsid w:val="007D6BA5"/>
    <w:rsid w:val="007E17EE"/>
    <w:rsid w:val="007E47C5"/>
    <w:rsid w:val="007E4FA2"/>
    <w:rsid w:val="007E5141"/>
    <w:rsid w:val="007E56DD"/>
    <w:rsid w:val="007E6A6B"/>
    <w:rsid w:val="007E6EF1"/>
    <w:rsid w:val="007E78E0"/>
    <w:rsid w:val="007F2C76"/>
    <w:rsid w:val="007F4D25"/>
    <w:rsid w:val="007F57EA"/>
    <w:rsid w:val="007F5DB2"/>
    <w:rsid w:val="00800849"/>
    <w:rsid w:val="00810DB1"/>
    <w:rsid w:val="008118F7"/>
    <w:rsid w:val="00812266"/>
    <w:rsid w:val="00814C88"/>
    <w:rsid w:val="008201C2"/>
    <w:rsid w:val="0082047F"/>
    <w:rsid w:val="008226BC"/>
    <w:rsid w:val="00824734"/>
    <w:rsid w:val="00824F16"/>
    <w:rsid w:val="00832490"/>
    <w:rsid w:val="00833CE2"/>
    <w:rsid w:val="00835609"/>
    <w:rsid w:val="00835D3B"/>
    <w:rsid w:val="00836E09"/>
    <w:rsid w:val="008502E7"/>
    <w:rsid w:val="008526D8"/>
    <w:rsid w:val="00854F82"/>
    <w:rsid w:val="00856A59"/>
    <w:rsid w:val="0085735C"/>
    <w:rsid w:val="008578E1"/>
    <w:rsid w:val="00857DE8"/>
    <w:rsid w:val="0086130F"/>
    <w:rsid w:val="00862A91"/>
    <w:rsid w:val="00863008"/>
    <w:rsid w:val="0086654D"/>
    <w:rsid w:val="008746BA"/>
    <w:rsid w:val="008749A8"/>
    <w:rsid w:val="008758A1"/>
    <w:rsid w:val="0087731C"/>
    <w:rsid w:val="00881054"/>
    <w:rsid w:val="00883251"/>
    <w:rsid w:val="00883CE5"/>
    <w:rsid w:val="0088524B"/>
    <w:rsid w:val="00886703"/>
    <w:rsid w:val="0088689A"/>
    <w:rsid w:val="0089055D"/>
    <w:rsid w:val="0089085F"/>
    <w:rsid w:val="008909D8"/>
    <w:rsid w:val="00891EFD"/>
    <w:rsid w:val="008927E9"/>
    <w:rsid w:val="00895B4B"/>
    <w:rsid w:val="00896CF9"/>
    <w:rsid w:val="008A25AD"/>
    <w:rsid w:val="008A3F5A"/>
    <w:rsid w:val="008A5C03"/>
    <w:rsid w:val="008A6BC6"/>
    <w:rsid w:val="008A7FD8"/>
    <w:rsid w:val="008B2D30"/>
    <w:rsid w:val="008B3583"/>
    <w:rsid w:val="008B653F"/>
    <w:rsid w:val="008C0031"/>
    <w:rsid w:val="008C47FF"/>
    <w:rsid w:val="008D1037"/>
    <w:rsid w:val="008D22F4"/>
    <w:rsid w:val="008D2B15"/>
    <w:rsid w:val="008D7050"/>
    <w:rsid w:val="008E037D"/>
    <w:rsid w:val="008E370F"/>
    <w:rsid w:val="008E6B26"/>
    <w:rsid w:val="008E6C80"/>
    <w:rsid w:val="008E76C6"/>
    <w:rsid w:val="008F0F88"/>
    <w:rsid w:val="008F0FD4"/>
    <w:rsid w:val="008F67EB"/>
    <w:rsid w:val="008F7459"/>
    <w:rsid w:val="00900406"/>
    <w:rsid w:val="009006AE"/>
    <w:rsid w:val="00905784"/>
    <w:rsid w:val="00911A6A"/>
    <w:rsid w:val="00911AA9"/>
    <w:rsid w:val="00916041"/>
    <w:rsid w:val="00917192"/>
    <w:rsid w:val="009209BD"/>
    <w:rsid w:val="00920FE4"/>
    <w:rsid w:val="00922613"/>
    <w:rsid w:val="00923B1A"/>
    <w:rsid w:val="0092481D"/>
    <w:rsid w:val="00927781"/>
    <w:rsid w:val="00927C19"/>
    <w:rsid w:val="00930DA3"/>
    <w:rsid w:val="00931A9F"/>
    <w:rsid w:val="009320ED"/>
    <w:rsid w:val="00933F55"/>
    <w:rsid w:val="00934BBF"/>
    <w:rsid w:val="009367D7"/>
    <w:rsid w:val="00941555"/>
    <w:rsid w:val="00944DE5"/>
    <w:rsid w:val="0094725B"/>
    <w:rsid w:val="009477A1"/>
    <w:rsid w:val="00953CC4"/>
    <w:rsid w:val="0095416C"/>
    <w:rsid w:val="009630B8"/>
    <w:rsid w:val="00963345"/>
    <w:rsid w:val="00963825"/>
    <w:rsid w:val="0096433D"/>
    <w:rsid w:val="00965B33"/>
    <w:rsid w:val="00965F8A"/>
    <w:rsid w:val="00966638"/>
    <w:rsid w:val="00970570"/>
    <w:rsid w:val="0097181C"/>
    <w:rsid w:val="00973962"/>
    <w:rsid w:val="00976537"/>
    <w:rsid w:val="00976B4F"/>
    <w:rsid w:val="009770EE"/>
    <w:rsid w:val="00977A92"/>
    <w:rsid w:val="0098102C"/>
    <w:rsid w:val="00981E3E"/>
    <w:rsid w:val="00981F64"/>
    <w:rsid w:val="00982C7C"/>
    <w:rsid w:val="009837EE"/>
    <w:rsid w:val="00986298"/>
    <w:rsid w:val="009908FA"/>
    <w:rsid w:val="009953AE"/>
    <w:rsid w:val="009960D3"/>
    <w:rsid w:val="009A31D7"/>
    <w:rsid w:val="009A3B87"/>
    <w:rsid w:val="009A5E64"/>
    <w:rsid w:val="009A74A4"/>
    <w:rsid w:val="009B0611"/>
    <w:rsid w:val="009B1EFC"/>
    <w:rsid w:val="009B3F35"/>
    <w:rsid w:val="009B4AED"/>
    <w:rsid w:val="009B6D27"/>
    <w:rsid w:val="009B7799"/>
    <w:rsid w:val="009B78FE"/>
    <w:rsid w:val="009B7CB9"/>
    <w:rsid w:val="009C3195"/>
    <w:rsid w:val="009D0C11"/>
    <w:rsid w:val="009D15D4"/>
    <w:rsid w:val="009D1AD2"/>
    <w:rsid w:val="009D54DC"/>
    <w:rsid w:val="009E05FC"/>
    <w:rsid w:val="009E1A92"/>
    <w:rsid w:val="009E265D"/>
    <w:rsid w:val="009E491D"/>
    <w:rsid w:val="009E49B3"/>
    <w:rsid w:val="009E5AE2"/>
    <w:rsid w:val="009E5BF7"/>
    <w:rsid w:val="009E646F"/>
    <w:rsid w:val="009F0B76"/>
    <w:rsid w:val="009F31C5"/>
    <w:rsid w:val="009F397F"/>
    <w:rsid w:val="009F54D1"/>
    <w:rsid w:val="00A0146D"/>
    <w:rsid w:val="00A0421D"/>
    <w:rsid w:val="00A04C7A"/>
    <w:rsid w:val="00A050F7"/>
    <w:rsid w:val="00A1187B"/>
    <w:rsid w:val="00A11AB0"/>
    <w:rsid w:val="00A11E50"/>
    <w:rsid w:val="00A12F61"/>
    <w:rsid w:val="00A1799E"/>
    <w:rsid w:val="00A21B9F"/>
    <w:rsid w:val="00A24D3A"/>
    <w:rsid w:val="00A254D9"/>
    <w:rsid w:val="00A278CE"/>
    <w:rsid w:val="00A30D61"/>
    <w:rsid w:val="00A32434"/>
    <w:rsid w:val="00A337D0"/>
    <w:rsid w:val="00A35932"/>
    <w:rsid w:val="00A362AA"/>
    <w:rsid w:val="00A3714A"/>
    <w:rsid w:val="00A407AC"/>
    <w:rsid w:val="00A41DAD"/>
    <w:rsid w:val="00A434FC"/>
    <w:rsid w:val="00A438CF"/>
    <w:rsid w:val="00A46484"/>
    <w:rsid w:val="00A50713"/>
    <w:rsid w:val="00A51FE8"/>
    <w:rsid w:val="00A52DAE"/>
    <w:rsid w:val="00A5486A"/>
    <w:rsid w:val="00A56482"/>
    <w:rsid w:val="00A63696"/>
    <w:rsid w:val="00A645FB"/>
    <w:rsid w:val="00A64BE6"/>
    <w:rsid w:val="00A64DD8"/>
    <w:rsid w:val="00A65C42"/>
    <w:rsid w:val="00A67B5E"/>
    <w:rsid w:val="00A7042B"/>
    <w:rsid w:val="00A72689"/>
    <w:rsid w:val="00A74CDC"/>
    <w:rsid w:val="00A76154"/>
    <w:rsid w:val="00A77918"/>
    <w:rsid w:val="00A830C6"/>
    <w:rsid w:val="00A8549F"/>
    <w:rsid w:val="00A858AA"/>
    <w:rsid w:val="00A8616A"/>
    <w:rsid w:val="00A86301"/>
    <w:rsid w:val="00A91889"/>
    <w:rsid w:val="00A92141"/>
    <w:rsid w:val="00A94122"/>
    <w:rsid w:val="00A94F4F"/>
    <w:rsid w:val="00A95D20"/>
    <w:rsid w:val="00A95E2E"/>
    <w:rsid w:val="00A96255"/>
    <w:rsid w:val="00A97EEB"/>
    <w:rsid w:val="00AA0BF6"/>
    <w:rsid w:val="00AA3555"/>
    <w:rsid w:val="00AA4ED3"/>
    <w:rsid w:val="00AA7291"/>
    <w:rsid w:val="00AA76C7"/>
    <w:rsid w:val="00AB25C9"/>
    <w:rsid w:val="00AB51C1"/>
    <w:rsid w:val="00AB563C"/>
    <w:rsid w:val="00AC01AA"/>
    <w:rsid w:val="00AC1243"/>
    <w:rsid w:val="00AC2193"/>
    <w:rsid w:val="00AC2270"/>
    <w:rsid w:val="00AC2DEE"/>
    <w:rsid w:val="00AC5E9F"/>
    <w:rsid w:val="00AC6E24"/>
    <w:rsid w:val="00AD1AF2"/>
    <w:rsid w:val="00AD7DF1"/>
    <w:rsid w:val="00AE2A99"/>
    <w:rsid w:val="00AE3E0A"/>
    <w:rsid w:val="00AE5051"/>
    <w:rsid w:val="00AF19A7"/>
    <w:rsid w:val="00AF277E"/>
    <w:rsid w:val="00AF2A18"/>
    <w:rsid w:val="00AF34AB"/>
    <w:rsid w:val="00AF556F"/>
    <w:rsid w:val="00AF57E2"/>
    <w:rsid w:val="00AF611B"/>
    <w:rsid w:val="00AF732C"/>
    <w:rsid w:val="00AF779E"/>
    <w:rsid w:val="00B04963"/>
    <w:rsid w:val="00B063EA"/>
    <w:rsid w:val="00B11FB3"/>
    <w:rsid w:val="00B17A21"/>
    <w:rsid w:val="00B26F08"/>
    <w:rsid w:val="00B2722F"/>
    <w:rsid w:val="00B311D6"/>
    <w:rsid w:val="00B314CF"/>
    <w:rsid w:val="00B32E0A"/>
    <w:rsid w:val="00B37318"/>
    <w:rsid w:val="00B373D7"/>
    <w:rsid w:val="00B37886"/>
    <w:rsid w:val="00B409FB"/>
    <w:rsid w:val="00B42330"/>
    <w:rsid w:val="00B479F1"/>
    <w:rsid w:val="00B53C02"/>
    <w:rsid w:val="00B57A27"/>
    <w:rsid w:val="00B61840"/>
    <w:rsid w:val="00B62CE0"/>
    <w:rsid w:val="00B65570"/>
    <w:rsid w:val="00B70978"/>
    <w:rsid w:val="00B74A18"/>
    <w:rsid w:val="00B80718"/>
    <w:rsid w:val="00B80C40"/>
    <w:rsid w:val="00B80D98"/>
    <w:rsid w:val="00B84F3B"/>
    <w:rsid w:val="00B8568D"/>
    <w:rsid w:val="00B857CF"/>
    <w:rsid w:val="00B85920"/>
    <w:rsid w:val="00B85AF2"/>
    <w:rsid w:val="00B85EEE"/>
    <w:rsid w:val="00B865F0"/>
    <w:rsid w:val="00B8759D"/>
    <w:rsid w:val="00B9030C"/>
    <w:rsid w:val="00B9350C"/>
    <w:rsid w:val="00B93867"/>
    <w:rsid w:val="00B96168"/>
    <w:rsid w:val="00B97A56"/>
    <w:rsid w:val="00BA1A63"/>
    <w:rsid w:val="00BA22FA"/>
    <w:rsid w:val="00BA3C0C"/>
    <w:rsid w:val="00BA7BDA"/>
    <w:rsid w:val="00BB00F8"/>
    <w:rsid w:val="00BB04F5"/>
    <w:rsid w:val="00BB1F9B"/>
    <w:rsid w:val="00BB488E"/>
    <w:rsid w:val="00BC1FA4"/>
    <w:rsid w:val="00BC3AAF"/>
    <w:rsid w:val="00BC56FF"/>
    <w:rsid w:val="00BD0581"/>
    <w:rsid w:val="00BD1CCF"/>
    <w:rsid w:val="00BD26FD"/>
    <w:rsid w:val="00BD2C81"/>
    <w:rsid w:val="00BD3509"/>
    <w:rsid w:val="00BD384B"/>
    <w:rsid w:val="00BD4C0F"/>
    <w:rsid w:val="00BD4DFA"/>
    <w:rsid w:val="00BD7AAE"/>
    <w:rsid w:val="00BE2943"/>
    <w:rsid w:val="00BE393B"/>
    <w:rsid w:val="00BE5932"/>
    <w:rsid w:val="00BE6B2B"/>
    <w:rsid w:val="00BF03AD"/>
    <w:rsid w:val="00BF30E0"/>
    <w:rsid w:val="00BF3901"/>
    <w:rsid w:val="00BF4D1E"/>
    <w:rsid w:val="00BF554A"/>
    <w:rsid w:val="00C01070"/>
    <w:rsid w:val="00C01FA2"/>
    <w:rsid w:val="00C05404"/>
    <w:rsid w:val="00C07D57"/>
    <w:rsid w:val="00C127F8"/>
    <w:rsid w:val="00C16662"/>
    <w:rsid w:val="00C20C05"/>
    <w:rsid w:val="00C20CBD"/>
    <w:rsid w:val="00C25CA6"/>
    <w:rsid w:val="00C25D9C"/>
    <w:rsid w:val="00C30BC1"/>
    <w:rsid w:val="00C30F75"/>
    <w:rsid w:val="00C314BB"/>
    <w:rsid w:val="00C31E5E"/>
    <w:rsid w:val="00C33B97"/>
    <w:rsid w:val="00C36B7E"/>
    <w:rsid w:val="00C37BCA"/>
    <w:rsid w:val="00C401A1"/>
    <w:rsid w:val="00C42DA1"/>
    <w:rsid w:val="00C46E4D"/>
    <w:rsid w:val="00C47932"/>
    <w:rsid w:val="00C529CB"/>
    <w:rsid w:val="00C56D72"/>
    <w:rsid w:val="00C57673"/>
    <w:rsid w:val="00C63264"/>
    <w:rsid w:val="00C64782"/>
    <w:rsid w:val="00C75FB3"/>
    <w:rsid w:val="00C76764"/>
    <w:rsid w:val="00C76CE1"/>
    <w:rsid w:val="00C7771A"/>
    <w:rsid w:val="00C81B5C"/>
    <w:rsid w:val="00C81D87"/>
    <w:rsid w:val="00C839B2"/>
    <w:rsid w:val="00C8484E"/>
    <w:rsid w:val="00C85116"/>
    <w:rsid w:val="00C908C1"/>
    <w:rsid w:val="00C92D7D"/>
    <w:rsid w:val="00C9557A"/>
    <w:rsid w:val="00CA2D4F"/>
    <w:rsid w:val="00CB12B5"/>
    <w:rsid w:val="00CB1760"/>
    <w:rsid w:val="00CB2EE6"/>
    <w:rsid w:val="00CB4497"/>
    <w:rsid w:val="00CB63ED"/>
    <w:rsid w:val="00CB6A8C"/>
    <w:rsid w:val="00CD0DC4"/>
    <w:rsid w:val="00CD23D3"/>
    <w:rsid w:val="00CD71B5"/>
    <w:rsid w:val="00CD79A5"/>
    <w:rsid w:val="00CE029F"/>
    <w:rsid w:val="00CE3BC4"/>
    <w:rsid w:val="00CF15D4"/>
    <w:rsid w:val="00CF3FD9"/>
    <w:rsid w:val="00CF6B4C"/>
    <w:rsid w:val="00D00550"/>
    <w:rsid w:val="00D04D13"/>
    <w:rsid w:val="00D04EA5"/>
    <w:rsid w:val="00D0589A"/>
    <w:rsid w:val="00D064E4"/>
    <w:rsid w:val="00D06BE6"/>
    <w:rsid w:val="00D06E17"/>
    <w:rsid w:val="00D07DEA"/>
    <w:rsid w:val="00D11069"/>
    <w:rsid w:val="00D1151F"/>
    <w:rsid w:val="00D12A01"/>
    <w:rsid w:val="00D17208"/>
    <w:rsid w:val="00D1765F"/>
    <w:rsid w:val="00D20AB2"/>
    <w:rsid w:val="00D215E8"/>
    <w:rsid w:val="00D21BEF"/>
    <w:rsid w:val="00D26930"/>
    <w:rsid w:val="00D30F87"/>
    <w:rsid w:val="00D31ABD"/>
    <w:rsid w:val="00D32D13"/>
    <w:rsid w:val="00D333D2"/>
    <w:rsid w:val="00D34DDD"/>
    <w:rsid w:val="00D34E10"/>
    <w:rsid w:val="00D35D0F"/>
    <w:rsid w:val="00D40446"/>
    <w:rsid w:val="00D42D2A"/>
    <w:rsid w:val="00D44F0C"/>
    <w:rsid w:val="00D4795A"/>
    <w:rsid w:val="00D47E61"/>
    <w:rsid w:val="00D5050A"/>
    <w:rsid w:val="00D50EA4"/>
    <w:rsid w:val="00D51D4E"/>
    <w:rsid w:val="00D53A7C"/>
    <w:rsid w:val="00D55849"/>
    <w:rsid w:val="00D657EB"/>
    <w:rsid w:val="00D71230"/>
    <w:rsid w:val="00D779A9"/>
    <w:rsid w:val="00D8220C"/>
    <w:rsid w:val="00D84056"/>
    <w:rsid w:val="00D84275"/>
    <w:rsid w:val="00D847B0"/>
    <w:rsid w:val="00D8545A"/>
    <w:rsid w:val="00D85A1C"/>
    <w:rsid w:val="00D87A77"/>
    <w:rsid w:val="00D96997"/>
    <w:rsid w:val="00DA3E03"/>
    <w:rsid w:val="00DA3E34"/>
    <w:rsid w:val="00DA4816"/>
    <w:rsid w:val="00DA6303"/>
    <w:rsid w:val="00DA7431"/>
    <w:rsid w:val="00DB136B"/>
    <w:rsid w:val="00DB2F3E"/>
    <w:rsid w:val="00DB6E37"/>
    <w:rsid w:val="00DC0F26"/>
    <w:rsid w:val="00DC5812"/>
    <w:rsid w:val="00DD11F7"/>
    <w:rsid w:val="00DD1C98"/>
    <w:rsid w:val="00DD3AA6"/>
    <w:rsid w:val="00DE082A"/>
    <w:rsid w:val="00DE0A03"/>
    <w:rsid w:val="00DE74B3"/>
    <w:rsid w:val="00DF4DFD"/>
    <w:rsid w:val="00DF611A"/>
    <w:rsid w:val="00E07012"/>
    <w:rsid w:val="00E1039B"/>
    <w:rsid w:val="00E10494"/>
    <w:rsid w:val="00E10963"/>
    <w:rsid w:val="00E10B5F"/>
    <w:rsid w:val="00E12191"/>
    <w:rsid w:val="00E1251D"/>
    <w:rsid w:val="00E141C5"/>
    <w:rsid w:val="00E22658"/>
    <w:rsid w:val="00E23715"/>
    <w:rsid w:val="00E2588B"/>
    <w:rsid w:val="00E264D7"/>
    <w:rsid w:val="00E302B4"/>
    <w:rsid w:val="00E30AEB"/>
    <w:rsid w:val="00E340FA"/>
    <w:rsid w:val="00E34140"/>
    <w:rsid w:val="00E3548A"/>
    <w:rsid w:val="00E37844"/>
    <w:rsid w:val="00E40A84"/>
    <w:rsid w:val="00E4386F"/>
    <w:rsid w:val="00E44E97"/>
    <w:rsid w:val="00E45680"/>
    <w:rsid w:val="00E45839"/>
    <w:rsid w:val="00E53A47"/>
    <w:rsid w:val="00E57F8F"/>
    <w:rsid w:val="00E6004E"/>
    <w:rsid w:val="00E624F5"/>
    <w:rsid w:val="00E6408D"/>
    <w:rsid w:val="00E65A1A"/>
    <w:rsid w:val="00E65EDE"/>
    <w:rsid w:val="00E675D3"/>
    <w:rsid w:val="00E72895"/>
    <w:rsid w:val="00E734E4"/>
    <w:rsid w:val="00E7391C"/>
    <w:rsid w:val="00E73A51"/>
    <w:rsid w:val="00E73D66"/>
    <w:rsid w:val="00E75379"/>
    <w:rsid w:val="00E76428"/>
    <w:rsid w:val="00E843A2"/>
    <w:rsid w:val="00E84858"/>
    <w:rsid w:val="00E85B4E"/>
    <w:rsid w:val="00E86689"/>
    <w:rsid w:val="00E878B7"/>
    <w:rsid w:val="00E94FF5"/>
    <w:rsid w:val="00E96B73"/>
    <w:rsid w:val="00E972EA"/>
    <w:rsid w:val="00E973AB"/>
    <w:rsid w:val="00EA2D87"/>
    <w:rsid w:val="00EA2F2C"/>
    <w:rsid w:val="00EA3D2A"/>
    <w:rsid w:val="00EA4790"/>
    <w:rsid w:val="00EA6910"/>
    <w:rsid w:val="00EA6CB4"/>
    <w:rsid w:val="00EB0253"/>
    <w:rsid w:val="00EB0E32"/>
    <w:rsid w:val="00EB3BE9"/>
    <w:rsid w:val="00EB43B4"/>
    <w:rsid w:val="00EB6E0F"/>
    <w:rsid w:val="00EB71C3"/>
    <w:rsid w:val="00EC124B"/>
    <w:rsid w:val="00EC4246"/>
    <w:rsid w:val="00EC5C19"/>
    <w:rsid w:val="00EC678B"/>
    <w:rsid w:val="00EC7266"/>
    <w:rsid w:val="00EC7616"/>
    <w:rsid w:val="00ED0818"/>
    <w:rsid w:val="00ED0EF6"/>
    <w:rsid w:val="00ED38AF"/>
    <w:rsid w:val="00ED518B"/>
    <w:rsid w:val="00ED5BF3"/>
    <w:rsid w:val="00ED7496"/>
    <w:rsid w:val="00ED7DB5"/>
    <w:rsid w:val="00EE33DD"/>
    <w:rsid w:val="00EE4C05"/>
    <w:rsid w:val="00EE55D7"/>
    <w:rsid w:val="00EE5C0F"/>
    <w:rsid w:val="00EE63C2"/>
    <w:rsid w:val="00EE6768"/>
    <w:rsid w:val="00EE6C93"/>
    <w:rsid w:val="00EE72F2"/>
    <w:rsid w:val="00EE782C"/>
    <w:rsid w:val="00EF0597"/>
    <w:rsid w:val="00EF4708"/>
    <w:rsid w:val="00F00EB1"/>
    <w:rsid w:val="00F02890"/>
    <w:rsid w:val="00F03704"/>
    <w:rsid w:val="00F05523"/>
    <w:rsid w:val="00F17D93"/>
    <w:rsid w:val="00F20E14"/>
    <w:rsid w:val="00F20F7A"/>
    <w:rsid w:val="00F21843"/>
    <w:rsid w:val="00F244B0"/>
    <w:rsid w:val="00F27438"/>
    <w:rsid w:val="00F30EB0"/>
    <w:rsid w:val="00F32EEF"/>
    <w:rsid w:val="00F34DDA"/>
    <w:rsid w:val="00F42D47"/>
    <w:rsid w:val="00F435A8"/>
    <w:rsid w:val="00F4476D"/>
    <w:rsid w:val="00F45ADA"/>
    <w:rsid w:val="00F47583"/>
    <w:rsid w:val="00F507FC"/>
    <w:rsid w:val="00F50D7F"/>
    <w:rsid w:val="00F514B1"/>
    <w:rsid w:val="00F51EF6"/>
    <w:rsid w:val="00F52C1C"/>
    <w:rsid w:val="00F54E55"/>
    <w:rsid w:val="00F55FD8"/>
    <w:rsid w:val="00F619F4"/>
    <w:rsid w:val="00F629E8"/>
    <w:rsid w:val="00F6322B"/>
    <w:rsid w:val="00F640BB"/>
    <w:rsid w:val="00F64938"/>
    <w:rsid w:val="00F65A79"/>
    <w:rsid w:val="00F67C37"/>
    <w:rsid w:val="00F70DAF"/>
    <w:rsid w:val="00F72333"/>
    <w:rsid w:val="00F736BE"/>
    <w:rsid w:val="00F76928"/>
    <w:rsid w:val="00F803A3"/>
    <w:rsid w:val="00F80512"/>
    <w:rsid w:val="00F80733"/>
    <w:rsid w:val="00F839DA"/>
    <w:rsid w:val="00F83F3E"/>
    <w:rsid w:val="00F87A5C"/>
    <w:rsid w:val="00F92FDC"/>
    <w:rsid w:val="00F93661"/>
    <w:rsid w:val="00F936FC"/>
    <w:rsid w:val="00F93F3C"/>
    <w:rsid w:val="00F954C7"/>
    <w:rsid w:val="00F956D1"/>
    <w:rsid w:val="00F97052"/>
    <w:rsid w:val="00F9765F"/>
    <w:rsid w:val="00F97B43"/>
    <w:rsid w:val="00FA62B3"/>
    <w:rsid w:val="00FB091A"/>
    <w:rsid w:val="00FB457D"/>
    <w:rsid w:val="00FB5405"/>
    <w:rsid w:val="00FC57F2"/>
    <w:rsid w:val="00FC5E9A"/>
    <w:rsid w:val="00FC7351"/>
    <w:rsid w:val="00FD0061"/>
    <w:rsid w:val="00FD1A83"/>
    <w:rsid w:val="00FD22D4"/>
    <w:rsid w:val="00FD6ED3"/>
    <w:rsid w:val="00FD6F34"/>
    <w:rsid w:val="00FD7953"/>
    <w:rsid w:val="00FE42F5"/>
    <w:rsid w:val="00FF25FA"/>
    <w:rsid w:val="00FF413D"/>
    <w:rsid w:val="00FF5084"/>
    <w:rsid w:val="00FF5CBB"/>
    <w:rsid w:val="00FF6515"/>
    <w:rsid w:val="00FF68CA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802B6-5FC0-4E2E-BB39-30F0A52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0"/>
  </w:style>
  <w:style w:type="paragraph" w:styleId="1">
    <w:name w:val="heading 1"/>
    <w:basedOn w:val="a"/>
    <w:next w:val="a"/>
    <w:link w:val="10"/>
    <w:uiPriority w:val="9"/>
    <w:qFormat/>
    <w:rsid w:val="00A65C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autoRedefine/>
    <w:qFormat/>
    <w:rsid w:val="008578E1"/>
    <w:pPr>
      <w:pBdr>
        <w:bottom w:val="none" w:sz="0" w:space="0" w:color="auto"/>
      </w:pBdr>
      <w:spacing w:after="200" w:line="360" w:lineRule="auto"/>
      <w:contextualSpacing w:val="0"/>
    </w:pPr>
    <w:rPr>
      <w:rFonts w:asciiTheme="minorHAnsi" w:eastAsiaTheme="minorHAnsi" w:hAnsiTheme="minorHAnsi" w:cstheme="minorBidi"/>
      <w:color w:val="auto"/>
      <w:spacing w:val="0"/>
      <w:kern w:val="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57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7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Стиль2"/>
    <w:basedOn w:val="a"/>
    <w:autoRedefine/>
    <w:qFormat/>
    <w:rsid w:val="00F20F7A"/>
    <w:pPr>
      <w:spacing w:line="240" w:lineRule="auto"/>
    </w:pPr>
  </w:style>
  <w:style w:type="table" w:styleId="a5">
    <w:name w:val="Table Grid"/>
    <w:basedOn w:val="a1"/>
    <w:uiPriority w:val="59"/>
    <w:rsid w:val="000E3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099"/>
  </w:style>
  <w:style w:type="paragraph" w:styleId="a8">
    <w:name w:val="footer"/>
    <w:basedOn w:val="a"/>
    <w:link w:val="a9"/>
    <w:uiPriority w:val="99"/>
    <w:unhideWhenUsed/>
    <w:rsid w:val="001C0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099"/>
  </w:style>
  <w:style w:type="paragraph" w:styleId="aa">
    <w:name w:val="Balloon Text"/>
    <w:basedOn w:val="a"/>
    <w:link w:val="ab"/>
    <w:uiPriority w:val="99"/>
    <w:semiHidden/>
    <w:unhideWhenUsed/>
    <w:rsid w:val="00C56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5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Борисовна Осиновская</dc:creator>
  <cp:keywords/>
  <dc:description/>
  <cp:lastModifiedBy>Ларин Сергей Валентинович</cp:lastModifiedBy>
  <cp:revision>24</cp:revision>
  <cp:lastPrinted>2019-02-19T14:07:00Z</cp:lastPrinted>
  <dcterms:created xsi:type="dcterms:W3CDTF">2013-04-01T13:39:00Z</dcterms:created>
  <dcterms:modified xsi:type="dcterms:W3CDTF">2019-02-19T14:07:00Z</dcterms:modified>
</cp:coreProperties>
</file>