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24" w:rsidRPr="00127824" w:rsidRDefault="00127824" w:rsidP="00127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Инициативная заявка на участие в проекте «Московское долголетие» </w:t>
      </w:r>
    </w:p>
    <w:p w:rsidR="005C57E0" w:rsidRPr="005C57E0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предоставление гранта по специальной и (или) уникальной программе</w:t>
      </w: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57E0" w:rsidRPr="005C57E0" w:rsidRDefault="005C57E0" w:rsidP="005C57E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1. Полное наименование претендента: ________________________________ ______________________________________________________________________.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2. Краткое наименование претендента 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Юридический адрес претендента (с указанием района): 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4. Фактический адрес места нахождения претендента: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Реквизиты: ИНН _________________, КПП _____________, 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6. Руководитель:</w:t>
      </w:r>
    </w:p>
    <w:p w:rsidR="005C57E0" w:rsidRPr="005C57E0" w:rsidRDefault="005C57E0" w:rsidP="005C5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Ф.И.О. ___________________________________________________________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Номер телефона ___________, адрес электронной почты ______________, 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сайт 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организации (индивидуального предпринимателя) критериям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оценки, предусмотренным Порядком реализации проекта «Московское долголетие», утвержденным постановлением Правительства Москвы 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декабря 2018 г. № 1578-ПП «О реализации в городе Москве проекта 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«Московское долголетие».</w:t>
      </w:r>
    </w:p>
    <w:tbl>
      <w:tblPr>
        <w:tblW w:w="10353" w:type="dxa"/>
        <w:tblInd w:w="-10" w:type="dxa"/>
        <w:tblLook w:val="04A0" w:firstRow="1" w:lastRow="0" w:firstColumn="1" w:lastColumn="0" w:noHBand="0" w:noVBand="1"/>
      </w:tblPr>
      <w:tblGrid>
        <w:gridCol w:w="5363"/>
        <w:gridCol w:w="4990"/>
      </w:tblGrid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организации материально-технической базы, достаточной для проведения досуговых занятий, в том числе помещений (территорий), оборудования, материалов и инвентаря, необходимых для проведения досуговых занятий, указанных в заявке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 помещениях, в которых планируется проведение досуговых занятий (в том числе сведения относительно имеющихся прав на помещение).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 фактическом наличии оборудования, расходных материалов и инвентаря, необходимых для проведения досуговых занятий.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штате организации персонала, обладающего профессиональными навыками в сфере проведения досуговых занятий, либо наличие гражданско-правовых договоров о привлечении такого персонала.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наличии в штате персонала, обладающего профессиональными навыками в сфере проведения досуговых занятий, либо о наличии гражданско-правовых договоров о привлечении такого персонала.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 направление досуговых занятий_______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организации опыта проведения досуговых занятий 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и более.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имеющегося опыта, с указанием направлений досуговых занятий и продолжительности их реализации: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занятия ______________опыт__________ лет.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выполнения организацией требуемых объемов проведения досуговых занятий и сроков их проведения, в том числе с учетом сезонности, </w:t>
            </w: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продолжительности проведения занятий, а также иной специфики проведения занятий.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Да/нет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возможности выполнения работ.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организации наград, грамот, благодарностей и иных поощрений за осуществление деятельности в сфере проведения досуговых занятий (в случае приложения таких документов к заявке).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имеется, указать какие.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 организации нарушений обязательств об участии в реализации Проекта в течение последних 12 полных месяцев, предшествующих месяцу объявления отбора для включения в реализацию Проекта.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Отсутствуют/присутствуют.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Да/нет.</w:t>
            </w:r>
          </w:p>
        </w:tc>
      </w:tr>
      <w:tr w:rsidR="00127824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24" w:rsidRPr="009267C7" w:rsidRDefault="00127824" w:rsidP="00127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Уникальность и (или) особенность предлагаемой программы досуговых занятий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24" w:rsidRPr="009267C7" w:rsidRDefault="00127824" w:rsidP="00127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уникальности программы</w:t>
            </w:r>
          </w:p>
        </w:tc>
      </w:tr>
      <w:tr w:rsidR="00127824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24" w:rsidRPr="009267C7" w:rsidRDefault="00127824" w:rsidP="00127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Новизна направлений проведения досуговых занятий в рамках программы досуговых занятий, элементы организации проведения досуговых занятий, характеризующие особенность программы, в том числе потребность отдельных категорий и групп граждан в досуговых занятиях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24" w:rsidRPr="009267C7" w:rsidRDefault="00127824" w:rsidP="00127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новизны проведения занятий</w:t>
            </w:r>
          </w:p>
        </w:tc>
      </w:tr>
    </w:tbl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Перечень досуговых занятий согласно приложению 1 к заявке, планируемых </w:t>
      </w: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проведению: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 Дополнительные сведения, которые </w:t>
      </w: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желает сообщить: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Фамилия, имя, отчество, должность лица, ответственного за заполнение заявки, контактный телефон ______________________________________________ ______________________________________________________________________.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 Перечень прилагаемых документов:</w:t>
      </w:r>
    </w:p>
    <w:p w:rsidR="005C57E0" w:rsidRPr="005C57E0" w:rsidRDefault="005C57E0" w:rsidP="005C57E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досуговых занятий, планируемых к проведению в рамках проекта «Московское долголетие» (приложение 1);</w:t>
      </w:r>
    </w:p>
    <w:p w:rsidR="005C57E0" w:rsidRPr="005C57E0" w:rsidRDefault="005C57E0" w:rsidP="005C57E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график расписания досуговых занятий в рамках проекта «Московское долголетие» (приложение 2);</w:t>
      </w:r>
    </w:p>
    <w:p w:rsidR="005C57E0" w:rsidRPr="005C57E0" w:rsidRDefault="005C57E0" w:rsidP="005C57E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</w:t>
      </w:r>
      <w:r w:rsidR="00B6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Претендента, которым в случае признания участником Проекта, будет организован доступ в информационные системы (приложение 3).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 _____________________ «___» _________ 202_ г.</w:t>
      </w:r>
    </w:p>
    <w:p w:rsidR="005C57E0" w:rsidRPr="005C57E0" w:rsidRDefault="005C57E0" w:rsidP="005C57E0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</w:pP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 xml:space="preserve"> (подпись, Ф.И.О. руководителя </w:t>
      </w:r>
      <w:r w:rsidRPr="005C57E0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ru-RU"/>
        </w:rPr>
        <w:t>организации</w:t>
      </w: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)</w:t>
      </w: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ab/>
      </w: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ab/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М.П.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Примечание: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Заявка подается в распечатанном виде.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В случае указания сведений о наградах и выигранных конкурсах к заявке прилагаются копии соответствующих документов.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Копии представляемых документов должны быть заверены претендентом.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5C57E0" w:rsidRPr="005C57E0" w:rsidSect="00351F9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7824" w:rsidRPr="00127824" w:rsidRDefault="00127824" w:rsidP="0012782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к Инициативной заявке на участие в проекте «Московское долголетие» </w:t>
      </w:r>
      <w:r w:rsidRPr="0012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предоставление гранта </w:t>
      </w:r>
      <w:r w:rsidRPr="0012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специальной и (или) уникальной программе</w:t>
      </w:r>
    </w:p>
    <w:p w:rsid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24" w:rsidRPr="005C57E0" w:rsidRDefault="00127824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Перечень досуговых занятий, планируемых к проведению </w:t>
      </w: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рамках проекта «Московское долголетие»</w:t>
      </w:r>
    </w:p>
    <w:p w:rsidR="005C57E0" w:rsidRPr="005C57E0" w:rsidRDefault="005C57E0" w:rsidP="005C57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685"/>
        <w:gridCol w:w="3049"/>
      </w:tblGrid>
      <w:tr w:rsidR="005C57E0" w:rsidRPr="005C57E0" w:rsidTr="004B520A">
        <w:trPr>
          <w:cantSplit/>
          <w:trHeight w:val="369"/>
          <w:jc w:val="center"/>
        </w:trPr>
        <w:tc>
          <w:tcPr>
            <w:tcW w:w="2122" w:type="dxa"/>
            <w:vMerge w:val="restart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Наименование досугового мероприятия</w:t>
            </w:r>
          </w:p>
        </w:tc>
        <w:tc>
          <w:tcPr>
            <w:tcW w:w="6734" w:type="dxa"/>
            <w:gridSpan w:val="2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Предельные объемы досуговых мероприятий</w:t>
            </w:r>
          </w:p>
        </w:tc>
      </w:tr>
      <w:tr w:rsidR="005C57E0" w:rsidRPr="005C57E0" w:rsidTr="004B520A">
        <w:trPr>
          <w:cantSplit/>
          <w:trHeight w:val="706"/>
          <w:jc w:val="center"/>
        </w:trPr>
        <w:tc>
          <w:tcPr>
            <w:tcW w:w="2122" w:type="dxa"/>
            <w:vMerge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Сроки проведения досуговых занятий </w:t>
            </w:r>
          </w:p>
        </w:tc>
        <w:tc>
          <w:tcPr>
            <w:tcW w:w="3049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Объем проведения досуговых занятий</w:t>
            </w:r>
          </w:p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(всего часов)</w:t>
            </w:r>
          </w:p>
        </w:tc>
      </w:tr>
      <w:tr w:rsidR="005C57E0" w:rsidRPr="005C57E0" w:rsidTr="004B520A">
        <w:trPr>
          <w:trHeight w:val="434"/>
          <w:jc w:val="center"/>
        </w:trPr>
        <w:tc>
          <w:tcPr>
            <w:tcW w:w="2122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9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C57E0" w:rsidRPr="005C57E0" w:rsidTr="004B520A">
        <w:trPr>
          <w:trHeight w:val="387"/>
          <w:jc w:val="center"/>
        </w:trPr>
        <w:tc>
          <w:tcPr>
            <w:tcW w:w="2122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49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C57E0" w:rsidRPr="005C57E0" w:rsidTr="004B520A">
        <w:trPr>
          <w:trHeight w:val="190"/>
          <w:jc w:val="center"/>
        </w:trPr>
        <w:tc>
          <w:tcPr>
            <w:tcW w:w="2122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49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zh-CN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Описание планируемых к проведению досуговых занятий</w:t>
      </w: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(текстовое описание)</w:t>
      </w: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C57E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 (_________________________) 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C57E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М.П.</w:t>
      </w: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57E0" w:rsidRPr="005C57E0" w:rsidSect="002443D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127824" w:rsidRPr="00127824" w:rsidRDefault="00127824" w:rsidP="00127824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2 к Инициативной заявке </w:t>
      </w:r>
    </w:p>
    <w:p w:rsidR="005C57E0" w:rsidRPr="00127824" w:rsidRDefault="00127824" w:rsidP="00127824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проекте «Московское долголетие» и предоставление гранта по специальной и (или) уникальной программе</w:t>
      </w: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52175D" wp14:editId="4E571CD5">
            <wp:extent cx="9251950" cy="4215770"/>
            <wp:effectExtent l="0" t="0" r="6350" b="0"/>
            <wp:docPr id="2" name="Рисунок 2" descr="C:\Users\КирилловаПВ\Desktop\приказ10.10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оваПВ\Desktop\приказ10.10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Times New Roman" w:hAnsi="Times New Roman" w:cs="Times New Roman"/>
          <w:sz w:val="0"/>
          <w:szCs w:val="0"/>
          <w:shd w:val="clear" w:color="000000" w:fill="000000"/>
          <w:lang w:bidi="en-US"/>
        </w:rPr>
        <w:t xml:space="preserve"> </w:t>
      </w:r>
    </w:p>
    <w:p w:rsidR="005C57E0" w:rsidRPr="005C57E0" w:rsidRDefault="005C57E0" w:rsidP="005C57E0">
      <w:pPr>
        <w:spacing w:after="0" w:line="240" w:lineRule="auto"/>
        <w:ind w:left="9498" w:right="-31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27824" w:rsidRPr="00127824" w:rsidRDefault="00127824" w:rsidP="0012782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/>
          <w:color w:val="282828"/>
          <w:sz w:val="24"/>
          <w:szCs w:val="28"/>
          <w:lang w:eastAsia="ru-RU"/>
        </w:rPr>
      </w:pPr>
      <w:r w:rsidRPr="00127824">
        <w:rPr>
          <w:rFonts w:ascii="Times New Roman" w:eastAsia="Times New Roman" w:hAnsi="Times New Roman" w:cs="Times New Roman"/>
          <w:b/>
          <w:color w:val="282828"/>
          <w:sz w:val="24"/>
          <w:szCs w:val="28"/>
          <w:lang w:eastAsia="ru-RU"/>
        </w:rPr>
        <w:t>Приложение 3 к Инициативной заявке</w:t>
      </w:r>
    </w:p>
    <w:p w:rsidR="00127824" w:rsidRPr="00127824" w:rsidRDefault="00127824" w:rsidP="0012782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/>
          <w:color w:val="282828"/>
          <w:sz w:val="24"/>
          <w:szCs w:val="28"/>
          <w:lang w:eastAsia="ru-RU"/>
        </w:rPr>
      </w:pPr>
      <w:r w:rsidRPr="00127824">
        <w:rPr>
          <w:rFonts w:ascii="Times New Roman" w:eastAsia="Times New Roman" w:hAnsi="Times New Roman" w:cs="Times New Roman"/>
          <w:b/>
          <w:color w:val="282828"/>
          <w:sz w:val="24"/>
          <w:szCs w:val="28"/>
          <w:lang w:eastAsia="ru-RU"/>
        </w:rPr>
        <w:t>на участие в проекте «Московское долголетие» и предоставление гранта по специальной и (или) уникальной программе</w:t>
      </w: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458"/>
        <w:gridCol w:w="1247"/>
        <w:gridCol w:w="1130"/>
        <w:gridCol w:w="1237"/>
        <w:gridCol w:w="1740"/>
        <w:gridCol w:w="2048"/>
        <w:gridCol w:w="2063"/>
        <w:gridCol w:w="3029"/>
        <w:gridCol w:w="2216"/>
      </w:tblGrid>
      <w:tr w:rsidR="005C57E0" w:rsidRPr="005C57E0" w:rsidTr="00127824">
        <w:trPr>
          <w:gridAfter w:val="7"/>
          <w:wAfter w:w="13463" w:type="dxa"/>
          <w:trHeight w:val="310"/>
        </w:trPr>
        <w:tc>
          <w:tcPr>
            <w:tcW w:w="17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7E0" w:rsidRPr="005C57E0" w:rsidTr="00127824">
        <w:trPr>
          <w:trHeight w:val="310"/>
        </w:trPr>
        <w:tc>
          <w:tcPr>
            <w:tcW w:w="15168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47229853"/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персонала для предоставления доступа к информационным системам</w:t>
            </w:r>
            <w:bookmarkEnd w:id="1"/>
          </w:p>
        </w:tc>
      </w:tr>
      <w:tr w:rsidR="005C57E0" w:rsidRPr="005C57E0" w:rsidTr="00127824">
        <w:trPr>
          <w:trHeight w:val="310"/>
        </w:trPr>
        <w:tc>
          <w:tcPr>
            <w:tcW w:w="581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20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Организации</w:t>
            </w:r>
          </w:p>
        </w:tc>
      </w:tr>
      <w:tr w:rsidR="005C57E0" w:rsidRPr="005C57E0" w:rsidTr="00127824">
        <w:trPr>
          <w:trHeight w:val="310"/>
        </w:trPr>
        <w:tc>
          <w:tcPr>
            <w:tcW w:w="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7E0" w:rsidRPr="005C57E0" w:rsidTr="00127824">
        <w:trPr>
          <w:trHeight w:val="310"/>
        </w:trPr>
        <w:tc>
          <w:tcPr>
            <w:tcW w:w="15168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персонала для предоставления доступа к информационным системам</w:t>
            </w:r>
          </w:p>
        </w:tc>
      </w:tr>
      <w:tr w:rsidR="005C57E0" w:rsidRPr="005C57E0" w:rsidTr="00127824">
        <w:trPr>
          <w:trHeight w:val="12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досугового занятия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Поднаправление</w:t>
            </w:r>
            <w:proofErr w:type="spellEnd"/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досугового занятия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мобильного телефона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цифр без кода страны, скобок, дефисов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уникальный для каждого сотрудника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пользователя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выбрать из списка</w:t>
            </w:r>
          </w:p>
        </w:tc>
      </w:tr>
      <w:tr w:rsidR="005C57E0" w:rsidRPr="005C57E0" w:rsidTr="00127824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7E0" w:rsidRPr="005C57E0" w:rsidTr="00127824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7E0" w:rsidRPr="005C57E0" w:rsidTr="00127824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8"/>
          <w:lang w:eastAsia="ru-RU"/>
        </w:rPr>
      </w:pPr>
    </w:p>
    <w:p w:rsidR="00BE1E47" w:rsidRDefault="00BE1E47"/>
    <w:sectPr w:rsidR="00BE1E47" w:rsidSect="005C5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F27"/>
    <w:multiLevelType w:val="hybridMultilevel"/>
    <w:tmpl w:val="3C700A12"/>
    <w:lvl w:ilvl="0" w:tplc="BA5E62B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E5034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DA24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36E0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F06C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A8C4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0451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7024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08D1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0E"/>
    <w:rsid w:val="00127824"/>
    <w:rsid w:val="005C57E0"/>
    <w:rsid w:val="00B679F8"/>
    <w:rsid w:val="00BE1E47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0669"/>
  <w15:chartTrackingRefBased/>
  <w15:docId w15:val="{1AFFAF51-7289-4B65-AFD0-C577C97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1065</Words>
  <Characters>6074</Characters>
  <Application>Microsoft Office Word</Application>
  <DocSecurity>0</DocSecurity>
  <Lines>50</Lines>
  <Paragraphs>14</Paragraphs>
  <ScaleCrop>false</ScaleCrop>
  <Company>DIT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 Александр Николаевич</dc:creator>
  <cp:keywords/>
  <dc:description/>
  <cp:lastModifiedBy>Кириллова Полина Валерьевна</cp:lastModifiedBy>
  <cp:revision>4</cp:revision>
  <dcterms:created xsi:type="dcterms:W3CDTF">2023-10-30T13:55:00Z</dcterms:created>
  <dcterms:modified xsi:type="dcterms:W3CDTF">2023-11-07T13:59:00Z</dcterms:modified>
</cp:coreProperties>
</file>