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81D69" w14:textId="43E12FDD" w:rsidR="00FA2EEE" w:rsidRDefault="00DB1F81" w:rsidP="00FA2EE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2</w:t>
      </w:r>
      <w:bookmarkStart w:id="0" w:name="_GoBack"/>
      <w:bookmarkEnd w:id="0"/>
    </w:p>
    <w:p w14:paraId="0F90F04E" w14:textId="77777777" w:rsidR="00FA2EEE" w:rsidRPr="00CD7FAB" w:rsidRDefault="00FA2EEE" w:rsidP="00315FC5">
      <w:pPr>
        <w:spacing w:after="200" w:line="276" w:lineRule="auto"/>
        <w:jc w:val="center"/>
        <w:rPr>
          <w:rFonts w:ascii="Times New Roman" w:eastAsia="Calibri" w:hAnsi="Times New Roman" w:cs="Times New Roman"/>
          <w:b/>
          <w:bCs/>
          <w:sz w:val="28"/>
          <w:szCs w:val="28"/>
        </w:rPr>
      </w:pPr>
    </w:p>
    <w:p w14:paraId="4298C0F3" w14:textId="77777777" w:rsidR="00315FC5" w:rsidRPr="00CD7FAB" w:rsidRDefault="00315FC5" w:rsidP="00315FC5">
      <w:pPr>
        <w:spacing w:after="200" w:line="276" w:lineRule="auto"/>
        <w:jc w:val="center"/>
        <w:rPr>
          <w:rFonts w:ascii="Times New Roman" w:eastAsia="Calibri" w:hAnsi="Times New Roman" w:cs="Times New Roman"/>
          <w:sz w:val="28"/>
          <w:szCs w:val="28"/>
        </w:rPr>
      </w:pPr>
      <w:r w:rsidRPr="00CD7FAB">
        <w:rPr>
          <w:rFonts w:ascii="Times New Roman" w:eastAsia="Calibri" w:hAnsi="Times New Roman" w:cs="Times New Roman"/>
          <w:b/>
          <w:bCs/>
          <w:sz w:val="28"/>
          <w:szCs w:val="28"/>
        </w:rPr>
        <w:t>МАКЕТ КОЛЛЕКТИВНОГО ДОГОВОРА</w:t>
      </w:r>
    </w:p>
    <w:p w14:paraId="792F0024" w14:textId="77777777" w:rsidR="00315FC5" w:rsidRPr="00CD7FAB" w:rsidRDefault="00315FC5" w:rsidP="00315FC5">
      <w:pPr>
        <w:spacing w:after="200" w:line="276" w:lineRule="auto"/>
        <w:jc w:val="center"/>
        <w:rPr>
          <w:rFonts w:ascii="Times New Roman" w:eastAsia="Calibri" w:hAnsi="Times New Roman" w:cs="Times New Roman"/>
          <w:b/>
          <w:bCs/>
          <w:sz w:val="28"/>
          <w:szCs w:val="28"/>
        </w:rPr>
      </w:pPr>
    </w:p>
    <w:p w14:paraId="1B256B6D" w14:textId="77777777" w:rsidR="00315FC5" w:rsidRPr="00CD7FAB" w:rsidRDefault="00315FC5" w:rsidP="00315FC5">
      <w:pPr>
        <w:spacing w:after="200" w:line="276" w:lineRule="auto"/>
        <w:jc w:val="center"/>
        <w:rPr>
          <w:rFonts w:ascii="Times New Roman" w:eastAsia="Calibri" w:hAnsi="Times New Roman" w:cs="Times New Roman"/>
          <w:b/>
          <w:bCs/>
          <w:sz w:val="28"/>
          <w:szCs w:val="28"/>
        </w:rPr>
      </w:pPr>
    </w:p>
    <w:p w14:paraId="0597024D" w14:textId="77777777" w:rsidR="00315FC5" w:rsidRPr="00CD7FAB" w:rsidRDefault="00315FC5" w:rsidP="00315FC5">
      <w:pPr>
        <w:spacing w:after="200" w:line="276" w:lineRule="auto"/>
        <w:jc w:val="center"/>
        <w:rPr>
          <w:rFonts w:ascii="Times New Roman" w:eastAsia="Calibri" w:hAnsi="Times New Roman" w:cs="Times New Roman"/>
          <w:sz w:val="28"/>
          <w:szCs w:val="28"/>
        </w:rPr>
      </w:pPr>
      <w:r w:rsidRPr="00CD7FAB">
        <w:rPr>
          <w:rFonts w:ascii="Times New Roman" w:eastAsia="Calibri" w:hAnsi="Times New Roman" w:cs="Times New Roman"/>
          <w:b/>
          <w:bCs/>
          <w:sz w:val="28"/>
          <w:szCs w:val="28"/>
        </w:rPr>
        <w:t>КОЛЛЕКТИВНЫЙ ДОГОВОР</w:t>
      </w:r>
    </w:p>
    <w:p w14:paraId="0D400550" w14:textId="77777777" w:rsidR="00315FC5" w:rsidRPr="00CD7FAB" w:rsidRDefault="00315FC5" w:rsidP="00315FC5">
      <w:pPr>
        <w:spacing w:after="200" w:line="276" w:lineRule="auto"/>
        <w:jc w:val="center"/>
        <w:rPr>
          <w:rFonts w:ascii="Times New Roman" w:eastAsia="Calibri" w:hAnsi="Times New Roman" w:cs="Times New Roman"/>
          <w:sz w:val="28"/>
          <w:szCs w:val="28"/>
        </w:rPr>
      </w:pPr>
      <w:r w:rsidRPr="00CD7FAB">
        <w:rPr>
          <w:rFonts w:ascii="Times New Roman" w:eastAsia="Calibri" w:hAnsi="Times New Roman" w:cs="Times New Roman"/>
          <w:sz w:val="28"/>
          <w:szCs w:val="28"/>
        </w:rPr>
        <w:t>_______________________________________________________</w:t>
      </w:r>
    </w:p>
    <w:p w14:paraId="6C189086" w14:textId="77777777" w:rsidR="00315FC5" w:rsidRPr="00CD7FAB" w:rsidRDefault="00315FC5" w:rsidP="00315FC5">
      <w:pPr>
        <w:spacing w:after="200" w:line="276" w:lineRule="auto"/>
        <w:jc w:val="center"/>
        <w:rPr>
          <w:rFonts w:ascii="Times New Roman" w:eastAsia="Calibri" w:hAnsi="Times New Roman" w:cs="Times New Roman"/>
          <w:sz w:val="28"/>
          <w:szCs w:val="28"/>
        </w:rPr>
      </w:pPr>
      <w:r w:rsidRPr="00CD7FAB">
        <w:rPr>
          <w:rFonts w:ascii="Times New Roman" w:eastAsia="Calibri" w:hAnsi="Times New Roman" w:cs="Times New Roman"/>
          <w:i/>
          <w:iCs/>
          <w:sz w:val="28"/>
          <w:szCs w:val="28"/>
        </w:rPr>
        <w:t>(полное наименование организации в соответствии с учредительными документами юридического лица)</w:t>
      </w:r>
    </w:p>
    <w:p w14:paraId="056D42F2" w14:textId="77777777" w:rsidR="00315FC5" w:rsidRPr="00CD7FAB" w:rsidRDefault="00315FC5" w:rsidP="00315FC5">
      <w:pPr>
        <w:spacing w:after="200" w:line="276" w:lineRule="auto"/>
        <w:jc w:val="center"/>
        <w:rPr>
          <w:rFonts w:ascii="Times New Roman" w:eastAsia="Calibri" w:hAnsi="Times New Roman" w:cs="Times New Roman"/>
          <w:bCs/>
          <w:sz w:val="28"/>
          <w:szCs w:val="28"/>
        </w:rPr>
      </w:pPr>
      <w:r w:rsidRPr="00CD7FAB">
        <w:rPr>
          <w:rFonts w:ascii="Times New Roman" w:eastAsia="Calibri" w:hAnsi="Times New Roman" w:cs="Times New Roman"/>
          <w:bCs/>
          <w:sz w:val="28"/>
          <w:szCs w:val="28"/>
        </w:rPr>
        <w:t xml:space="preserve"> (</w:t>
      </w:r>
      <w:r w:rsidRPr="00CD7FAB">
        <w:rPr>
          <w:rFonts w:ascii="Times New Roman" w:eastAsia="Calibri" w:hAnsi="Times New Roman" w:cs="Times New Roman"/>
          <w:bCs/>
          <w:i/>
          <w:sz w:val="28"/>
          <w:szCs w:val="28"/>
        </w:rPr>
        <w:t>указать срок действия</w:t>
      </w:r>
      <w:r w:rsidRPr="00CD7FAB">
        <w:rPr>
          <w:rFonts w:ascii="Times New Roman" w:eastAsia="Calibri" w:hAnsi="Times New Roman" w:cs="Times New Roman"/>
          <w:bCs/>
          <w:sz w:val="28"/>
          <w:szCs w:val="28"/>
        </w:rPr>
        <w:t>)</w:t>
      </w:r>
    </w:p>
    <w:tbl>
      <w:tblPr>
        <w:tblW w:w="11199" w:type="dxa"/>
        <w:tblInd w:w="-425" w:type="dxa"/>
        <w:tblLayout w:type="fixed"/>
        <w:tblLook w:val="0000" w:firstRow="0" w:lastRow="0" w:firstColumn="0" w:lastColumn="0" w:noHBand="0" w:noVBand="0"/>
      </w:tblPr>
      <w:tblGrid>
        <w:gridCol w:w="5245"/>
        <w:gridCol w:w="5954"/>
      </w:tblGrid>
      <w:tr w:rsidR="00315FC5" w:rsidRPr="00CD7FAB" w14:paraId="3BF19B4E" w14:textId="77777777" w:rsidTr="00315FC5">
        <w:trPr>
          <w:trHeight w:val="1475"/>
        </w:trPr>
        <w:tc>
          <w:tcPr>
            <w:tcW w:w="5245" w:type="dxa"/>
          </w:tcPr>
          <w:p w14:paraId="4BADDE82" w14:textId="77777777" w:rsidR="00315FC5" w:rsidRPr="00CD7FAB" w:rsidRDefault="00315FC5" w:rsidP="00315FC5">
            <w:pPr>
              <w:spacing w:after="200" w:line="276" w:lineRule="auto"/>
              <w:jc w:val="center"/>
              <w:rPr>
                <w:rFonts w:ascii="Times New Roman" w:eastAsia="Calibri" w:hAnsi="Times New Roman" w:cs="Times New Roman"/>
                <w:sz w:val="28"/>
                <w:szCs w:val="28"/>
              </w:rPr>
            </w:pPr>
            <w:r w:rsidRPr="00CD7FAB">
              <w:rPr>
                <w:rFonts w:ascii="Times New Roman" w:eastAsia="Calibri" w:hAnsi="Times New Roman" w:cs="Times New Roman"/>
                <w:b/>
                <w:bCs/>
                <w:sz w:val="28"/>
                <w:szCs w:val="28"/>
              </w:rPr>
              <w:t>От работодателя:</w:t>
            </w:r>
          </w:p>
          <w:p w14:paraId="683DFB97" w14:textId="77777777" w:rsidR="00315FC5" w:rsidRPr="00CD7FAB" w:rsidRDefault="00315FC5" w:rsidP="00315FC5">
            <w:pPr>
              <w:spacing w:after="200" w:line="276" w:lineRule="auto"/>
              <w:jc w:val="center"/>
              <w:rPr>
                <w:rFonts w:ascii="Times New Roman" w:eastAsia="Calibri" w:hAnsi="Times New Roman" w:cs="Times New Roman"/>
                <w:i/>
                <w:iCs/>
                <w:sz w:val="28"/>
                <w:szCs w:val="28"/>
              </w:rPr>
            </w:pPr>
            <w:r w:rsidRPr="00CD7FAB">
              <w:rPr>
                <w:rFonts w:ascii="Times New Roman" w:eastAsia="Calibri" w:hAnsi="Times New Roman" w:cs="Times New Roman"/>
                <w:i/>
                <w:iCs/>
                <w:sz w:val="28"/>
                <w:szCs w:val="28"/>
              </w:rPr>
              <w:t>Наименование должности, подпись, инициалы и фамилия руководителя организации, работодателя - индивидуального предпринимателя или лиц, уполномоченных в соответствии со ст. 33 Трудового кодекса РФ</w:t>
            </w:r>
            <w:r w:rsidR="00615A3D" w:rsidRPr="00CD7FAB">
              <w:rPr>
                <w:rFonts w:ascii="Times New Roman" w:eastAsia="Calibri" w:hAnsi="Times New Roman" w:cs="Times New Roman"/>
                <w:i/>
                <w:iCs/>
                <w:sz w:val="28"/>
                <w:szCs w:val="28"/>
              </w:rPr>
              <w:t xml:space="preserve"> </w:t>
            </w:r>
          </w:p>
          <w:p w14:paraId="2CE9ABF2" w14:textId="77777777" w:rsidR="00315FC5" w:rsidRPr="00CD7FAB" w:rsidRDefault="00315FC5" w:rsidP="00315FC5">
            <w:pPr>
              <w:spacing w:after="200" w:line="276" w:lineRule="auto"/>
              <w:jc w:val="center"/>
              <w:rPr>
                <w:rFonts w:ascii="Times New Roman" w:eastAsia="Calibri" w:hAnsi="Times New Roman" w:cs="Times New Roman"/>
                <w:sz w:val="28"/>
                <w:szCs w:val="28"/>
              </w:rPr>
            </w:pPr>
            <w:r w:rsidRPr="00CD7FAB">
              <w:rPr>
                <w:rFonts w:ascii="Times New Roman" w:eastAsia="Calibri" w:hAnsi="Times New Roman" w:cs="Times New Roman"/>
                <w:sz w:val="28"/>
                <w:szCs w:val="28"/>
              </w:rPr>
              <w:t>«__</w:t>
            </w:r>
            <w:proofErr w:type="gramStart"/>
            <w:r w:rsidRPr="00CD7FAB">
              <w:rPr>
                <w:rFonts w:ascii="Times New Roman" w:eastAsia="Calibri" w:hAnsi="Times New Roman" w:cs="Times New Roman"/>
                <w:sz w:val="28"/>
                <w:szCs w:val="28"/>
              </w:rPr>
              <w:t>_»_</w:t>
            </w:r>
            <w:proofErr w:type="gramEnd"/>
            <w:r w:rsidRPr="00CD7FAB">
              <w:rPr>
                <w:rFonts w:ascii="Times New Roman" w:eastAsia="Calibri" w:hAnsi="Times New Roman" w:cs="Times New Roman"/>
                <w:sz w:val="28"/>
                <w:szCs w:val="28"/>
              </w:rPr>
              <w:t>_________202_ года</w:t>
            </w:r>
          </w:p>
          <w:p w14:paraId="1B761F75" w14:textId="77777777" w:rsidR="00315FC5" w:rsidRPr="00CD7FAB" w:rsidRDefault="00315FC5" w:rsidP="00315FC5">
            <w:pPr>
              <w:spacing w:after="200" w:line="276" w:lineRule="auto"/>
              <w:jc w:val="center"/>
              <w:rPr>
                <w:rFonts w:ascii="Times New Roman" w:eastAsia="Calibri" w:hAnsi="Times New Roman" w:cs="Times New Roman"/>
                <w:sz w:val="28"/>
                <w:szCs w:val="28"/>
              </w:rPr>
            </w:pPr>
            <w:proofErr w:type="spellStart"/>
            <w:r w:rsidRPr="00CD7FAB">
              <w:rPr>
                <w:rFonts w:ascii="Times New Roman" w:eastAsia="Calibri" w:hAnsi="Times New Roman" w:cs="Times New Roman"/>
                <w:sz w:val="28"/>
                <w:szCs w:val="28"/>
              </w:rPr>
              <w:t>М.п</w:t>
            </w:r>
            <w:proofErr w:type="spellEnd"/>
            <w:r w:rsidRPr="00CD7FAB">
              <w:rPr>
                <w:rFonts w:ascii="Times New Roman" w:eastAsia="Calibri" w:hAnsi="Times New Roman" w:cs="Times New Roman"/>
                <w:sz w:val="28"/>
                <w:szCs w:val="28"/>
              </w:rPr>
              <w:t>.</w:t>
            </w:r>
          </w:p>
          <w:p w14:paraId="1DA19C5B" w14:textId="77777777" w:rsidR="00315FC5" w:rsidRPr="00CD7FAB" w:rsidRDefault="00315FC5" w:rsidP="00315FC5">
            <w:pPr>
              <w:spacing w:after="200" w:line="276" w:lineRule="auto"/>
              <w:jc w:val="center"/>
              <w:rPr>
                <w:rFonts w:ascii="Times New Roman" w:eastAsia="Calibri" w:hAnsi="Times New Roman" w:cs="Times New Roman"/>
                <w:sz w:val="28"/>
                <w:szCs w:val="28"/>
              </w:rPr>
            </w:pPr>
          </w:p>
        </w:tc>
        <w:tc>
          <w:tcPr>
            <w:tcW w:w="5954" w:type="dxa"/>
          </w:tcPr>
          <w:p w14:paraId="5BF80229" w14:textId="77777777" w:rsidR="00315FC5" w:rsidRPr="00CD7FAB" w:rsidRDefault="00315FC5" w:rsidP="00315FC5">
            <w:pPr>
              <w:spacing w:after="200" w:line="276" w:lineRule="auto"/>
              <w:ind w:left="33"/>
              <w:jc w:val="center"/>
              <w:rPr>
                <w:rFonts w:ascii="Times New Roman" w:eastAsia="Calibri" w:hAnsi="Times New Roman" w:cs="Times New Roman"/>
                <w:sz w:val="28"/>
                <w:szCs w:val="28"/>
              </w:rPr>
            </w:pPr>
            <w:r w:rsidRPr="00CD7FAB">
              <w:rPr>
                <w:rFonts w:ascii="Times New Roman" w:eastAsia="Calibri" w:hAnsi="Times New Roman" w:cs="Times New Roman"/>
                <w:b/>
                <w:bCs/>
                <w:sz w:val="28"/>
                <w:szCs w:val="28"/>
              </w:rPr>
              <w:t xml:space="preserve">От </w:t>
            </w:r>
            <w:proofErr w:type="gramStart"/>
            <w:r w:rsidRPr="00CD7FAB">
              <w:rPr>
                <w:rFonts w:ascii="Times New Roman" w:eastAsia="Calibri" w:hAnsi="Times New Roman" w:cs="Times New Roman"/>
                <w:b/>
                <w:bCs/>
                <w:sz w:val="28"/>
                <w:szCs w:val="28"/>
              </w:rPr>
              <w:t>работников:*</w:t>
            </w:r>
            <w:proofErr w:type="gramEnd"/>
          </w:p>
          <w:p w14:paraId="5477B416" w14:textId="77777777" w:rsidR="00315FC5" w:rsidRPr="00CD7FAB" w:rsidRDefault="00315FC5" w:rsidP="00315FC5">
            <w:pPr>
              <w:spacing w:after="200" w:line="276" w:lineRule="auto"/>
              <w:ind w:right="1451"/>
              <w:jc w:val="center"/>
              <w:rPr>
                <w:rFonts w:ascii="Times New Roman" w:eastAsia="Calibri" w:hAnsi="Times New Roman" w:cs="Times New Roman"/>
                <w:i/>
                <w:iCs/>
                <w:sz w:val="28"/>
                <w:szCs w:val="28"/>
              </w:rPr>
            </w:pPr>
            <w:r w:rsidRPr="00CD7FAB">
              <w:rPr>
                <w:rFonts w:ascii="Times New Roman" w:eastAsia="Calibri" w:hAnsi="Times New Roman" w:cs="Times New Roman"/>
                <w:i/>
                <w:iCs/>
                <w:sz w:val="28"/>
                <w:szCs w:val="28"/>
              </w:rPr>
              <w:t>Наименование должности, подпись, инициалы и фамилия председателя первичной профсоюзной организации (председателя профсоюзного комитета или иного представителя, в случаях указанных в Трудовом кодексе РФ)</w:t>
            </w:r>
          </w:p>
          <w:p w14:paraId="0F449DFD" w14:textId="77777777" w:rsidR="00315FC5" w:rsidRPr="00CD7FAB" w:rsidRDefault="00315FC5" w:rsidP="00315FC5">
            <w:pPr>
              <w:spacing w:after="200" w:line="276" w:lineRule="auto"/>
              <w:jc w:val="center"/>
              <w:rPr>
                <w:rFonts w:ascii="Times New Roman" w:eastAsia="Calibri" w:hAnsi="Times New Roman" w:cs="Times New Roman"/>
                <w:sz w:val="28"/>
                <w:szCs w:val="28"/>
              </w:rPr>
            </w:pPr>
            <w:r w:rsidRPr="00CD7FAB">
              <w:rPr>
                <w:rFonts w:ascii="Times New Roman" w:eastAsia="Calibri" w:hAnsi="Times New Roman" w:cs="Times New Roman"/>
                <w:sz w:val="28"/>
                <w:szCs w:val="28"/>
              </w:rPr>
              <w:t>«__</w:t>
            </w:r>
            <w:proofErr w:type="gramStart"/>
            <w:r w:rsidRPr="00CD7FAB">
              <w:rPr>
                <w:rFonts w:ascii="Times New Roman" w:eastAsia="Calibri" w:hAnsi="Times New Roman" w:cs="Times New Roman"/>
                <w:sz w:val="28"/>
                <w:szCs w:val="28"/>
              </w:rPr>
              <w:t>_»_</w:t>
            </w:r>
            <w:proofErr w:type="gramEnd"/>
            <w:r w:rsidRPr="00CD7FAB">
              <w:rPr>
                <w:rFonts w:ascii="Times New Roman" w:eastAsia="Calibri" w:hAnsi="Times New Roman" w:cs="Times New Roman"/>
                <w:sz w:val="28"/>
                <w:szCs w:val="28"/>
              </w:rPr>
              <w:t>_________202_ года</w:t>
            </w:r>
          </w:p>
          <w:p w14:paraId="566DBF43" w14:textId="77777777" w:rsidR="00315FC5" w:rsidRPr="00CD7FAB" w:rsidRDefault="00315FC5" w:rsidP="00315FC5">
            <w:pPr>
              <w:spacing w:after="200" w:line="276" w:lineRule="auto"/>
              <w:jc w:val="center"/>
              <w:rPr>
                <w:rFonts w:ascii="Times New Roman" w:eastAsia="Calibri" w:hAnsi="Times New Roman" w:cs="Times New Roman"/>
                <w:i/>
                <w:iCs/>
                <w:sz w:val="28"/>
                <w:szCs w:val="28"/>
              </w:rPr>
            </w:pPr>
            <w:proofErr w:type="spellStart"/>
            <w:r w:rsidRPr="00CD7FAB">
              <w:rPr>
                <w:rFonts w:ascii="Times New Roman" w:eastAsia="Calibri" w:hAnsi="Times New Roman" w:cs="Times New Roman"/>
                <w:sz w:val="28"/>
                <w:szCs w:val="28"/>
              </w:rPr>
              <w:t>М.п</w:t>
            </w:r>
            <w:proofErr w:type="spellEnd"/>
            <w:r w:rsidRPr="00CD7FAB">
              <w:rPr>
                <w:rFonts w:ascii="Times New Roman" w:eastAsia="Calibri" w:hAnsi="Times New Roman" w:cs="Times New Roman"/>
                <w:sz w:val="28"/>
                <w:szCs w:val="28"/>
              </w:rPr>
              <w:t>.</w:t>
            </w:r>
          </w:p>
          <w:p w14:paraId="4B4F4AB3" w14:textId="77777777" w:rsidR="00315FC5" w:rsidRPr="00CD7FAB" w:rsidRDefault="00315FC5" w:rsidP="00315FC5">
            <w:pPr>
              <w:spacing w:after="200" w:line="276" w:lineRule="auto"/>
              <w:jc w:val="center"/>
              <w:rPr>
                <w:rFonts w:ascii="Times New Roman" w:eastAsia="Calibri" w:hAnsi="Times New Roman" w:cs="Times New Roman"/>
                <w:sz w:val="28"/>
                <w:szCs w:val="28"/>
              </w:rPr>
            </w:pPr>
          </w:p>
        </w:tc>
      </w:tr>
    </w:tbl>
    <w:p w14:paraId="3EDFD6DA" w14:textId="77777777" w:rsidR="00315FC5" w:rsidRPr="00CD7FAB" w:rsidRDefault="00315FC5" w:rsidP="00315FC5">
      <w:pPr>
        <w:spacing w:after="200" w:line="276" w:lineRule="auto"/>
        <w:jc w:val="center"/>
        <w:rPr>
          <w:rFonts w:ascii="Times New Roman" w:eastAsia="Calibri" w:hAnsi="Times New Roman" w:cs="Times New Roman"/>
          <w:bCs/>
          <w:sz w:val="28"/>
          <w:szCs w:val="28"/>
        </w:rPr>
      </w:pPr>
    </w:p>
    <w:p w14:paraId="2C424908" w14:textId="77777777" w:rsidR="00315FC5" w:rsidRPr="00CD7FAB" w:rsidRDefault="00315FC5" w:rsidP="00315FC5">
      <w:pPr>
        <w:spacing w:after="200" w:line="276" w:lineRule="auto"/>
        <w:jc w:val="center"/>
        <w:rPr>
          <w:rFonts w:ascii="Times New Roman" w:eastAsia="Calibri" w:hAnsi="Times New Roman" w:cs="Times New Roman"/>
          <w:bCs/>
          <w:sz w:val="28"/>
          <w:szCs w:val="28"/>
        </w:rPr>
      </w:pPr>
    </w:p>
    <w:p w14:paraId="05F87799" w14:textId="77777777" w:rsidR="00315FC5" w:rsidRPr="00CD7FAB" w:rsidRDefault="00315FC5" w:rsidP="00315FC5">
      <w:pPr>
        <w:rPr>
          <w:rFonts w:ascii="Times New Roman" w:eastAsia="Calibri" w:hAnsi="Times New Roman" w:cs="Times New Roman"/>
          <w:sz w:val="28"/>
          <w:szCs w:val="28"/>
        </w:rPr>
      </w:pPr>
      <w:r w:rsidRPr="00CD7FAB">
        <w:rPr>
          <w:rFonts w:ascii="Times New Roman" w:eastAsia="Calibri" w:hAnsi="Times New Roman" w:cs="Times New Roman"/>
          <w:sz w:val="28"/>
          <w:szCs w:val="28"/>
        </w:rPr>
        <w:br w:type="page"/>
      </w:r>
    </w:p>
    <w:p w14:paraId="2810EB32" w14:textId="77777777" w:rsidR="00315FC5" w:rsidRPr="00315FC5" w:rsidRDefault="00315FC5" w:rsidP="00315FC5">
      <w:pPr>
        <w:spacing w:after="200" w:line="276" w:lineRule="auto"/>
        <w:jc w:val="both"/>
        <w:rPr>
          <w:rFonts w:ascii="Times New Roman" w:eastAsia="Calibri" w:hAnsi="Times New Roman" w:cs="Times New Roman"/>
          <w:sz w:val="18"/>
        </w:rPr>
      </w:pPr>
    </w:p>
    <w:p w14:paraId="2C1BA300" w14:textId="77777777" w:rsidR="00BD0BCE" w:rsidRPr="00BD0BCE" w:rsidRDefault="00315FC5" w:rsidP="00477550">
      <w:pPr>
        <w:numPr>
          <w:ilvl w:val="0"/>
          <w:numId w:val="4"/>
        </w:numPr>
        <w:spacing w:after="0" w:line="240" w:lineRule="auto"/>
        <w:contextualSpacing/>
        <w:jc w:val="both"/>
        <w:rPr>
          <w:rFonts w:ascii="Times New Roman" w:eastAsia="Calibri" w:hAnsi="Times New Roman" w:cs="Times New Roman"/>
          <w:i/>
          <w:iCs/>
          <w:sz w:val="28"/>
          <w:szCs w:val="28"/>
        </w:rPr>
      </w:pPr>
      <w:r w:rsidRPr="00BD0BCE">
        <w:rPr>
          <w:rFonts w:ascii="Times New Roman" w:eastAsia="Calibri" w:hAnsi="Times New Roman" w:cs="Times New Roman"/>
          <w:b/>
          <w:sz w:val="28"/>
          <w:szCs w:val="28"/>
        </w:rPr>
        <w:t xml:space="preserve">ОБЩИЕ ПОЛОЖЕНИЯ </w:t>
      </w:r>
    </w:p>
    <w:p w14:paraId="3B48F591" w14:textId="77777777" w:rsidR="00BD0BCE" w:rsidRDefault="00BD0BCE" w:rsidP="00BD0BCE">
      <w:pPr>
        <w:spacing w:after="0" w:line="240" w:lineRule="auto"/>
        <w:contextualSpacing/>
        <w:jc w:val="both"/>
        <w:rPr>
          <w:rFonts w:ascii="Times New Roman" w:eastAsia="Calibri" w:hAnsi="Times New Roman" w:cs="Times New Roman"/>
          <w:sz w:val="28"/>
          <w:szCs w:val="28"/>
        </w:rPr>
      </w:pPr>
    </w:p>
    <w:p w14:paraId="790188D9" w14:textId="77777777" w:rsidR="00315FC5" w:rsidRPr="00BD0BCE" w:rsidRDefault="00315FC5" w:rsidP="00BD0BCE">
      <w:pPr>
        <w:spacing w:after="0" w:line="240" w:lineRule="auto"/>
        <w:contextualSpacing/>
        <w:jc w:val="both"/>
        <w:rPr>
          <w:rFonts w:ascii="Times New Roman" w:eastAsia="Calibri" w:hAnsi="Times New Roman" w:cs="Times New Roman"/>
          <w:i/>
          <w:iCs/>
          <w:sz w:val="28"/>
          <w:szCs w:val="28"/>
        </w:rPr>
      </w:pPr>
      <w:r w:rsidRPr="00BD0BCE">
        <w:rPr>
          <w:rFonts w:ascii="Times New Roman" w:eastAsia="Calibri" w:hAnsi="Times New Roman" w:cs="Times New Roman"/>
          <w:sz w:val="28"/>
          <w:szCs w:val="28"/>
        </w:rPr>
        <w:t>1.1. Настоящий коллективный договор является правовым актом, регулирующим социально-трудовые отношения в организации _________________ (</w:t>
      </w:r>
      <w:r w:rsidRPr="00BD0BCE">
        <w:rPr>
          <w:rFonts w:ascii="Times New Roman" w:eastAsia="Calibri" w:hAnsi="Times New Roman" w:cs="Times New Roman"/>
          <w:i/>
          <w:iCs/>
          <w:sz w:val="28"/>
          <w:szCs w:val="28"/>
        </w:rPr>
        <w:t xml:space="preserve">или </w:t>
      </w:r>
      <w:r w:rsidRPr="00BD0BCE">
        <w:rPr>
          <w:rFonts w:ascii="Times New Roman" w:eastAsia="Calibri" w:hAnsi="Times New Roman" w:cs="Times New Roman"/>
          <w:sz w:val="28"/>
          <w:szCs w:val="28"/>
        </w:rPr>
        <w:t>у индивидуального предпринимателя ___________________)</w:t>
      </w:r>
      <w:r w:rsidRPr="00BD0BCE">
        <w:rPr>
          <w:rFonts w:ascii="Times New Roman" w:eastAsia="Calibri" w:hAnsi="Times New Roman" w:cs="Times New Roman"/>
          <w:i/>
          <w:iCs/>
          <w:sz w:val="28"/>
          <w:szCs w:val="28"/>
        </w:rPr>
        <w:t xml:space="preserve">. </w:t>
      </w:r>
    </w:p>
    <w:p w14:paraId="4AEBF07B" w14:textId="77777777" w:rsidR="00315FC5" w:rsidRPr="00FA2EEE" w:rsidRDefault="00315FC5" w:rsidP="00315FC5">
      <w:pPr>
        <w:spacing w:after="0" w:line="240" w:lineRule="auto"/>
        <w:jc w:val="both"/>
        <w:rPr>
          <w:rFonts w:ascii="Times New Roman" w:eastAsia="Calibri" w:hAnsi="Times New Roman" w:cs="Times New Roman"/>
          <w:iCs/>
          <w:color w:val="000000" w:themeColor="text1"/>
          <w:sz w:val="28"/>
          <w:szCs w:val="28"/>
        </w:rPr>
      </w:pPr>
    </w:p>
    <w:p w14:paraId="58757E11" w14:textId="77777777" w:rsidR="00315FC5" w:rsidRPr="00FA2EEE" w:rsidRDefault="00315FC5" w:rsidP="00315FC5">
      <w:pPr>
        <w:spacing w:after="0" w:line="240" w:lineRule="auto"/>
        <w:jc w:val="both"/>
        <w:rPr>
          <w:rFonts w:ascii="Times New Roman" w:eastAsia="Calibri" w:hAnsi="Times New Roman" w:cs="Times New Roman"/>
          <w:i/>
          <w:iCs/>
          <w:color w:val="000000" w:themeColor="text1"/>
          <w:sz w:val="28"/>
          <w:szCs w:val="28"/>
        </w:rPr>
      </w:pPr>
      <w:r w:rsidRPr="00FA2EEE">
        <w:rPr>
          <w:rFonts w:ascii="Times New Roman" w:eastAsia="Calibri" w:hAnsi="Times New Roman" w:cs="Times New Roman"/>
          <w:iCs/>
          <w:color w:val="000000" w:themeColor="text1"/>
          <w:sz w:val="28"/>
          <w:szCs w:val="28"/>
        </w:rPr>
        <w:t>1.2. П</w:t>
      </w:r>
      <w:r w:rsidRPr="00FA2EEE">
        <w:rPr>
          <w:rFonts w:ascii="Times New Roman" w:eastAsia="Times New Roman" w:hAnsi="Times New Roman" w:cs="Times New Roman"/>
          <w:color w:val="000000" w:themeColor="text1"/>
          <w:sz w:val="28"/>
          <w:szCs w:val="28"/>
          <w:lang w:eastAsia="ru-RU"/>
        </w:rPr>
        <w:t xml:space="preserve">редметом Договора являются взаимные обязательства Сторон по вопросам условий труда, в том числе оплаты труда, занятости, подготовки,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 </w:t>
      </w:r>
    </w:p>
    <w:p w14:paraId="2E7234C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6E5FB7FE"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1.3. Сторонами коллективного договора являются: </w:t>
      </w:r>
    </w:p>
    <w:p w14:paraId="69227538" w14:textId="227CFEF4"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работники организации (далее - Работники), представляемые первичной профсоюзной </w:t>
      </w:r>
      <w:r w:rsidR="0025376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организацией (иной представитель) ______________________ (далее – Профсоюз или Представитель работников), действующей на основании Устава Профсоюза ______________, Положения о Профсоюзе _____________________ или Протокола общего собрания (конференции) работников организации, </w:t>
      </w:r>
    </w:p>
    <w:p w14:paraId="69F7DF8D" w14:textId="77777777" w:rsidR="00315FC5" w:rsidRPr="00FA2EEE" w:rsidRDefault="00315FC5" w:rsidP="00315FC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и работодатель - ______________________________________</w:t>
      </w:r>
      <w:r w:rsidR="005D754D" w:rsidRPr="00FA2EEE">
        <w:rPr>
          <w:rFonts w:ascii="Times New Roman" w:eastAsia="Calibri" w:hAnsi="Times New Roman" w:cs="Times New Roman"/>
          <w:color w:val="000000" w:themeColor="text1"/>
          <w:sz w:val="28"/>
          <w:szCs w:val="28"/>
        </w:rPr>
        <w:t>____________________</w:t>
      </w:r>
      <w:r w:rsidRPr="00FA2EEE">
        <w:rPr>
          <w:rFonts w:ascii="Times New Roman" w:eastAsia="Calibri" w:hAnsi="Times New Roman" w:cs="Times New Roman"/>
          <w:color w:val="000000" w:themeColor="text1"/>
          <w:sz w:val="28"/>
          <w:szCs w:val="28"/>
        </w:rPr>
        <w:t xml:space="preserve"> </w:t>
      </w:r>
    </w:p>
    <w:p w14:paraId="654807E0" w14:textId="77777777" w:rsidR="00315FC5" w:rsidRPr="00FA2EEE" w:rsidRDefault="00315FC5" w:rsidP="00315FC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в лице ___________________________________________</w:t>
      </w:r>
      <w:r w:rsidR="005D754D" w:rsidRPr="00FA2EEE">
        <w:rPr>
          <w:rFonts w:ascii="Times New Roman" w:eastAsia="Calibri" w:hAnsi="Times New Roman" w:cs="Times New Roman"/>
          <w:color w:val="000000" w:themeColor="text1"/>
          <w:sz w:val="28"/>
          <w:szCs w:val="28"/>
        </w:rPr>
        <w:t>_______________________</w:t>
      </w:r>
      <w:r w:rsidRPr="00FA2EEE">
        <w:rPr>
          <w:rFonts w:ascii="Times New Roman" w:eastAsia="Calibri" w:hAnsi="Times New Roman" w:cs="Times New Roman"/>
          <w:color w:val="000000" w:themeColor="text1"/>
          <w:sz w:val="28"/>
          <w:szCs w:val="28"/>
        </w:rPr>
        <w:t xml:space="preserve">, </w:t>
      </w:r>
    </w:p>
    <w:p w14:paraId="17630C8C" w14:textId="77777777" w:rsidR="00315FC5" w:rsidRPr="00FA2EEE" w:rsidRDefault="00315FC5" w:rsidP="00315FC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действующего на основании __________________________</w:t>
      </w:r>
      <w:r w:rsidR="005D754D" w:rsidRPr="00FA2EEE">
        <w:rPr>
          <w:rFonts w:ascii="Times New Roman" w:eastAsia="Calibri" w:hAnsi="Times New Roman" w:cs="Times New Roman"/>
          <w:color w:val="000000" w:themeColor="text1"/>
          <w:sz w:val="28"/>
          <w:szCs w:val="28"/>
        </w:rPr>
        <w:t>_____________________</w:t>
      </w:r>
      <w:r w:rsidRPr="00FA2EEE">
        <w:rPr>
          <w:rFonts w:ascii="Times New Roman" w:eastAsia="Calibri" w:hAnsi="Times New Roman" w:cs="Times New Roman"/>
          <w:color w:val="000000" w:themeColor="text1"/>
          <w:sz w:val="28"/>
          <w:szCs w:val="28"/>
        </w:rPr>
        <w:t xml:space="preserve">. </w:t>
      </w:r>
    </w:p>
    <w:p w14:paraId="4DE5071D" w14:textId="77777777" w:rsidR="00315FC5" w:rsidRPr="00FA2EEE" w:rsidRDefault="00315FC5" w:rsidP="00315FC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664EBC79" w14:textId="77777777" w:rsidR="00315FC5" w:rsidRPr="00FA2EEE" w:rsidRDefault="00315FC5" w:rsidP="00315FC5">
      <w:pPr>
        <w:spacing w:after="12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1.4. Коллективный договор заключён полномочными представителями сторон на добровольной и равноправной основе с целью установления более благоприятных социально-трудовых прав, гарантий, и компенсаций, улучшающих положение работников по сравнению с установленными законами, иными нормативными правовыми актами, соглашениями. </w:t>
      </w:r>
    </w:p>
    <w:p w14:paraId="75A15F19"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1.5. Действие коллективного договора распространяется на всех работников организации (или филиала, представительства или иного обособленного структурного подразделения организации; индивидуального предпринимателя), независимо от их должности, членства в Профсоюзе, длительности трудовых отношений с организацией, характера выполняемой работы,</w:t>
      </w:r>
      <w:r w:rsidRPr="00FA2EEE">
        <w:rPr>
          <w:rFonts w:ascii="Times New Roman" w:eastAsia="Calibri" w:hAnsi="Times New Roman" w:cs="Times New Roman"/>
          <w:b/>
          <w:color w:val="000000" w:themeColor="text1"/>
          <w:sz w:val="28"/>
          <w:szCs w:val="28"/>
        </w:rPr>
        <w:t xml:space="preserve"> </w:t>
      </w:r>
      <w:r w:rsidRPr="00FA2EEE">
        <w:rPr>
          <w:rFonts w:ascii="Times New Roman" w:eastAsia="Calibri" w:hAnsi="Times New Roman" w:cs="Times New Roman"/>
          <w:color w:val="000000" w:themeColor="text1"/>
          <w:sz w:val="28"/>
          <w:szCs w:val="28"/>
        </w:rPr>
        <w:t>в том числе и не участвовавших в коллективных переговорах.</w:t>
      </w:r>
    </w:p>
    <w:p w14:paraId="4ACA268F"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48362C1E" w14:textId="557DFB61"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r w:rsidRPr="00FA2EEE">
        <w:rPr>
          <w:rFonts w:ascii="Times New Roman" w:eastAsia="Calibri" w:hAnsi="Times New Roman" w:cs="Times New Roman"/>
          <w:color w:val="000000" w:themeColor="text1"/>
          <w:sz w:val="28"/>
          <w:szCs w:val="28"/>
        </w:rPr>
        <w:t xml:space="preserve">1.6. Договор заключен сроком на ______ лет (не более трех лет) и вступает в силу со дня подписания его Сторонами </w:t>
      </w:r>
      <w:r w:rsidRPr="00FA2EEE">
        <w:rPr>
          <w:rFonts w:ascii="Times New Roman" w:eastAsia="Calibri" w:hAnsi="Times New Roman" w:cs="Times New Roman"/>
          <w:i/>
          <w:color w:val="000000" w:themeColor="text1"/>
          <w:sz w:val="28"/>
          <w:szCs w:val="28"/>
        </w:rPr>
        <w:t>(варианты: со дня, установленного Договором;</w:t>
      </w:r>
      <w:r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i/>
          <w:color w:val="000000" w:themeColor="text1"/>
          <w:sz w:val="28"/>
          <w:szCs w:val="28"/>
        </w:rPr>
        <w:t>с «__</w:t>
      </w:r>
      <w:proofErr w:type="gramStart"/>
      <w:r w:rsidRPr="00FA2EEE">
        <w:rPr>
          <w:rFonts w:ascii="Times New Roman" w:eastAsia="Calibri" w:hAnsi="Times New Roman" w:cs="Times New Roman"/>
          <w:i/>
          <w:color w:val="000000" w:themeColor="text1"/>
          <w:sz w:val="28"/>
          <w:szCs w:val="28"/>
        </w:rPr>
        <w:t>_»_</w:t>
      </w:r>
      <w:proofErr w:type="gramEnd"/>
      <w:r w:rsidRPr="00FA2EEE">
        <w:rPr>
          <w:rFonts w:ascii="Times New Roman" w:eastAsia="Calibri" w:hAnsi="Times New Roman" w:cs="Times New Roman"/>
          <w:i/>
          <w:color w:val="000000" w:themeColor="text1"/>
          <w:sz w:val="28"/>
          <w:szCs w:val="28"/>
        </w:rPr>
        <w:t xml:space="preserve">_____20__ по </w:t>
      </w:r>
      <w:r w:rsidR="007F5BED">
        <w:rPr>
          <w:rFonts w:ascii="Times New Roman" w:eastAsia="Calibri" w:hAnsi="Times New Roman" w:cs="Times New Roman"/>
          <w:i/>
          <w:color w:val="000000" w:themeColor="text1"/>
          <w:sz w:val="28"/>
          <w:szCs w:val="28"/>
        </w:rPr>
        <w:t>«___»______ 20__, например: с 14.03.2024 по 13.03.2027</w:t>
      </w:r>
      <w:r w:rsidRPr="00FA2EEE">
        <w:rPr>
          <w:rFonts w:ascii="Times New Roman" w:eastAsia="Calibri" w:hAnsi="Times New Roman" w:cs="Times New Roman"/>
          <w:i/>
          <w:color w:val="000000" w:themeColor="text1"/>
          <w:sz w:val="28"/>
          <w:szCs w:val="28"/>
        </w:rPr>
        <w:t>).</w:t>
      </w:r>
      <w:r w:rsidRPr="00FA2EEE">
        <w:rPr>
          <w:rFonts w:ascii="Times New Roman" w:eastAsia="Calibri" w:hAnsi="Times New Roman" w:cs="Times New Roman"/>
          <w:color w:val="000000" w:themeColor="text1"/>
          <w:sz w:val="28"/>
          <w:szCs w:val="28"/>
        </w:rPr>
        <w:t xml:space="preserve"> </w:t>
      </w:r>
    </w:p>
    <w:p w14:paraId="6147518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Стороны имеют право продлевать действие коллективного договора на срок не более трёх лет (</w:t>
      </w:r>
      <w:r w:rsidRPr="00FA2EEE">
        <w:rPr>
          <w:rFonts w:ascii="Times New Roman" w:eastAsia="Calibri" w:hAnsi="Times New Roman" w:cs="Times New Roman"/>
          <w:i/>
          <w:color w:val="000000" w:themeColor="text1"/>
          <w:sz w:val="28"/>
          <w:szCs w:val="28"/>
        </w:rPr>
        <w:t>в период его действия</w:t>
      </w:r>
      <w:r w:rsidRPr="00FA2EEE">
        <w:rPr>
          <w:rFonts w:ascii="Times New Roman" w:eastAsia="Calibri" w:hAnsi="Times New Roman" w:cs="Times New Roman"/>
          <w:color w:val="000000" w:themeColor="text1"/>
          <w:sz w:val="28"/>
          <w:szCs w:val="28"/>
        </w:rPr>
        <w:t xml:space="preserve">). </w:t>
      </w:r>
    </w:p>
    <w:p w14:paraId="080F0DE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4494D4F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1.7 Стороны обязуются начать переговоры по заключению нового коллективного договора не ранее, чем за 3 месяца до окончания срока действия настоящего договора. </w:t>
      </w:r>
    </w:p>
    <w:p w14:paraId="1CBB129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4FC45B22"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lastRenderedPageBreak/>
        <w:t>1.8. Коллективный договор не может содержать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то они не подлежат применению.</w:t>
      </w:r>
    </w:p>
    <w:p w14:paraId="3AE8F70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1.9. Работодатель обеспечивает ознакомление с коллективным договором работников организации в __- </w:t>
      </w:r>
      <w:proofErr w:type="spellStart"/>
      <w:r w:rsidRPr="00FA2EEE">
        <w:rPr>
          <w:rFonts w:ascii="Times New Roman" w:eastAsia="Calibri" w:hAnsi="Times New Roman" w:cs="Times New Roman"/>
          <w:color w:val="000000" w:themeColor="text1"/>
          <w:sz w:val="28"/>
          <w:szCs w:val="28"/>
        </w:rPr>
        <w:t>дневный</w:t>
      </w:r>
      <w:proofErr w:type="spellEnd"/>
      <w:r w:rsidRPr="00FA2EEE">
        <w:rPr>
          <w:rFonts w:ascii="Times New Roman" w:eastAsia="Calibri" w:hAnsi="Times New Roman" w:cs="Times New Roman"/>
          <w:color w:val="000000" w:themeColor="text1"/>
          <w:sz w:val="28"/>
          <w:szCs w:val="28"/>
        </w:rPr>
        <w:t xml:space="preserve"> срок с момента его подписания. </w:t>
      </w:r>
    </w:p>
    <w:p w14:paraId="1658981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5FCE6837" w14:textId="77777777" w:rsidR="00315FC5" w:rsidRPr="00FA2EEE" w:rsidRDefault="00315FC5" w:rsidP="00315FC5">
      <w:pPr>
        <w:spacing w:after="0" w:line="240" w:lineRule="auto"/>
        <w:jc w:val="both"/>
        <w:rPr>
          <w:rFonts w:ascii="Times New Roman" w:eastAsia="Times New Roman" w:hAnsi="Times New Roman" w:cs="Times New Roman"/>
          <w:i/>
          <w:color w:val="000000" w:themeColor="text1"/>
          <w:sz w:val="28"/>
          <w:szCs w:val="28"/>
          <w:lang w:eastAsia="ru-RU"/>
        </w:rPr>
      </w:pPr>
      <w:r w:rsidRPr="00FA2EEE">
        <w:rPr>
          <w:rFonts w:ascii="Times New Roman" w:eastAsia="Calibri" w:hAnsi="Times New Roman" w:cs="Times New Roman"/>
          <w:b/>
          <w:bCs/>
          <w:color w:val="000000" w:themeColor="text1"/>
          <w:sz w:val="28"/>
          <w:szCs w:val="28"/>
        </w:rPr>
        <w:t xml:space="preserve">2. </w:t>
      </w:r>
      <w:r w:rsidRPr="00FA2EEE">
        <w:rPr>
          <w:rFonts w:ascii="Times New Roman" w:eastAsia="Times New Roman" w:hAnsi="Times New Roman" w:cs="Times New Roman"/>
          <w:b/>
          <w:color w:val="000000" w:themeColor="text1"/>
          <w:sz w:val="28"/>
          <w:szCs w:val="28"/>
          <w:lang w:eastAsia="ru-RU"/>
        </w:rPr>
        <w:t>ОФОМЛЕНИЕ ТРУДОВЫХ ОТНОШЕНИЙ И ТРУДОВОЙ ДЕЯТЕЛЬНОСТИ</w:t>
      </w:r>
      <w:r w:rsidRPr="00FA2EEE">
        <w:rPr>
          <w:rFonts w:ascii="Times New Roman" w:eastAsia="Times New Roman" w:hAnsi="Times New Roman" w:cs="Times New Roman"/>
          <w:color w:val="000000" w:themeColor="text1"/>
          <w:sz w:val="28"/>
          <w:szCs w:val="28"/>
          <w:lang w:eastAsia="ru-RU"/>
        </w:rPr>
        <w:t xml:space="preserve"> </w:t>
      </w:r>
    </w:p>
    <w:p w14:paraId="0C80EDFC"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49369485"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2.1. </w:t>
      </w:r>
      <w:r w:rsidRPr="00FA2EEE">
        <w:rPr>
          <w:rFonts w:ascii="Times New Roman" w:eastAsia="Calibri" w:hAnsi="Times New Roman" w:cs="Times New Roman"/>
          <w:color w:val="000000" w:themeColor="text1"/>
          <w:sz w:val="28"/>
          <w:szCs w:val="28"/>
          <w:shd w:val="clear" w:color="auto" w:fill="FFFFFF"/>
        </w:rPr>
        <w:t>Трудовые отношения между работниками и работодателем регулируются трудовым законодательством, иными нормативными правовыми актами, содержащими нормы трудового права, Договором, локальными нормативными актами, принимаемыми Работодателем в пределах своей компетенции, а также трудовыми договорами, которые подлежат заключению с каждым Работником при поступлении на работу.</w:t>
      </w:r>
    </w:p>
    <w:p w14:paraId="4DEC8017"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Трудовые отношения при поступлении на работу оформляются заключением письменного трудового договора как на неопределенный срок, так и на срок не более пяти лет. </w:t>
      </w:r>
    </w:p>
    <w:p w14:paraId="04FAE107"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p>
    <w:p w14:paraId="279787E3"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2.2. </w:t>
      </w:r>
      <w:r w:rsidRPr="00FA2EEE">
        <w:rPr>
          <w:rFonts w:ascii="Times New Roman" w:eastAsia="Calibri" w:hAnsi="Times New Roman" w:cs="Times New Roman"/>
          <w:color w:val="000000" w:themeColor="text1"/>
          <w:sz w:val="28"/>
          <w:szCs w:val="28"/>
        </w:rPr>
        <w:t xml:space="preserve">Трудовой договор заключается в письменной форме, составляется в двух экземплярах, каждый из которых подписывается сторонами. </w:t>
      </w:r>
      <w:r w:rsidRPr="00FA2EEE">
        <w:rPr>
          <w:rFonts w:ascii="Times New Roman" w:eastAsia="Calibri" w:hAnsi="Times New Roman" w:cs="Times New Roman"/>
          <w:color w:val="000000" w:themeColor="text1"/>
          <w:sz w:val="28"/>
          <w:szCs w:val="28"/>
          <w:lang w:eastAsia="ru-RU"/>
        </w:rPr>
        <w:t xml:space="preserve">Один экземпляр трудового договора передается работнику, другой хранится у работодателя. </w:t>
      </w:r>
      <w:r w:rsidRPr="00FA2EEE">
        <w:rPr>
          <w:rFonts w:ascii="Times New Roman" w:eastAsia="Calibri" w:hAnsi="Times New Roman" w:cs="Times New Roman"/>
          <w:color w:val="000000" w:themeColor="text1"/>
          <w:sz w:val="28"/>
          <w:szCs w:val="28"/>
        </w:rPr>
        <w:t xml:space="preserve">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14:paraId="7B44C7BC"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p>
    <w:p w14:paraId="1B270240" w14:textId="340CB459"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Calibri" w:hAnsi="Times New Roman" w:cs="Times New Roman"/>
          <w:color w:val="000000" w:themeColor="text1"/>
          <w:sz w:val="28"/>
          <w:szCs w:val="28"/>
        </w:rPr>
        <w:t xml:space="preserve">2.3. </w:t>
      </w:r>
      <w:r w:rsidRPr="00FA2EEE">
        <w:rPr>
          <w:rFonts w:ascii="Times New Roman" w:eastAsia="Times New Roman" w:hAnsi="Times New Roman" w:cs="Times New Roman"/>
          <w:color w:val="000000" w:themeColor="text1"/>
          <w:sz w:val="28"/>
          <w:szCs w:val="28"/>
          <w:lang w:eastAsia="ru-RU"/>
        </w:rPr>
        <w:t xml:space="preserve">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соответствии со </w:t>
      </w:r>
      <w:hyperlink r:id="rId8" w:history="1">
        <w:r w:rsidRPr="00FA2EEE">
          <w:rPr>
            <w:rFonts w:ascii="Times New Roman" w:eastAsia="Times New Roman" w:hAnsi="Times New Roman" w:cs="Times New Roman"/>
            <w:color w:val="000000" w:themeColor="text1"/>
            <w:sz w:val="28"/>
            <w:szCs w:val="28"/>
            <w:lang w:eastAsia="ru-RU"/>
          </w:rPr>
          <w:t>ст. 59</w:t>
        </w:r>
      </w:hyperlink>
      <w:r w:rsidRPr="00FA2EEE">
        <w:rPr>
          <w:rFonts w:ascii="Times New Roman" w:eastAsia="Times New Roman" w:hAnsi="Times New Roman" w:cs="Times New Roman"/>
          <w:color w:val="000000" w:themeColor="text1"/>
          <w:sz w:val="28"/>
          <w:szCs w:val="28"/>
          <w:lang w:eastAsia="ru-RU"/>
        </w:rPr>
        <w:t xml:space="preserve"> Т</w:t>
      </w:r>
      <w:r w:rsidR="00615A3D" w:rsidRPr="00FA2EEE">
        <w:rPr>
          <w:rFonts w:ascii="Times New Roman" w:eastAsia="Times New Roman" w:hAnsi="Times New Roman" w:cs="Times New Roman"/>
          <w:color w:val="000000" w:themeColor="text1"/>
          <w:sz w:val="28"/>
          <w:szCs w:val="28"/>
          <w:lang w:eastAsia="ru-RU"/>
        </w:rPr>
        <w:t xml:space="preserve">рудового кодекса Российской </w:t>
      </w:r>
      <w:r w:rsidRPr="00FA2EEE">
        <w:rPr>
          <w:rFonts w:ascii="Times New Roman" w:eastAsia="Times New Roman" w:hAnsi="Times New Roman" w:cs="Times New Roman"/>
          <w:color w:val="000000" w:themeColor="text1"/>
          <w:sz w:val="28"/>
          <w:szCs w:val="28"/>
          <w:lang w:eastAsia="ru-RU"/>
        </w:rPr>
        <w:t>Ф</w:t>
      </w:r>
      <w:r w:rsidR="00615A3D" w:rsidRPr="00FA2EEE">
        <w:rPr>
          <w:rFonts w:ascii="Times New Roman" w:eastAsia="Times New Roman" w:hAnsi="Times New Roman" w:cs="Times New Roman"/>
          <w:color w:val="000000" w:themeColor="text1"/>
          <w:sz w:val="28"/>
          <w:szCs w:val="28"/>
          <w:lang w:eastAsia="ru-RU"/>
        </w:rPr>
        <w:t>едерации</w:t>
      </w:r>
      <w:sdt>
        <w:sdtPr>
          <w:rPr>
            <w:rFonts w:ascii="Times New Roman" w:eastAsia="Times New Roman" w:hAnsi="Times New Roman" w:cs="Times New Roman"/>
            <w:color w:val="000000" w:themeColor="text1"/>
            <w:sz w:val="28"/>
            <w:szCs w:val="28"/>
            <w:u w:val="single"/>
            <w:vertAlign w:val="superscript"/>
            <w:lang w:eastAsia="ru-RU"/>
          </w:rPr>
          <w:id w:val="1043333651"/>
          <w:citation/>
        </w:sdtPr>
        <w:sdtEndPr/>
        <w:sdtContent>
          <w:r w:rsidR="002D273A" w:rsidRPr="00FA2EEE">
            <w:rPr>
              <w:rFonts w:ascii="Times New Roman" w:eastAsia="Times New Roman" w:hAnsi="Times New Roman" w:cs="Times New Roman"/>
              <w:color w:val="000000" w:themeColor="text1"/>
              <w:sz w:val="28"/>
              <w:szCs w:val="28"/>
              <w:u w:val="single"/>
              <w:vertAlign w:val="superscript"/>
              <w:lang w:eastAsia="ru-RU"/>
            </w:rPr>
            <w:fldChar w:fldCharType="begin"/>
          </w:r>
          <w:r w:rsidR="002D273A" w:rsidRPr="00FA2EEE">
            <w:rPr>
              <w:rFonts w:ascii="Times New Roman" w:eastAsia="Times New Roman" w:hAnsi="Times New Roman" w:cs="Times New Roman"/>
              <w:color w:val="000000" w:themeColor="text1"/>
              <w:sz w:val="28"/>
              <w:szCs w:val="28"/>
              <w:u w:val="single"/>
              <w:vertAlign w:val="superscript"/>
              <w:lang w:eastAsia="ru-RU"/>
            </w:rPr>
            <w:instrText xml:space="preserve"> CITATION 1 \l 1049 </w:instrText>
          </w:r>
          <w:r w:rsidR="002D273A" w:rsidRPr="00FA2EEE">
            <w:rPr>
              <w:rFonts w:ascii="Times New Roman" w:eastAsia="Times New Roman" w:hAnsi="Times New Roman" w:cs="Times New Roman"/>
              <w:color w:val="000000" w:themeColor="text1"/>
              <w:sz w:val="28"/>
              <w:szCs w:val="28"/>
              <w:u w:val="single"/>
              <w:vertAlign w:val="superscript"/>
              <w:lang w:eastAsia="ru-RU"/>
            </w:rPr>
            <w:fldChar w:fldCharType="separate"/>
          </w:r>
          <w:r w:rsidR="002D273A" w:rsidRPr="00FA2EEE">
            <w:rPr>
              <w:rFonts w:ascii="Times New Roman" w:eastAsia="Times New Roman" w:hAnsi="Times New Roman" w:cs="Times New Roman"/>
              <w:noProof/>
              <w:color w:val="000000" w:themeColor="text1"/>
              <w:sz w:val="28"/>
              <w:szCs w:val="28"/>
              <w:u w:val="single"/>
              <w:vertAlign w:val="superscript"/>
              <w:lang w:eastAsia="ru-RU"/>
            </w:rPr>
            <w:t>(1)</w:t>
          </w:r>
          <w:r w:rsidR="002D273A" w:rsidRPr="00FA2EEE">
            <w:rPr>
              <w:rFonts w:ascii="Times New Roman" w:eastAsia="Times New Roman" w:hAnsi="Times New Roman" w:cs="Times New Roman"/>
              <w:color w:val="000000" w:themeColor="text1"/>
              <w:sz w:val="28"/>
              <w:szCs w:val="28"/>
              <w:u w:val="single"/>
              <w:vertAlign w:val="superscript"/>
              <w:lang w:eastAsia="ru-RU"/>
            </w:rPr>
            <w:fldChar w:fldCharType="end"/>
          </w:r>
        </w:sdtContent>
      </w:sdt>
      <w:r w:rsidR="00615A3D" w:rsidRPr="00FA2EEE">
        <w:rPr>
          <w:rFonts w:ascii="Times New Roman" w:eastAsia="Times New Roman" w:hAnsi="Times New Roman" w:cs="Times New Roman"/>
          <w:color w:val="000000" w:themeColor="text1"/>
          <w:sz w:val="28"/>
          <w:szCs w:val="28"/>
          <w:lang w:eastAsia="ru-RU"/>
        </w:rPr>
        <w:t xml:space="preserve"> (далее – ТК РФ)</w:t>
      </w:r>
      <w:r w:rsidRPr="00FA2EEE">
        <w:rPr>
          <w:rFonts w:ascii="Times New Roman" w:eastAsia="Times New Roman" w:hAnsi="Times New Roman" w:cs="Times New Roman"/>
          <w:color w:val="000000" w:themeColor="text1"/>
          <w:sz w:val="28"/>
          <w:szCs w:val="28"/>
          <w:lang w:eastAsia="ru-RU"/>
        </w:rPr>
        <w:t>, а также в иных случаях, предусмотренных законодательством Российской Федерации. Срочный трудовой догово</w:t>
      </w:r>
      <w:r w:rsidR="00691D9B" w:rsidRPr="00FA2EEE">
        <w:rPr>
          <w:rFonts w:ascii="Times New Roman" w:eastAsia="Times New Roman" w:hAnsi="Times New Roman" w:cs="Times New Roman"/>
          <w:color w:val="000000" w:themeColor="text1"/>
          <w:sz w:val="28"/>
          <w:szCs w:val="28"/>
          <w:lang w:eastAsia="ru-RU"/>
        </w:rPr>
        <w:t>р может быть заключен, например</w:t>
      </w:r>
      <w:r w:rsidR="001A399A" w:rsidRPr="00FA2EEE">
        <w:rPr>
          <w:rFonts w:ascii="Times New Roman" w:eastAsia="Times New Roman" w:hAnsi="Times New Roman" w:cs="Times New Roman"/>
          <w:color w:val="000000" w:themeColor="text1"/>
          <w:sz w:val="28"/>
          <w:szCs w:val="28"/>
          <w:lang w:eastAsia="ru-RU"/>
        </w:rPr>
        <w:t>,</w:t>
      </w:r>
      <w:r w:rsidRPr="00FA2EEE">
        <w:rPr>
          <w:rFonts w:ascii="Times New Roman" w:eastAsia="Times New Roman" w:hAnsi="Times New Roman" w:cs="Times New Roman"/>
          <w:color w:val="000000" w:themeColor="text1"/>
          <w:sz w:val="28"/>
          <w:szCs w:val="28"/>
          <w:lang w:eastAsia="ru-RU"/>
        </w:rPr>
        <w:t xml:space="preserve"> на время исполнения обязан</w:t>
      </w:r>
      <w:r w:rsidR="001A399A" w:rsidRPr="00FA2EEE">
        <w:rPr>
          <w:rFonts w:ascii="Times New Roman" w:eastAsia="Times New Roman" w:hAnsi="Times New Roman" w:cs="Times New Roman"/>
          <w:color w:val="000000" w:themeColor="text1"/>
          <w:sz w:val="28"/>
          <w:szCs w:val="28"/>
          <w:lang w:eastAsia="ru-RU"/>
        </w:rPr>
        <w:t>ностей отсутствующего работника.</w:t>
      </w:r>
      <w:r w:rsidRPr="00FA2EEE">
        <w:rPr>
          <w:rFonts w:ascii="Times New Roman" w:eastAsia="Times New Roman" w:hAnsi="Times New Roman" w:cs="Times New Roman"/>
          <w:color w:val="000000" w:themeColor="text1"/>
          <w:sz w:val="28"/>
          <w:szCs w:val="28"/>
          <w:lang w:eastAsia="ru-RU"/>
        </w:rPr>
        <w:t xml:space="preserve"> </w:t>
      </w:r>
    </w:p>
    <w:p w14:paraId="4C24C489"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39949A6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2.4.  Всех вновь поступающих работников (до подписания трудового договора) работодатель знакомит под роспись с коллективным договором</w:t>
      </w:r>
      <w:r w:rsidR="004946FE"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color w:val="000000" w:themeColor="text1"/>
          <w:sz w:val="28"/>
          <w:szCs w:val="28"/>
        </w:rPr>
        <w:t xml:space="preserve"> а также с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14:paraId="14F44B12"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7AF0A95B"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2.5. Трудовой договор содержит как обязательные</w:t>
      </w:r>
      <w:r w:rsidR="0031506E" w:rsidRPr="00FA2EEE">
        <w:rPr>
          <w:rFonts w:ascii="Times New Roman" w:eastAsia="Times New Roman" w:hAnsi="Times New Roman" w:cs="Times New Roman"/>
          <w:color w:val="000000" w:themeColor="text1"/>
          <w:sz w:val="28"/>
          <w:szCs w:val="28"/>
          <w:lang w:eastAsia="ru-RU"/>
        </w:rPr>
        <w:t xml:space="preserve"> условия согласно ст. 57 ТК РФ</w:t>
      </w:r>
      <w:sdt>
        <w:sdtPr>
          <w:rPr>
            <w:rFonts w:ascii="Times New Roman" w:eastAsia="Times New Roman" w:hAnsi="Times New Roman" w:cs="Times New Roman"/>
            <w:color w:val="000000" w:themeColor="text1"/>
            <w:sz w:val="28"/>
            <w:szCs w:val="28"/>
            <w:u w:val="single"/>
            <w:vertAlign w:val="superscript"/>
            <w:lang w:eastAsia="ru-RU"/>
          </w:rPr>
          <w:id w:val="-1653832148"/>
          <w:citation/>
        </w:sdtPr>
        <w:sdtEndPr/>
        <w:sdtContent>
          <w:r w:rsidR="002D273A" w:rsidRPr="00FA2EEE">
            <w:rPr>
              <w:rFonts w:ascii="Times New Roman" w:eastAsia="Times New Roman" w:hAnsi="Times New Roman" w:cs="Times New Roman"/>
              <w:color w:val="000000" w:themeColor="text1"/>
              <w:sz w:val="28"/>
              <w:szCs w:val="28"/>
              <w:u w:val="single"/>
              <w:vertAlign w:val="superscript"/>
              <w:lang w:eastAsia="ru-RU"/>
            </w:rPr>
            <w:fldChar w:fldCharType="begin"/>
          </w:r>
          <w:r w:rsidR="002D273A" w:rsidRPr="00FA2EEE">
            <w:rPr>
              <w:rFonts w:ascii="Times New Roman" w:eastAsia="Times New Roman" w:hAnsi="Times New Roman" w:cs="Times New Roman"/>
              <w:color w:val="000000" w:themeColor="text1"/>
              <w:sz w:val="28"/>
              <w:szCs w:val="28"/>
              <w:u w:val="single"/>
              <w:vertAlign w:val="superscript"/>
              <w:lang w:eastAsia="ru-RU"/>
            </w:rPr>
            <w:instrText xml:space="preserve"> CITATION 2 \l 1049 </w:instrText>
          </w:r>
          <w:r w:rsidR="002D273A" w:rsidRPr="00FA2EEE">
            <w:rPr>
              <w:rFonts w:ascii="Times New Roman" w:eastAsia="Times New Roman" w:hAnsi="Times New Roman" w:cs="Times New Roman"/>
              <w:color w:val="000000" w:themeColor="text1"/>
              <w:sz w:val="28"/>
              <w:szCs w:val="28"/>
              <w:u w:val="single"/>
              <w:vertAlign w:val="superscript"/>
              <w:lang w:eastAsia="ru-RU"/>
            </w:rPr>
            <w:fldChar w:fldCharType="separate"/>
          </w:r>
          <w:r w:rsidR="002D273A" w:rsidRPr="00FA2EEE">
            <w:rPr>
              <w:rFonts w:ascii="Times New Roman" w:eastAsia="Times New Roman" w:hAnsi="Times New Roman" w:cs="Times New Roman"/>
              <w:noProof/>
              <w:color w:val="000000" w:themeColor="text1"/>
              <w:sz w:val="28"/>
              <w:szCs w:val="28"/>
              <w:u w:val="single"/>
              <w:vertAlign w:val="superscript"/>
              <w:lang w:eastAsia="ru-RU"/>
            </w:rPr>
            <w:t xml:space="preserve"> (2)</w:t>
          </w:r>
          <w:r w:rsidR="002D273A" w:rsidRPr="00FA2EEE">
            <w:rPr>
              <w:rFonts w:ascii="Times New Roman" w:eastAsia="Times New Roman" w:hAnsi="Times New Roman" w:cs="Times New Roman"/>
              <w:color w:val="000000" w:themeColor="text1"/>
              <w:sz w:val="28"/>
              <w:szCs w:val="28"/>
              <w:u w:val="single"/>
              <w:vertAlign w:val="superscript"/>
              <w:lang w:eastAsia="ru-RU"/>
            </w:rPr>
            <w:fldChar w:fldCharType="end"/>
          </w:r>
        </w:sdtContent>
      </w:sdt>
      <w:r w:rsidRPr="00FA2EEE">
        <w:rPr>
          <w:rFonts w:ascii="Times New Roman" w:eastAsia="Times New Roman" w:hAnsi="Times New Roman" w:cs="Times New Roman"/>
          <w:color w:val="000000" w:themeColor="text1"/>
          <w:sz w:val="28"/>
          <w:szCs w:val="28"/>
          <w:u w:val="single"/>
          <w:vertAlign w:val="superscript"/>
          <w:lang w:eastAsia="ru-RU"/>
        </w:rPr>
        <w:t>,</w:t>
      </w:r>
      <w:r w:rsidRPr="00FA2EEE">
        <w:rPr>
          <w:rFonts w:ascii="Times New Roman" w:eastAsia="Times New Roman" w:hAnsi="Times New Roman" w:cs="Times New Roman"/>
          <w:color w:val="000000" w:themeColor="text1"/>
          <w:sz w:val="28"/>
          <w:szCs w:val="28"/>
          <w:lang w:eastAsia="ru-RU"/>
        </w:rPr>
        <w:t xml:space="preserve"> так и дополнительные</w:t>
      </w:r>
      <w:r w:rsidR="0031506E" w:rsidRPr="00FA2EEE">
        <w:rPr>
          <w:rFonts w:ascii="Times New Roman" w:eastAsia="Times New Roman" w:hAnsi="Times New Roman" w:cs="Times New Roman"/>
          <w:color w:val="000000" w:themeColor="text1"/>
          <w:sz w:val="28"/>
          <w:szCs w:val="28"/>
          <w:lang w:eastAsia="ru-RU"/>
        </w:rPr>
        <w:t>,</w:t>
      </w:r>
      <w:r w:rsidRPr="00FA2EEE">
        <w:rPr>
          <w:rFonts w:ascii="Times New Roman" w:eastAsia="Times New Roman" w:hAnsi="Times New Roman" w:cs="Times New Roman"/>
          <w:color w:val="000000" w:themeColor="text1"/>
          <w:sz w:val="28"/>
          <w:szCs w:val="28"/>
          <w:lang w:eastAsia="ru-RU"/>
        </w:rPr>
        <w:t xml:space="preserve"> </w:t>
      </w:r>
      <w:r w:rsidR="0031506E" w:rsidRPr="00FA2EEE">
        <w:rPr>
          <w:rFonts w:ascii="Times New Roman" w:eastAsia="Times New Roman" w:hAnsi="Times New Roman" w:cs="Times New Roman"/>
          <w:color w:val="000000" w:themeColor="text1"/>
          <w:sz w:val="28"/>
          <w:szCs w:val="28"/>
          <w:lang w:eastAsia="ru-RU"/>
        </w:rPr>
        <w:t>не ухудшающие положение работника по сравнению с установленным</w:t>
      </w:r>
      <w:r w:rsidR="00145D33" w:rsidRPr="00FA2EEE">
        <w:rPr>
          <w:rFonts w:ascii="Times New Roman" w:eastAsia="Times New Roman" w:hAnsi="Times New Roman" w:cs="Times New Roman"/>
          <w:color w:val="000000" w:themeColor="text1"/>
          <w:sz w:val="28"/>
          <w:szCs w:val="28"/>
          <w:lang w:eastAsia="ru-RU"/>
        </w:rPr>
        <w:t>и</w:t>
      </w:r>
      <w:r w:rsidR="0031506E" w:rsidRPr="00FA2EEE">
        <w:rPr>
          <w:rFonts w:ascii="Times New Roman" w:eastAsia="Times New Roman" w:hAnsi="Times New Roman" w:cs="Times New Roman"/>
          <w:color w:val="000000" w:themeColor="text1"/>
          <w:sz w:val="28"/>
          <w:szCs w:val="28"/>
          <w:lang w:eastAsia="ru-RU"/>
        </w:rPr>
        <w:t xml:space="preserve">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7D9E149F"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lastRenderedPageBreak/>
        <w:t xml:space="preserve">К дополнительным условиям относятся, такие как:  </w:t>
      </w:r>
    </w:p>
    <w:p w14:paraId="348A0EAD"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 об уточнении места работы (с указанием структурного подразделения и его местонахождения) и (или) о рабочем месте; </w:t>
      </w:r>
    </w:p>
    <w:p w14:paraId="2F61C084"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 об испытании; </w:t>
      </w:r>
    </w:p>
    <w:p w14:paraId="54234E3C"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 о неразглашении охраняемой законом тайны (государственной, служебной, коммерческой и иной); </w:t>
      </w:r>
    </w:p>
    <w:p w14:paraId="697D3C2B"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 об обязанности Работника отработать после обучения не менее установленного договором срока, если обучение проводилось за счет средств Работодателя; </w:t>
      </w:r>
    </w:p>
    <w:p w14:paraId="047A3ECD"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 о видах и об условиях дополнительного страхования Работника; </w:t>
      </w:r>
    </w:p>
    <w:p w14:paraId="60C7F7A4"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 об улучшении социально-бытовых условий жизни Работника и членов его семьи; </w:t>
      </w:r>
    </w:p>
    <w:p w14:paraId="72743F1E"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w:t>
      </w:r>
      <w:r w:rsidR="002A38E8" w:rsidRPr="00FA2EEE">
        <w:rPr>
          <w:rFonts w:ascii="Times New Roman" w:eastAsia="Times New Roman" w:hAnsi="Times New Roman" w:cs="Times New Roman"/>
          <w:color w:val="000000" w:themeColor="text1"/>
          <w:sz w:val="28"/>
          <w:szCs w:val="28"/>
          <w:lang w:eastAsia="ru-RU"/>
        </w:rPr>
        <w:t>ержащими нормы трудового права и др.</w:t>
      </w:r>
    </w:p>
    <w:p w14:paraId="70A65B5B" w14:textId="77777777"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p>
    <w:p w14:paraId="390B9CD5" w14:textId="06A31424"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2.6. При приеме на работу работодатель</w:t>
      </w:r>
      <w:r w:rsidR="00993F8E" w:rsidRPr="00FA2EEE">
        <w:rPr>
          <w:rFonts w:ascii="Times New Roman" w:eastAsia="Calibri" w:hAnsi="Times New Roman" w:cs="Times New Roman"/>
          <w:color w:val="000000" w:themeColor="text1"/>
          <w:sz w:val="28"/>
          <w:szCs w:val="28"/>
        </w:rPr>
        <w:t xml:space="preserve"> может установить срок испытания </w:t>
      </w:r>
      <w:r w:rsidR="00EA1DDD" w:rsidRPr="00FA2EEE">
        <w:rPr>
          <w:rFonts w:ascii="Times New Roman" w:eastAsia="Calibri" w:hAnsi="Times New Roman" w:cs="Times New Roman"/>
          <w:color w:val="000000" w:themeColor="text1"/>
          <w:sz w:val="28"/>
          <w:szCs w:val="28"/>
        </w:rPr>
        <w:t xml:space="preserve">работнику </w:t>
      </w:r>
      <w:r w:rsidR="00993F8E" w:rsidRPr="00FA2EEE">
        <w:rPr>
          <w:rFonts w:ascii="Times New Roman" w:eastAsia="Calibri" w:hAnsi="Times New Roman" w:cs="Times New Roman"/>
          <w:color w:val="000000" w:themeColor="text1"/>
          <w:sz w:val="28"/>
          <w:szCs w:val="28"/>
        </w:rPr>
        <w:t xml:space="preserve">до </w:t>
      </w:r>
      <w:r w:rsidR="00D53F08" w:rsidRPr="00FA2EEE">
        <w:rPr>
          <w:rFonts w:ascii="Times New Roman" w:eastAsia="Calibri" w:hAnsi="Times New Roman" w:cs="Times New Roman"/>
          <w:color w:val="000000" w:themeColor="text1"/>
          <w:sz w:val="28"/>
          <w:szCs w:val="28"/>
        </w:rPr>
        <w:t>трех месяцев</w:t>
      </w:r>
      <w:r w:rsidR="00EA1DDD" w:rsidRPr="00FA2EEE">
        <w:rPr>
          <w:rFonts w:ascii="Times New Roman" w:eastAsia="Calibri" w:hAnsi="Times New Roman" w:cs="Times New Roman"/>
          <w:color w:val="000000" w:themeColor="text1"/>
          <w:sz w:val="28"/>
          <w:szCs w:val="28"/>
        </w:rPr>
        <w:t>,</w:t>
      </w:r>
      <w:r w:rsidR="00D53F08" w:rsidRPr="00FA2EEE">
        <w:rPr>
          <w:rFonts w:ascii="Times New Roman" w:eastAsia="Calibri" w:hAnsi="Times New Roman" w:cs="Times New Roman"/>
          <w:color w:val="000000" w:themeColor="text1"/>
          <w:sz w:val="28"/>
          <w:szCs w:val="28"/>
        </w:rPr>
        <w:t xml:space="preserve"> руководител</w:t>
      </w:r>
      <w:r w:rsidR="00EA1DDD" w:rsidRPr="00FA2EEE">
        <w:rPr>
          <w:rFonts w:ascii="Times New Roman" w:eastAsia="Calibri" w:hAnsi="Times New Roman" w:cs="Times New Roman"/>
          <w:color w:val="000000" w:themeColor="text1"/>
          <w:sz w:val="28"/>
          <w:szCs w:val="28"/>
        </w:rPr>
        <w:t>ям</w:t>
      </w:r>
      <w:r w:rsidR="00D53F08" w:rsidRPr="00FA2EEE">
        <w:rPr>
          <w:rFonts w:ascii="Times New Roman" w:eastAsia="Calibri" w:hAnsi="Times New Roman" w:cs="Times New Roman"/>
          <w:color w:val="000000" w:themeColor="text1"/>
          <w:sz w:val="28"/>
          <w:szCs w:val="28"/>
        </w:rPr>
        <w:t xml:space="preserve"> организаций и их заместител</w:t>
      </w:r>
      <w:r w:rsidR="00EA1DDD" w:rsidRPr="00FA2EEE">
        <w:rPr>
          <w:rFonts w:ascii="Times New Roman" w:eastAsia="Calibri" w:hAnsi="Times New Roman" w:cs="Times New Roman"/>
          <w:color w:val="000000" w:themeColor="text1"/>
          <w:sz w:val="28"/>
          <w:szCs w:val="28"/>
        </w:rPr>
        <w:t>ям</w:t>
      </w:r>
      <w:r w:rsidR="00D53F08" w:rsidRPr="00FA2EEE">
        <w:rPr>
          <w:rFonts w:ascii="Times New Roman" w:eastAsia="Calibri" w:hAnsi="Times New Roman" w:cs="Times New Roman"/>
          <w:color w:val="000000" w:themeColor="text1"/>
          <w:sz w:val="28"/>
          <w:szCs w:val="28"/>
        </w:rPr>
        <w:t>, главны</w:t>
      </w:r>
      <w:r w:rsidR="00EA1DDD" w:rsidRPr="00FA2EEE">
        <w:rPr>
          <w:rFonts w:ascii="Times New Roman" w:eastAsia="Calibri" w:hAnsi="Times New Roman" w:cs="Times New Roman"/>
          <w:color w:val="000000" w:themeColor="text1"/>
          <w:sz w:val="28"/>
          <w:szCs w:val="28"/>
        </w:rPr>
        <w:t>м</w:t>
      </w:r>
      <w:r w:rsidR="00D53F08" w:rsidRPr="00FA2EEE">
        <w:rPr>
          <w:rFonts w:ascii="Times New Roman" w:eastAsia="Calibri" w:hAnsi="Times New Roman" w:cs="Times New Roman"/>
          <w:color w:val="000000" w:themeColor="text1"/>
          <w:sz w:val="28"/>
          <w:szCs w:val="28"/>
        </w:rPr>
        <w:t xml:space="preserve"> бухгалтер</w:t>
      </w:r>
      <w:r w:rsidR="00EA1DDD" w:rsidRPr="00FA2EEE">
        <w:rPr>
          <w:rFonts w:ascii="Times New Roman" w:eastAsia="Calibri" w:hAnsi="Times New Roman" w:cs="Times New Roman"/>
          <w:color w:val="000000" w:themeColor="text1"/>
          <w:sz w:val="28"/>
          <w:szCs w:val="28"/>
        </w:rPr>
        <w:t>ам</w:t>
      </w:r>
      <w:r w:rsidR="00D53F08" w:rsidRPr="00FA2EEE">
        <w:rPr>
          <w:rFonts w:ascii="Times New Roman" w:eastAsia="Calibri" w:hAnsi="Times New Roman" w:cs="Times New Roman"/>
          <w:color w:val="000000" w:themeColor="text1"/>
          <w:sz w:val="28"/>
          <w:szCs w:val="28"/>
        </w:rPr>
        <w:t xml:space="preserve"> и их заместител</w:t>
      </w:r>
      <w:r w:rsidR="00EA1DDD" w:rsidRPr="00FA2EEE">
        <w:rPr>
          <w:rFonts w:ascii="Times New Roman" w:eastAsia="Calibri" w:hAnsi="Times New Roman" w:cs="Times New Roman"/>
          <w:color w:val="000000" w:themeColor="text1"/>
          <w:sz w:val="28"/>
          <w:szCs w:val="28"/>
        </w:rPr>
        <w:t>ям</w:t>
      </w:r>
      <w:r w:rsidR="00D53F08" w:rsidRPr="00FA2EEE">
        <w:rPr>
          <w:rFonts w:ascii="Times New Roman" w:eastAsia="Calibri" w:hAnsi="Times New Roman" w:cs="Times New Roman"/>
          <w:color w:val="000000" w:themeColor="text1"/>
          <w:sz w:val="28"/>
          <w:szCs w:val="28"/>
        </w:rPr>
        <w:t>, руководител</w:t>
      </w:r>
      <w:r w:rsidR="00EA1DDD" w:rsidRPr="00FA2EEE">
        <w:rPr>
          <w:rFonts w:ascii="Times New Roman" w:eastAsia="Calibri" w:hAnsi="Times New Roman" w:cs="Times New Roman"/>
          <w:color w:val="000000" w:themeColor="text1"/>
          <w:sz w:val="28"/>
          <w:szCs w:val="28"/>
        </w:rPr>
        <w:t>ям</w:t>
      </w:r>
      <w:r w:rsidR="00D53F08" w:rsidRPr="00FA2EEE">
        <w:rPr>
          <w:rFonts w:ascii="Times New Roman" w:eastAsia="Calibri" w:hAnsi="Times New Roman" w:cs="Times New Roman"/>
          <w:color w:val="000000" w:themeColor="text1"/>
          <w:sz w:val="28"/>
          <w:szCs w:val="28"/>
        </w:rPr>
        <w:t xml:space="preserve"> филиалов, представительств или иных обособленных структурных подразделений организаций</w:t>
      </w:r>
      <w:r w:rsidR="00EA1DDD" w:rsidRPr="00FA2EEE">
        <w:rPr>
          <w:rFonts w:ascii="Times New Roman" w:eastAsia="Calibri" w:hAnsi="Times New Roman" w:cs="Times New Roman"/>
          <w:color w:val="000000" w:themeColor="text1"/>
          <w:sz w:val="28"/>
          <w:szCs w:val="28"/>
        </w:rPr>
        <w:t xml:space="preserve"> </w:t>
      </w:r>
      <w:r w:rsidR="007206F0" w:rsidRPr="00FA2EEE">
        <w:rPr>
          <w:rFonts w:ascii="Times New Roman" w:eastAsia="Calibri" w:hAnsi="Times New Roman" w:cs="Times New Roman"/>
          <w:color w:val="000000" w:themeColor="text1"/>
          <w:sz w:val="28"/>
          <w:szCs w:val="28"/>
        </w:rPr>
        <w:t xml:space="preserve">- </w:t>
      </w:r>
      <w:r w:rsidR="00EA1DDD" w:rsidRPr="00FA2EEE">
        <w:rPr>
          <w:rFonts w:ascii="Times New Roman" w:eastAsia="Calibri" w:hAnsi="Times New Roman" w:cs="Times New Roman"/>
          <w:color w:val="000000" w:themeColor="text1"/>
          <w:sz w:val="28"/>
          <w:szCs w:val="28"/>
        </w:rPr>
        <w:t>до шести месяцев</w:t>
      </w:r>
      <w:r w:rsidR="00993F8E"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color w:val="000000" w:themeColor="text1"/>
          <w:sz w:val="28"/>
          <w:szCs w:val="28"/>
        </w:rPr>
        <w:t xml:space="preserve"> </w:t>
      </w:r>
      <w:r w:rsidR="00993F8E" w:rsidRPr="00FA2EEE">
        <w:rPr>
          <w:rFonts w:ascii="Times New Roman" w:eastAsia="Calibri" w:hAnsi="Times New Roman" w:cs="Times New Roman"/>
          <w:color w:val="000000" w:themeColor="text1"/>
          <w:sz w:val="28"/>
          <w:szCs w:val="28"/>
        </w:rPr>
        <w:t>Кроме</w:t>
      </w:r>
      <w:r w:rsidRPr="00FA2EEE">
        <w:rPr>
          <w:rFonts w:ascii="Times New Roman" w:eastAsia="Calibri" w:hAnsi="Times New Roman" w:cs="Times New Roman"/>
          <w:color w:val="000000" w:themeColor="text1"/>
          <w:sz w:val="28"/>
          <w:szCs w:val="28"/>
        </w:rPr>
        <w:t xml:space="preserve"> лиц, указанных в ст. 70 ТК РФ</w:t>
      </w:r>
      <w:sdt>
        <w:sdtPr>
          <w:rPr>
            <w:rFonts w:ascii="Times New Roman" w:eastAsia="Calibri" w:hAnsi="Times New Roman" w:cs="Times New Roman"/>
            <w:color w:val="000000" w:themeColor="text1"/>
            <w:sz w:val="28"/>
            <w:szCs w:val="28"/>
          </w:rPr>
          <w:id w:val="-746265010"/>
          <w:citation/>
        </w:sdtPr>
        <w:sdtEndPr/>
        <w:sdtContent>
          <w:r w:rsidR="002D273A" w:rsidRPr="00FA2EEE">
            <w:rPr>
              <w:rFonts w:ascii="Times New Roman" w:eastAsia="Calibri" w:hAnsi="Times New Roman" w:cs="Times New Roman"/>
              <w:color w:val="000000" w:themeColor="text1"/>
              <w:sz w:val="28"/>
              <w:szCs w:val="28"/>
              <w:vertAlign w:val="superscript"/>
            </w:rPr>
            <w:fldChar w:fldCharType="begin"/>
          </w:r>
          <w:r w:rsidR="002D273A" w:rsidRPr="00FA2EEE">
            <w:rPr>
              <w:rFonts w:ascii="Times New Roman" w:eastAsia="Calibri" w:hAnsi="Times New Roman" w:cs="Times New Roman"/>
              <w:color w:val="000000" w:themeColor="text1"/>
              <w:sz w:val="28"/>
              <w:szCs w:val="28"/>
              <w:vertAlign w:val="superscript"/>
            </w:rPr>
            <w:instrText xml:space="preserve"> CITATION 3 \l 1049 </w:instrText>
          </w:r>
          <w:r w:rsidR="002D273A" w:rsidRPr="00FA2EEE">
            <w:rPr>
              <w:rFonts w:ascii="Times New Roman" w:eastAsia="Calibri" w:hAnsi="Times New Roman" w:cs="Times New Roman"/>
              <w:color w:val="000000" w:themeColor="text1"/>
              <w:sz w:val="28"/>
              <w:szCs w:val="28"/>
              <w:vertAlign w:val="superscript"/>
            </w:rPr>
            <w:fldChar w:fldCharType="separate"/>
          </w:r>
          <w:r w:rsidR="002D273A" w:rsidRPr="00FA2EEE">
            <w:rPr>
              <w:rFonts w:ascii="Times New Roman" w:eastAsia="Calibri" w:hAnsi="Times New Roman" w:cs="Times New Roman"/>
              <w:color w:val="000000" w:themeColor="text1"/>
              <w:sz w:val="28"/>
              <w:szCs w:val="28"/>
              <w:vertAlign w:val="superscript"/>
            </w:rPr>
            <w:t xml:space="preserve"> (3)</w:t>
          </w:r>
          <w:r w:rsidR="002D273A" w:rsidRPr="00FA2EEE">
            <w:rPr>
              <w:rFonts w:ascii="Times New Roman" w:eastAsia="Calibri" w:hAnsi="Times New Roman" w:cs="Times New Roman"/>
              <w:color w:val="000000" w:themeColor="text1"/>
              <w:sz w:val="28"/>
              <w:szCs w:val="28"/>
              <w:vertAlign w:val="superscript"/>
            </w:rPr>
            <w:fldChar w:fldCharType="end"/>
          </w:r>
        </w:sdtContent>
      </w:sdt>
      <w:r w:rsidRPr="00FA2EEE">
        <w:rPr>
          <w:rFonts w:ascii="Times New Roman" w:eastAsia="Calibri" w:hAnsi="Times New Roman" w:cs="Times New Roman"/>
          <w:color w:val="000000" w:themeColor="text1"/>
          <w:sz w:val="28"/>
          <w:szCs w:val="28"/>
        </w:rPr>
        <w:t xml:space="preserve"> дополнительно не устанавливает срок испытания следующ</w:t>
      </w:r>
      <w:r w:rsidR="00993F8E" w:rsidRPr="00FA2EEE">
        <w:rPr>
          <w:rFonts w:ascii="Times New Roman" w:eastAsia="Calibri" w:hAnsi="Times New Roman" w:cs="Times New Roman"/>
          <w:color w:val="000000" w:themeColor="text1"/>
          <w:sz w:val="28"/>
          <w:szCs w:val="28"/>
        </w:rPr>
        <w:t>им</w:t>
      </w:r>
      <w:r w:rsidRPr="00FA2EEE">
        <w:rPr>
          <w:rFonts w:ascii="Times New Roman" w:eastAsia="Calibri" w:hAnsi="Times New Roman" w:cs="Times New Roman"/>
          <w:color w:val="000000" w:themeColor="text1"/>
          <w:sz w:val="28"/>
          <w:szCs w:val="28"/>
        </w:rPr>
        <w:t xml:space="preserve"> работник</w:t>
      </w:r>
      <w:r w:rsidR="00993F8E" w:rsidRPr="00FA2EEE">
        <w:rPr>
          <w:rFonts w:ascii="Times New Roman" w:eastAsia="Calibri" w:hAnsi="Times New Roman" w:cs="Times New Roman"/>
          <w:color w:val="000000" w:themeColor="text1"/>
          <w:sz w:val="28"/>
          <w:szCs w:val="28"/>
        </w:rPr>
        <w:t>ам</w:t>
      </w:r>
      <w:r w:rsidRPr="00FA2EEE">
        <w:rPr>
          <w:rFonts w:ascii="Times New Roman" w:eastAsia="Calibri" w:hAnsi="Times New Roman" w:cs="Times New Roman"/>
          <w:color w:val="000000" w:themeColor="text1"/>
          <w:sz w:val="28"/>
          <w:szCs w:val="28"/>
        </w:rPr>
        <w:t>:</w:t>
      </w:r>
    </w:p>
    <w:p w14:paraId="0D8C6B14"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w:t>
      </w:r>
      <w:r w:rsidR="00993F8E"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 xml:space="preserve">ранее работавших в организации и призванных на военную службу (направленных на заменяющую её альтернативную гражданскую службу); </w:t>
      </w:r>
    </w:p>
    <w:p w14:paraId="5EF48D9E"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вновь принятых на работу в организацию в течение трёх месяцев после окончания прохождения службы</w:t>
      </w:r>
      <w:r w:rsidR="00993F8E" w:rsidRPr="00FA2EEE">
        <w:rPr>
          <w:rFonts w:ascii="Times New Roman" w:eastAsia="Calibri" w:hAnsi="Times New Roman" w:cs="Times New Roman"/>
          <w:b/>
          <w:i/>
          <w:color w:val="000000" w:themeColor="text1"/>
          <w:sz w:val="28"/>
          <w:szCs w:val="28"/>
        </w:rPr>
        <w:t xml:space="preserve"> и т.п</w:t>
      </w:r>
      <w:r w:rsidRPr="00FA2EEE">
        <w:rPr>
          <w:rFonts w:ascii="Times New Roman" w:eastAsia="Calibri" w:hAnsi="Times New Roman" w:cs="Times New Roman"/>
          <w:b/>
          <w:i/>
          <w:color w:val="000000" w:themeColor="text1"/>
          <w:sz w:val="28"/>
          <w:szCs w:val="28"/>
        </w:rPr>
        <w:t xml:space="preserve">. </w:t>
      </w:r>
    </w:p>
    <w:p w14:paraId="1134F5F7" w14:textId="3CC32392" w:rsidR="007206F0" w:rsidRPr="00FA2EEE" w:rsidRDefault="00F909E6" w:rsidP="007206F0">
      <w:pPr>
        <w:autoSpaceDE w:val="0"/>
        <w:autoSpaceDN w:val="0"/>
        <w:adjustRightInd w:val="0"/>
        <w:spacing w:after="0" w:line="240" w:lineRule="auto"/>
        <w:jc w:val="both"/>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Порядок</w:t>
      </w:r>
      <w:r w:rsidR="007206F0" w:rsidRPr="00FA2EEE">
        <w:rPr>
          <w:rFonts w:ascii="Times New Roman" w:hAnsi="Times New Roman" w:cs="Times New Roman"/>
          <w:color w:val="000000" w:themeColor="text1"/>
          <w:sz w:val="28"/>
          <w:szCs w:val="28"/>
        </w:rPr>
        <w:t xml:space="preserve"> расторжение трудового договора </w:t>
      </w:r>
      <w:r w:rsidRPr="00FA2EEE">
        <w:rPr>
          <w:rFonts w:ascii="Times New Roman" w:hAnsi="Times New Roman" w:cs="Times New Roman"/>
          <w:color w:val="000000" w:themeColor="text1"/>
          <w:sz w:val="28"/>
          <w:szCs w:val="28"/>
        </w:rPr>
        <w:t xml:space="preserve">предусмотрен </w:t>
      </w:r>
      <w:r w:rsidR="007206F0" w:rsidRPr="00FA2EEE">
        <w:rPr>
          <w:rFonts w:ascii="Times New Roman" w:hAnsi="Times New Roman" w:cs="Times New Roman"/>
          <w:color w:val="000000" w:themeColor="text1"/>
          <w:sz w:val="28"/>
          <w:szCs w:val="28"/>
        </w:rPr>
        <w:t>стать</w:t>
      </w:r>
      <w:r w:rsidRPr="00FA2EEE">
        <w:rPr>
          <w:rFonts w:ascii="Times New Roman" w:hAnsi="Times New Roman" w:cs="Times New Roman"/>
          <w:color w:val="000000" w:themeColor="text1"/>
          <w:sz w:val="28"/>
          <w:szCs w:val="28"/>
        </w:rPr>
        <w:t>ей</w:t>
      </w:r>
      <w:r w:rsidR="007206F0" w:rsidRPr="00FA2EEE">
        <w:rPr>
          <w:rFonts w:ascii="Times New Roman" w:hAnsi="Times New Roman" w:cs="Times New Roman"/>
          <w:color w:val="000000" w:themeColor="text1"/>
          <w:sz w:val="28"/>
          <w:szCs w:val="28"/>
        </w:rPr>
        <w:t xml:space="preserve"> 71 ТК РФ</w:t>
      </w:r>
      <w:r w:rsidR="00A900E7" w:rsidRPr="00FA2EEE">
        <w:rPr>
          <w:rFonts w:ascii="Times New Roman" w:hAnsi="Times New Roman" w:cs="Times New Roman"/>
          <w:color w:val="000000" w:themeColor="text1"/>
          <w:sz w:val="28"/>
          <w:szCs w:val="28"/>
          <w:vertAlign w:val="superscript"/>
        </w:rPr>
        <w:t>(4)</w:t>
      </w:r>
      <w:r w:rsidR="007206F0" w:rsidRPr="00FA2EEE">
        <w:rPr>
          <w:rFonts w:ascii="Times New Roman" w:hAnsi="Times New Roman" w:cs="Times New Roman"/>
          <w:color w:val="000000" w:themeColor="text1"/>
          <w:sz w:val="28"/>
          <w:szCs w:val="28"/>
        </w:rPr>
        <w:t>.</w:t>
      </w:r>
    </w:p>
    <w:p w14:paraId="1FFA0A0D" w14:textId="77777777" w:rsidR="005D527E" w:rsidRPr="00FA2EEE" w:rsidRDefault="005D527E" w:rsidP="00315FC5">
      <w:pPr>
        <w:spacing w:after="0" w:line="240" w:lineRule="auto"/>
        <w:jc w:val="both"/>
        <w:rPr>
          <w:rFonts w:ascii="Times New Roman" w:eastAsia="Calibri" w:hAnsi="Times New Roman" w:cs="Times New Roman"/>
          <w:color w:val="000000" w:themeColor="text1"/>
          <w:sz w:val="28"/>
          <w:szCs w:val="28"/>
        </w:rPr>
      </w:pPr>
    </w:p>
    <w:p w14:paraId="56605B4E" w14:textId="383472BD"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 xml:space="preserve">2.7. Работодатель и работники обязуются выполнять условия заключенного трудового договора. Работодатель </w:t>
      </w:r>
      <w:r w:rsidR="00EA1DDD" w:rsidRPr="00FA2EEE">
        <w:rPr>
          <w:rFonts w:ascii="Times New Roman" w:eastAsia="Times New Roman" w:hAnsi="Times New Roman" w:cs="Times New Roman"/>
          <w:color w:val="000000" w:themeColor="text1"/>
          <w:sz w:val="28"/>
          <w:szCs w:val="28"/>
          <w:lang w:eastAsia="ru-RU"/>
        </w:rPr>
        <w:t>согласно ст</w:t>
      </w:r>
      <w:r w:rsidR="00A900E7" w:rsidRPr="00FA2EEE">
        <w:rPr>
          <w:rFonts w:ascii="Times New Roman" w:eastAsia="Times New Roman" w:hAnsi="Times New Roman" w:cs="Times New Roman"/>
          <w:color w:val="000000" w:themeColor="text1"/>
          <w:sz w:val="28"/>
          <w:szCs w:val="28"/>
          <w:lang w:eastAsia="ru-RU"/>
        </w:rPr>
        <w:t>атье</w:t>
      </w:r>
      <w:r w:rsidR="00EA1DDD" w:rsidRPr="00FA2EEE">
        <w:rPr>
          <w:rFonts w:ascii="Times New Roman" w:eastAsia="Times New Roman" w:hAnsi="Times New Roman" w:cs="Times New Roman"/>
          <w:color w:val="000000" w:themeColor="text1"/>
          <w:sz w:val="28"/>
          <w:szCs w:val="28"/>
          <w:lang w:eastAsia="ru-RU"/>
        </w:rPr>
        <w:t xml:space="preserve"> 60 ТК Р</w:t>
      </w:r>
      <w:r w:rsidR="00A900E7" w:rsidRPr="00FA2EEE">
        <w:rPr>
          <w:rFonts w:ascii="Times New Roman" w:eastAsia="Times New Roman" w:hAnsi="Times New Roman" w:cs="Times New Roman"/>
          <w:color w:val="000000" w:themeColor="text1"/>
          <w:sz w:val="28"/>
          <w:szCs w:val="28"/>
          <w:lang w:eastAsia="ru-RU"/>
        </w:rPr>
        <w:t>Ф</w:t>
      </w:r>
      <w:r w:rsidR="00A900E7" w:rsidRPr="00FA2EEE">
        <w:rPr>
          <w:rFonts w:ascii="Times New Roman" w:hAnsi="Times New Roman" w:cs="Times New Roman"/>
          <w:color w:val="000000" w:themeColor="text1"/>
          <w:sz w:val="28"/>
          <w:szCs w:val="28"/>
          <w:vertAlign w:val="superscript"/>
        </w:rPr>
        <w:t>(5)</w:t>
      </w:r>
      <w:r w:rsidR="00EA1DDD" w:rsidRPr="00FA2EEE">
        <w:rPr>
          <w:rFonts w:ascii="Times New Roman" w:eastAsia="Times New Roman" w:hAnsi="Times New Roman" w:cs="Times New Roman"/>
          <w:color w:val="000000" w:themeColor="text1"/>
          <w:sz w:val="28"/>
          <w:szCs w:val="28"/>
          <w:lang w:eastAsia="ru-RU"/>
        </w:rPr>
        <w:t xml:space="preserve"> </w:t>
      </w:r>
      <w:r w:rsidRPr="00FA2EEE">
        <w:rPr>
          <w:rFonts w:ascii="Times New Roman" w:eastAsia="Times New Roman" w:hAnsi="Times New Roman" w:cs="Times New Roman"/>
          <w:color w:val="000000" w:themeColor="text1"/>
          <w:sz w:val="28"/>
          <w:szCs w:val="28"/>
          <w:lang w:eastAsia="ru-RU"/>
        </w:rPr>
        <w:t>не вправе требовать от работников выполнения работы, не обусловленной трудовым договором</w:t>
      </w:r>
      <w:r w:rsidR="00EA1DDD" w:rsidRPr="00FA2EEE">
        <w:rPr>
          <w:rFonts w:ascii="Times New Roman" w:eastAsia="Times New Roman" w:hAnsi="Times New Roman" w:cs="Times New Roman"/>
          <w:color w:val="000000" w:themeColor="text1"/>
          <w:sz w:val="28"/>
          <w:szCs w:val="28"/>
          <w:lang w:eastAsia="ru-RU"/>
        </w:rPr>
        <w:t xml:space="preserve">. </w:t>
      </w:r>
    </w:p>
    <w:p w14:paraId="499B9D39"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71EB5E08" w14:textId="77777777" w:rsidR="00315FC5" w:rsidRPr="00FA2EEE" w:rsidRDefault="00315FC5" w:rsidP="00315FC5">
      <w:pPr>
        <w:spacing w:after="0" w:line="240" w:lineRule="auto"/>
        <w:jc w:val="both"/>
        <w:rPr>
          <w:rFonts w:ascii="Times New Roman" w:eastAsia="Times New Roman" w:hAnsi="Times New Roman" w:cs="Times New Roman"/>
          <w:b/>
          <w:i/>
          <w:color w:val="000000" w:themeColor="text1"/>
          <w:sz w:val="28"/>
          <w:szCs w:val="28"/>
          <w:lang w:eastAsia="ru-RU"/>
        </w:rPr>
      </w:pPr>
      <w:r w:rsidRPr="00FA2EEE">
        <w:rPr>
          <w:rFonts w:ascii="Times New Roman" w:eastAsia="Calibri" w:hAnsi="Times New Roman" w:cs="Times New Roman"/>
          <w:b/>
          <w:bCs/>
          <w:color w:val="000000" w:themeColor="text1"/>
          <w:sz w:val="28"/>
          <w:szCs w:val="28"/>
        </w:rPr>
        <w:t>3.</w:t>
      </w:r>
      <w:r w:rsidRPr="00FA2EEE">
        <w:rPr>
          <w:rFonts w:ascii="Times New Roman" w:eastAsia="Times New Roman" w:hAnsi="Times New Roman" w:cs="Times New Roman"/>
          <w:color w:val="000000" w:themeColor="text1"/>
          <w:sz w:val="28"/>
          <w:szCs w:val="28"/>
          <w:lang w:eastAsia="ru-RU"/>
        </w:rPr>
        <w:t xml:space="preserve"> </w:t>
      </w:r>
      <w:r w:rsidRPr="00FA2EEE">
        <w:rPr>
          <w:rFonts w:ascii="Times New Roman" w:eastAsia="Calibri" w:hAnsi="Times New Roman" w:cs="Times New Roman"/>
          <w:b/>
          <w:color w:val="000000" w:themeColor="text1"/>
          <w:sz w:val="28"/>
          <w:szCs w:val="28"/>
        </w:rPr>
        <w:t>СОДЕЙСТВИЕ ЗАНЯТОСТИ РАБОТНИКОВ.</w:t>
      </w:r>
      <w:r w:rsidRPr="00FA2EEE">
        <w:rPr>
          <w:rFonts w:ascii="Times New Roman" w:eastAsia="Times New Roman" w:hAnsi="Times New Roman" w:cs="Times New Roman"/>
          <w:b/>
          <w:color w:val="000000" w:themeColor="text1"/>
          <w:sz w:val="28"/>
          <w:szCs w:val="28"/>
          <w:lang w:eastAsia="ru-RU"/>
        </w:rPr>
        <w:t xml:space="preserve"> ГАРАНТИИ ПРИ ВОЗМОЖНОМ ВЫСВОБОЖДЕНИИ </w:t>
      </w:r>
    </w:p>
    <w:p w14:paraId="6D83604D" w14:textId="77777777"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p>
    <w:p w14:paraId="64124C8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3.1. Работодатель проводит политику содействия занятости Работников на основе повышения трудовой мобильности у самого Работодателя (включая совмещение профессий и должностей, внутреннее совместительство), результативности профессиональной деятельности и постоянного роста профессионально-квалификационного уровня каждого Работника, развития и сохранения кадрового потенциала на экономически целесообразных рабочих местах и содействует занятости высвобождаемых Работников.</w:t>
      </w:r>
    </w:p>
    <w:p w14:paraId="2D0DC54F" w14:textId="77777777"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p>
    <w:p w14:paraId="04573661"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3.2. При принятии решения о сокращении численности или штата работников организации Работодатель обязуется заблаговременно, не менее чем за два (</w:t>
      </w:r>
      <w:r w:rsidRPr="00FA2EEE">
        <w:rPr>
          <w:rFonts w:ascii="Times New Roman" w:eastAsia="Calibri" w:hAnsi="Times New Roman" w:cs="Times New Roman"/>
          <w:b/>
          <w:i/>
          <w:iCs/>
          <w:color w:val="000000" w:themeColor="text1"/>
          <w:sz w:val="28"/>
          <w:szCs w:val="28"/>
        </w:rPr>
        <w:t>или увеличить срок предупреждения, как дополнительную меру)</w:t>
      </w:r>
      <w:r w:rsidRPr="00FA2EEE">
        <w:rPr>
          <w:rFonts w:ascii="Times New Roman" w:eastAsia="Calibri" w:hAnsi="Times New Roman" w:cs="Times New Roman"/>
          <w:b/>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месяца до начала </w:t>
      </w:r>
      <w:r w:rsidRPr="00FA2EEE">
        <w:rPr>
          <w:rFonts w:ascii="Times New Roman" w:eastAsia="Calibri" w:hAnsi="Times New Roman" w:cs="Times New Roman"/>
          <w:color w:val="000000" w:themeColor="text1"/>
          <w:sz w:val="28"/>
          <w:szCs w:val="28"/>
        </w:rPr>
        <w:lastRenderedPageBreak/>
        <w:t>проведения соответствующих мероприятий, представлять в Профсоюз или Представителю работников:</w:t>
      </w:r>
    </w:p>
    <w:p w14:paraId="20CDD01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проекты приказов о сокращении численности или штата работников; </w:t>
      </w:r>
    </w:p>
    <w:p w14:paraId="12B44285"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планы-графики увольнения в связи с сокращением численности или штата работников с разбивкой по месяцам;</w:t>
      </w:r>
    </w:p>
    <w:p w14:paraId="2868A51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список сокращаемых должностей и работников;</w:t>
      </w:r>
    </w:p>
    <w:p w14:paraId="5191FC61"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перечень вакансий; </w:t>
      </w:r>
    </w:p>
    <w:p w14:paraId="688C08B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предполагаемые варианты трудоустройства. </w:t>
      </w:r>
    </w:p>
    <w:p w14:paraId="5F36B7B5"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В случае, если решение о сокращении численности или штата работников может привести к массовому увольнению работников, Работодатель обязан в письменной форме сообщить о нем Профсоюзу или Представителю работников не позднее чем за три </w:t>
      </w:r>
      <w:r w:rsidRPr="00FA2EEE">
        <w:rPr>
          <w:rFonts w:ascii="Times New Roman" w:eastAsia="Calibri" w:hAnsi="Times New Roman" w:cs="Times New Roman"/>
          <w:b/>
          <w:color w:val="000000" w:themeColor="text1"/>
          <w:sz w:val="28"/>
          <w:szCs w:val="28"/>
        </w:rPr>
        <w:t>(</w:t>
      </w:r>
      <w:r w:rsidRPr="00FA2EEE">
        <w:rPr>
          <w:rFonts w:ascii="Times New Roman" w:eastAsia="Calibri" w:hAnsi="Times New Roman" w:cs="Times New Roman"/>
          <w:b/>
          <w:i/>
          <w:iCs/>
          <w:color w:val="000000" w:themeColor="text1"/>
          <w:sz w:val="28"/>
          <w:szCs w:val="28"/>
        </w:rPr>
        <w:t>или увеличить срок предупреждения, как дополнительную меру)</w:t>
      </w:r>
      <w:r w:rsidRPr="00FA2EEE">
        <w:rPr>
          <w:rFonts w:ascii="Times New Roman" w:eastAsia="Calibri" w:hAnsi="Times New Roman" w:cs="Times New Roman"/>
          <w:color w:val="000000" w:themeColor="text1"/>
          <w:sz w:val="28"/>
          <w:szCs w:val="28"/>
        </w:rPr>
        <w:t xml:space="preserve"> месяца до начала проведения соответствующих мероприятий. </w:t>
      </w:r>
    </w:p>
    <w:p w14:paraId="51327E2F"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191FAC57" w14:textId="57492A99"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3.3. Критери</w:t>
      </w:r>
      <w:r w:rsidR="00E37781" w:rsidRPr="00FA2EEE">
        <w:rPr>
          <w:rFonts w:ascii="Times New Roman" w:eastAsia="Calibri" w:hAnsi="Times New Roman" w:cs="Times New Roman"/>
          <w:color w:val="000000" w:themeColor="text1"/>
          <w:sz w:val="28"/>
          <w:szCs w:val="28"/>
        </w:rPr>
        <w:t>и</w:t>
      </w:r>
      <w:r w:rsidRPr="00FA2EEE">
        <w:rPr>
          <w:rFonts w:ascii="Times New Roman" w:eastAsia="Calibri" w:hAnsi="Times New Roman" w:cs="Times New Roman"/>
          <w:color w:val="000000" w:themeColor="text1"/>
          <w:sz w:val="28"/>
          <w:szCs w:val="28"/>
        </w:rPr>
        <w:t xml:space="preserve"> массового увольнения для организации </w:t>
      </w:r>
      <w:r w:rsidR="00AC116A" w:rsidRPr="00FA2EEE">
        <w:rPr>
          <w:rFonts w:ascii="Times New Roman" w:eastAsia="Calibri" w:hAnsi="Times New Roman" w:cs="Times New Roman"/>
          <w:color w:val="000000" w:themeColor="text1"/>
          <w:sz w:val="28"/>
          <w:szCs w:val="28"/>
        </w:rPr>
        <w:t xml:space="preserve">определены </w:t>
      </w:r>
      <w:r w:rsidRPr="00FA2EEE">
        <w:rPr>
          <w:rFonts w:ascii="Times New Roman" w:eastAsia="Calibri" w:hAnsi="Times New Roman" w:cs="Times New Roman"/>
          <w:color w:val="000000" w:themeColor="text1"/>
          <w:sz w:val="28"/>
          <w:szCs w:val="28"/>
        </w:rPr>
        <w:t>в</w:t>
      </w:r>
      <w:r w:rsidR="004E061B"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Московском трёхстороннем соглашени</w:t>
      </w:r>
      <w:r w:rsidR="0005716C" w:rsidRPr="00FA2EEE">
        <w:rPr>
          <w:rFonts w:ascii="Times New Roman" w:eastAsia="Calibri" w:hAnsi="Times New Roman" w:cs="Times New Roman"/>
          <w:color w:val="000000" w:themeColor="text1"/>
          <w:sz w:val="28"/>
          <w:szCs w:val="28"/>
        </w:rPr>
        <w:t>и</w:t>
      </w:r>
      <w:r w:rsidRPr="00FA2EEE">
        <w:rPr>
          <w:rFonts w:ascii="Times New Roman" w:eastAsia="Calibri" w:hAnsi="Times New Roman" w:cs="Times New Roman"/>
          <w:color w:val="000000" w:themeColor="text1"/>
          <w:sz w:val="28"/>
          <w:szCs w:val="28"/>
        </w:rPr>
        <w:t xml:space="preserve"> на</w:t>
      </w:r>
      <w:r w:rsidR="00E17769" w:rsidRPr="00FA2EEE">
        <w:rPr>
          <w:rFonts w:ascii="Times New Roman" w:eastAsia="Calibri" w:hAnsi="Times New Roman" w:cs="Times New Roman"/>
          <w:color w:val="000000" w:themeColor="text1"/>
          <w:sz w:val="28"/>
          <w:szCs w:val="28"/>
        </w:rPr>
        <w:t xml:space="preserve"> соответствующий период</w:t>
      </w:r>
      <w:r w:rsidR="001A399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отраслевых соглашениях по отраслям: здравоохранение, образование, культура, строительство, спорт и др.). </w:t>
      </w:r>
    </w:p>
    <w:p w14:paraId="6F23423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36B05C8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3.4. Проведение сокращения численности или штата работников осуществляется, когда Работодателем исчерпаны все возможные меры для его недопущения: </w:t>
      </w:r>
    </w:p>
    <w:p w14:paraId="26DA560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приостановка приёма на работу новых работников; </w:t>
      </w:r>
    </w:p>
    <w:p w14:paraId="2122F9C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перемещение их внутри организации на освободившиеся рабочие места; </w:t>
      </w:r>
    </w:p>
    <w:p w14:paraId="55D3FEDC"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отказ от совмещения должностей (профессий), проведения сверхурочных работ, работ в выходные и нерабочие праздничные дни; </w:t>
      </w:r>
    </w:p>
    <w:p w14:paraId="40E51C0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по соглашению с работниками перевод их на неполное рабочее время или введение режима неполного рабочего времени в отдельных подразделениях, в целом по организации с предупреждением работников не позднее, чем за два месяца; </w:t>
      </w:r>
    </w:p>
    <w:p w14:paraId="30713E2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ограничение численности совместителей, временных и сезонных работников. </w:t>
      </w:r>
    </w:p>
    <w:p w14:paraId="0369BFC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0AEDE5F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3.5. При сокращении численности или штата не допускается увольнение одновременно обоих супругов, работающих у Работодателя, из семьи, воспитывающей несовершеннолетних детей. </w:t>
      </w:r>
    </w:p>
    <w:p w14:paraId="639C1DEE"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77350E32" w14:textId="03B764B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3.6. Стороны </w:t>
      </w:r>
      <w:r w:rsidR="001A501D" w:rsidRPr="00FA2EEE">
        <w:rPr>
          <w:rFonts w:ascii="Times New Roman" w:eastAsia="Calibri" w:hAnsi="Times New Roman" w:cs="Times New Roman"/>
          <w:color w:val="000000" w:themeColor="text1"/>
          <w:sz w:val="28"/>
          <w:szCs w:val="28"/>
        </w:rPr>
        <w:t xml:space="preserve"> </w:t>
      </w:r>
      <w:r w:rsidR="009D4AD6" w:rsidRPr="00FA2EEE">
        <w:rPr>
          <w:rFonts w:ascii="Times New Roman" w:eastAsia="Calibri" w:hAnsi="Times New Roman" w:cs="Times New Roman"/>
          <w:color w:val="000000" w:themeColor="text1"/>
          <w:sz w:val="28"/>
          <w:szCs w:val="28"/>
        </w:rPr>
        <w:t xml:space="preserve"> </w:t>
      </w:r>
      <w:proofErr w:type="gramStart"/>
      <w:r w:rsidRPr="00FA2EEE">
        <w:rPr>
          <w:rFonts w:ascii="Times New Roman" w:eastAsia="Calibri" w:hAnsi="Times New Roman" w:cs="Times New Roman"/>
          <w:color w:val="000000" w:themeColor="text1"/>
          <w:sz w:val="28"/>
          <w:szCs w:val="28"/>
        </w:rPr>
        <w:t xml:space="preserve">договорились, </w:t>
      </w:r>
      <w:r w:rsidR="009D4AD6"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что</w:t>
      </w:r>
      <w:proofErr w:type="gramEnd"/>
      <w:r w:rsidRPr="00FA2EEE">
        <w:rPr>
          <w:rFonts w:ascii="Times New Roman" w:eastAsia="Calibri" w:hAnsi="Times New Roman" w:cs="Times New Roman"/>
          <w:color w:val="000000" w:themeColor="text1"/>
          <w:sz w:val="28"/>
          <w:szCs w:val="28"/>
        </w:rPr>
        <w:t xml:space="preserve"> в дополнение </w:t>
      </w:r>
      <w:r w:rsidR="009D4AD6"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к </w:t>
      </w:r>
      <w:r w:rsidR="009D4AD6"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перечню </w:t>
      </w:r>
      <w:r w:rsidR="009D4AD6"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лиц, указанных </w:t>
      </w:r>
      <w:r w:rsidR="009D4AD6"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в </w:t>
      </w:r>
      <w:r w:rsidR="009D4AD6"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ч. 2 ст. 179 ТК РФ</w:t>
      </w:r>
      <w:r w:rsidR="00A900E7" w:rsidRPr="00FA2EEE">
        <w:rPr>
          <w:rFonts w:ascii="Times New Roman" w:eastAsia="Calibri" w:hAnsi="Times New Roman" w:cs="Times New Roman"/>
          <w:color w:val="000000" w:themeColor="text1"/>
          <w:sz w:val="28"/>
          <w:szCs w:val="28"/>
          <w:vertAlign w:val="superscript"/>
        </w:rPr>
        <w:t>(5)</w:t>
      </w:r>
      <w:r w:rsidRPr="00FA2EEE">
        <w:rPr>
          <w:rFonts w:ascii="Times New Roman" w:eastAsia="Calibri" w:hAnsi="Times New Roman" w:cs="Times New Roman"/>
          <w:color w:val="000000" w:themeColor="text1"/>
          <w:sz w:val="28"/>
          <w:szCs w:val="28"/>
        </w:rPr>
        <w:t>, преимущественное право на оставление на работе при сокращении численности или штата имеют следующие работники:</w:t>
      </w:r>
    </w:p>
    <w:p w14:paraId="496E9318" w14:textId="0880C2C8"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матери, отцы, воспит</w:t>
      </w:r>
      <w:r w:rsidR="00AB1827">
        <w:rPr>
          <w:rFonts w:ascii="Times New Roman" w:eastAsia="Calibri" w:hAnsi="Times New Roman" w:cs="Times New Roman"/>
          <w:b/>
          <w:i/>
          <w:color w:val="000000" w:themeColor="text1"/>
          <w:sz w:val="28"/>
          <w:szCs w:val="28"/>
        </w:rPr>
        <w:t>ывающие ребёнка в возрасте до 18</w:t>
      </w:r>
      <w:r w:rsidRPr="00FA2EEE">
        <w:rPr>
          <w:rFonts w:ascii="Times New Roman" w:eastAsia="Calibri" w:hAnsi="Times New Roman" w:cs="Times New Roman"/>
          <w:b/>
          <w:i/>
          <w:color w:val="000000" w:themeColor="text1"/>
          <w:sz w:val="28"/>
          <w:szCs w:val="28"/>
        </w:rPr>
        <w:t xml:space="preserve"> лет без другого родителя (в случае его смерти, длительного пребывания в лечебном заведении или в других случаях отсутствия родительского попечения);</w:t>
      </w:r>
    </w:p>
    <w:p w14:paraId="320DCE2B"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предпенсионного возраста;</w:t>
      </w:r>
    </w:p>
    <w:p w14:paraId="56AB2847"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проработавшим в организации не менее______ лет и т.п.</w:t>
      </w:r>
    </w:p>
    <w:p w14:paraId="7F3511C4" w14:textId="77777777" w:rsidR="00315FC5" w:rsidRPr="00FA2EEE" w:rsidRDefault="00315FC5" w:rsidP="00315FC5">
      <w:pPr>
        <w:spacing w:after="0" w:line="240" w:lineRule="auto"/>
        <w:jc w:val="both"/>
        <w:rPr>
          <w:rFonts w:ascii="Times New Roman" w:eastAsia="Calibri" w:hAnsi="Times New Roman" w:cs="Times New Roman"/>
          <w:b/>
          <w:color w:val="000000" w:themeColor="text1"/>
          <w:sz w:val="28"/>
          <w:szCs w:val="28"/>
        </w:rPr>
      </w:pPr>
    </w:p>
    <w:p w14:paraId="31F79493"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color w:val="000000" w:themeColor="text1"/>
          <w:sz w:val="28"/>
          <w:szCs w:val="28"/>
        </w:rPr>
        <w:t xml:space="preserve">3.7. О предстоящем увольнении в связи с ликвидацией организации, сокращением численности или штата работодатель обязан уведомить работника в письменной форме не позднее чем за два месяца, </w:t>
      </w:r>
      <w:r w:rsidRPr="00FA2EEE">
        <w:rPr>
          <w:rFonts w:ascii="Times New Roman" w:eastAsia="Calibri" w:hAnsi="Times New Roman" w:cs="Times New Roman"/>
          <w:b/>
          <w:i/>
          <w:color w:val="000000" w:themeColor="text1"/>
          <w:sz w:val="28"/>
          <w:szCs w:val="28"/>
        </w:rPr>
        <w:t xml:space="preserve">а работника, имеющего стаж работы в </w:t>
      </w:r>
      <w:r w:rsidRPr="00FA2EEE">
        <w:rPr>
          <w:rFonts w:ascii="Times New Roman" w:eastAsia="Calibri" w:hAnsi="Times New Roman" w:cs="Times New Roman"/>
          <w:b/>
          <w:i/>
          <w:color w:val="000000" w:themeColor="text1"/>
          <w:sz w:val="28"/>
          <w:szCs w:val="28"/>
        </w:rPr>
        <w:lastRenderedPageBreak/>
        <w:t xml:space="preserve">данной организации более _____ лет, не позднее чем за четыре месяца (можно указать другие категории работников). </w:t>
      </w:r>
    </w:p>
    <w:p w14:paraId="020B955C" w14:textId="5A979F82"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Работникам, получившим уведомление об увольнении по п. 1, 2 ч. 1 ст. 81 ТК РФ</w:t>
      </w:r>
      <w:r w:rsidR="00A900E7" w:rsidRPr="00FA2EEE">
        <w:rPr>
          <w:rFonts w:ascii="Times New Roman" w:eastAsia="Calibri" w:hAnsi="Times New Roman" w:cs="Times New Roman"/>
          <w:i/>
          <w:color w:val="000000" w:themeColor="text1"/>
          <w:sz w:val="28"/>
          <w:szCs w:val="28"/>
          <w:vertAlign w:val="superscript"/>
        </w:rPr>
        <w:t>(6)</w:t>
      </w:r>
      <w:r w:rsidRPr="00FA2EEE">
        <w:rPr>
          <w:rFonts w:ascii="Times New Roman" w:eastAsia="Calibri" w:hAnsi="Times New Roman" w:cs="Times New Roman"/>
          <w:b/>
          <w:i/>
          <w:color w:val="000000" w:themeColor="text1"/>
          <w:sz w:val="28"/>
          <w:szCs w:val="28"/>
        </w:rPr>
        <w:t>, предоставляется</w:t>
      </w:r>
      <w:r w:rsidR="001E1E6D" w:rsidRPr="00FA2EEE">
        <w:rPr>
          <w:rFonts w:ascii="Times New Roman" w:eastAsia="Calibri" w:hAnsi="Times New Roman" w:cs="Times New Roman"/>
          <w:b/>
          <w:i/>
          <w:color w:val="000000" w:themeColor="text1"/>
          <w:sz w:val="28"/>
          <w:szCs w:val="28"/>
        </w:rPr>
        <w:t xml:space="preserve"> в рабочее время </w:t>
      </w:r>
      <w:r w:rsidRPr="00FA2EEE">
        <w:rPr>
          <w:rFonts w:ascii="Times New Roman" w:eastAsia="Calibri" w:hAnsi="Times New Roman" w:cs="Times New Roman"/>
          <w:b/>
          <w:i/>
          <w:color w:val="000000" w:themeColor="text1"/>
          <w:sz w:val="28"/>
          <w:szCs w:val="28"/>
        </w:rPr>
        <w:t xml:space="preserve">(не менее __ часов в неделю) для поиска нового места работы с сохранением среднего заработка. </w:t>
      </w:r>
    </w:p>
    <w:p w14:paraId="116DA89E"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Расторжение трудового договора без принятия указанных выше мер не допускается. </w:t>
      </w:r>
    </w:p>
    <w:p w14:paraId="36EA5FBC"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586791D4" w14:textId="77777777" w:rsidR="00315FC5" w:rsidRPr="00FA2EEE" w:rsidRDefault="00315FC5" w:rsidP="002D273A">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3.8. Увольнение в связи с сокращением численности или штата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w:t>
      </w:r>
    </w:p>
    <w:p w14:paraId="1DC398CF" w14:textId="77777777" w:rsidR="0042275E" w:rsidRPr="00FA2EEE" w:rsidRDefault="0042275E" w:rsidP="002D273A">
      <w:pPr>
        <w:spacing w:after="0" w:line="240" w:lineRule="auto"/>
        <w:jc w:val="both"/>
        <w:rPr>
          <w:rFonts w:ascii="Times New Roman" w:eastAsia="Calibri" w:hAnsi="Times New Roman" w:cs="Times New Roman"/>
          <w:color w:val="000000" w:themeColor="text1"/>
          <w:sz w:val="28"/>
          <w:szCs w:val="28"/>
        </w:rPr>
      </w:pPr>
    </w:p>
    <w:p w14:paraId="73C9F013" w14:textId="77777777" w:rsidR="002D273A" w:rsidRPr="00FA2EEE" w:rsidRDefault="00315FC5" w:rsidP="002D273A">
      <w:pPr>
        <w:spacing w:after="0"/>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3.9. </w:t>
      </w:r>
      <w:r w:rsidR="00131345" w:rsidRPr="00FA2EEE">
        <w:rPr>
          <w:rFonts w:ascii="Times New Roman" w:eastAsia="Calibri" w:hAnsi="Times New Roman" w:cs="Times New Roman"/>
          <w:color w:val="000000" w:themeColor="text1"/>
          <w:sz w:val="28"/>
          <w:szCs w:val="28"/>
        </w:rPr>
        <w:t>Работники, уволенные в связи с сокращением численности или штата, имеют преимущественное перед другими лицами право на занятие открывшихся вакансий при условии равной или более высокой производительности труда и квалификации.</w:t>
      </w:r>
    </w:p>
    <w:p w14:paraId="250BEF8E" w14:textId="77777777" w:rsidR="00131345" w:rsidRPr="00FA2EEE" w:rsidRDefault="00131345" w:rsidP="002D273A">
      <w:pPr>
        <w:spacing w:after="0"/>
        <w:jc w:val="both"/>
        <w:rPr>
          <w:rFonts w:ascii="Times New Roman" w:eastAsia="Calibri" w:hAnsi="Times New Roman" w:cs="Times New Roman"/>
          <w:color w:val="000000" w:themeColor="text1"/>
          <w:sz w:val="28"/>
          <w:szCs w:val="28"/>
        </w:rPr>
      </w:pPr>
    </w:p>
    <w:p w14:paraId="55F1EEBB" w14:textId="1C465925" w:rsidR="00315FC5" w:rsidRPr="00FA2EEE" w:rsidRDefault="00315FC5" w:rsidP="002E201F">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3.10. При проведении мероприятий по сокращению численности или штата работников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организации</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Работодатель</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 с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письменного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согласия</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 работника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имеет право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расторгнуть</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 с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ним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трудовой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договор</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 до</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истечения </w:t>
      </w:r>
      <w:r w:rsidR="002D273A" w:rsidRPr="00FA2EEE">
        <w:rPr>
          <w:rFonts w:ascii="Times New Roman" w:eastAsia="Calibri" w:hAnsi="Times New Roman" w:cs="Times New Roman"/>
          <w:color w:val="000000" w:themeColor="text1"/>
          <w:sz w:val="28"/>
          <w:szCs w:val="28"/>
        </w:rPr>
        <w:t xml:space="preserve">   у</w:t>
      </w:r>
      <w:r w:rsidRPr="00FA2EEE">
        <w:rPr>
          <w:rFonts w:ascii="Times New Roman" w:eastAsia="Calibri" w:hAnsi="Times New Roman" w:cs="Times New Roman"/>
          <w:color w:val="000000" w:themeColor="text1"/>
          <w:sz w:val="28"/>
          <w:szCs w:val="28"/>
        </w:rPr>
        <w:t>становленного</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 ч. 2 ст. 180 ТК РФ</w:t>
      </w:r>
      <w:r w:rsidR="00A900E7" w:rsidRPr="00FA2EEE">
        <w:rPr>
          <w:rFonts w:ascii="Times New Roman" w:eastAsia="Calibri" w:hAnsi="Times New Roman" w:cs="Times New Roman"/>
          <w:color w:val="000000" w:themeColor="text1"/>
          <w:sz w:val="28"/>
          <w:szCs w:val="28"/>
          <w:vertAlign w:val="superscript"/>
        </w:rPr>
        <w:t>(7)</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срока предупреждения об увольнении,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p>
    <w:p w14:paraId="737683EB" w14:textId="2061BB69" w:rsidR="00F77B6D" w:rsidRPr="00FA2EEE" w:rsidRDefault="00F77B6D" w:rsidP="002E20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В случае,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14:paraId="3D605519" w14:textId="77777777" w:rsidR="002D273A" w:rsidRPr="00FA2EEE" w:rsidRDefault="002D273A" w:rsidP="002D273A">
      <w:pPr>
        <w:spacing w:after="0" w:line="240" w:lineRule="auto"/>
        <w:jc w:val="both"/>
        <w:rPr>
          <w:rFonts w:ascii="Times New Roman" w:eastAsia="Calibri" w:hAnsi="Times New Roman" w:cs="Times New Roman"/>
          <w:color w:val="000000" w:themeColor="text1"/>
          <w:sz w:val="28"/>
          <w:szCs w:val="28"/>
        </w:rPr>
      </w:pPr>
    </w:p>
    <w:p w14:paraId="33AD7FC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3.11. При увольнении работника в связи с сокращением численности или штата выходное пособие выплачивается в повышенном размере по сравнению с установленным законодательством: </w:t>
      </w:r>
    </w:p>
    <w:p w14:paraId="220B5A52"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для лиц, проработавших в организации от 5 до 10 лет: на ___процентов среднего месячного заработка;</w:t>
      </w:r>
    </w:p>
    <w:p w14:paraId="2894C6A5"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 для лиц, проработавших в организации свыше 10 лет: на ___ процентов среднего месячного заработка; </w:t>
      </w:r>
    </w:p>
    <w:p w14:paraId="6E956D0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75846B26" w14:textId="77777777" w:rsidR="00315FC5" w:rsidRPr="00FA2EEE" w:rsidRDefault="00315FC5" w:rsidP="00A30DAA">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3.12. Стороны выражают свою заинтересованность в создании условий для профессионального роста работников, позволяющих каждому работнику освоить новую (в т.ч. смежную) профессию, получить дополнительное профессиональное образование по своей специальности. </w:t>
      </w:r>
    </w:p>
    <w:p w14:paraId="12C51C4A" w14:textId="384E5980" w:rsidR="009D4AD6" w:rsidRDefault="00315FC5" w:rsidP="009D4AD6">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Работникам, проходящим подготовку (профессиональное образование и профессиональное обучение), работодатель создает необходимые условия для </w:t>
      </w:r>
      <w:r w:rsidRPr="00FA2EEE">
        <w:rPr>
          <w:rFonts w:ascii="Times New Roman" w:eastAsia="Calibri" w:hAnsi="Times New Roman" w:cs="Times New Roman"/>
          <w:color w:val="000000" w:themeColor="text1"/>
          <w:sz w:val="28"/>
          <w:szCs w:val="28"/>
        </w:rPr>
        <w:lastRenderedPageBreak/>
        <w:t>совмещения работы с полу</w:t>
      </w:r>
      <w:r w:rsidR="0041694E" w:rsidRPr="00FA2EEE">
        <w:rPr>
          <w:rFonts w:ascii="Times New Roman" w:eastAsia="Calibri" w:hAnsi="Times New Roman" w:cs="Times New Roman"/>
          <w:color w:val="000000" w:themeColor="text1"/>
          <w:sz w:val="28"/>
          <w:szCs w:val="28"/>
        </w:rPr>
        <w:t>чением образования, предоставляет</w:t>
      </w:r>
      <w:r w:rsidRPr="00FA2EEE">
        <w:rPr>
          <w:rFonts w:ascii="Times New Roman" w:eastAsia="Calibri" w:hAnsi="Times New Roman" w:cs="Times New Roman"/>
          <w:color w:val="000000" w:themeColor="text1"/>
          <w:sz w:val="28"/>
          <w:szCs w:val="28"/>
        </w:rPr>
        <w:t xml:space="preserve"> гарантии, установленные </w:t>
      </w:r>
      <w:proofErr w:type="gramStart"/>
      <w:r w:rsidRPr="00FA2EEE">
        <w:rPr>
          <w:rFonts w:ascii="Times New Roman" w:eastAsia="Calibri" w:hAnsi="Times New Roman" w:cs="Times New Roman"/>
          <w:color w:val="000000" w:themeColor="text1"/>
          <w:sz w:val="28"/>
          <w:szCs w:val="28"/>
        </w:rPr>
        <w:t xml:space="preserve">трудовым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законодательством</w:t>
      </w:r>
      <w:proofErr w:type="gramEnd"/>
      <w:r w:rsidRPr="00FA2EEE">
        <w:rPr>
          <w:rFonts w:ascii="Times New Roman" w:eastAsia="Calibri" w:hAnsi="Times New Roman" w:cs="Times New Roman"/>
          <w:color w:val="000000" w:themeColor="text1"/>
          <w:sz w:val="28"/>
          <w:szCs w:val="28"/>
        </w:rPr>
        <w:t xml:space="preserve"> и</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иными нормативными правовыми</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актами, содержащими нормы трудового права, коллективным договором, соглашениями, локальными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нормативными </w:t>
      </w:r>
      <w:r w:rsidR="002D273A"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актами, трудовым договором</w:t>
      </w:r>
      <w:r w:rsidR="00CE0867" w:rsidRPr="00FA2EEE">
        <w:rPr>
          <w:rFonts w:ascii="Times New Roman" w:eastAsia="Calibri" w:hAnsi="Times New Roman" w:cs="Times New Roman"/>
          <w:color w:val="000000" w:themeColor="text1"/>
          <w:sz w:val="28"/>
          <w:szCs w:val="28"/>
        </w:rPr>
        <w:t xml:space="preserve"> (ст. 173-177 ТК РФ</w:t>
      </w:r>
      <w:r w:rsidR="002E201F" w:rsidRPr="00FA2EEE">
        <w:rPr>
          <w:rFonts w:ascii="Times New Roman" w:eastAsia="Calibri" w:hAnsi="Times New Roman" w:cs="Times New Roman"/>
          <w:color w:val="000000" w:themeColor="text1"/>
          <w:sz w:val="28"/>
          <w:szCs w:val="28"/>
          <w:vertAlign w:val="superscript"/>
        </w:rPr>
        <w:t>(8)</w:t>
      </w:r>
      <w:r w:rsidR="002E201F" w:rsidRPr="00FA2EEE">
        <w:rPr>
          <w:rFonts w:ascii="Times New Roman" w:eastAsia="Calibri" w:hAnsi="Times New Roman" w:cs="Times New Roman"/>
          <w:color w:val="000000" w:themeColor="text1"/>
          <w:sz w:val="28"/>
          <w:szCs w:val="28"/>
        </w:rPr>
        <w:t>.</w:t>
      </w:r>
    </w:p>
    <w:p w14:paraId="30CC65E2" w14:textId="77777777" w:rsidR="0055182E" w:rsidRPr="00FA2EEE" w:rsidRDefault="0055182E" w:rsidP="009D4AD6">
      <w:pPr>
        <w:spacing w:after="0" w:line="240" w:lineRule="auto"/>
        <w:jc w:val="both"/>
        <w:rPr>
          <w:rFonts w:ascii="Times New Roman" w:eastAsia="Calibri" w:hAnsi="Times New Roman" w:cs="Times New Roman"/>
          <w:color w:val="000000" w:themeColor="text1"/>
          <w:sz w:val="28"/>
          <w:szCs w:val="28"/>
        </w:rPr>
      </w:pPr>
    </w:p>
    <w:p w14:paraId="2EDAFB9B"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b/>
          <w:bCs/>
          <w:color w:val="000000" w:themeColor="text1"/>
          <w:sz w:val="28"/>
          <w:szCs w:val="28"/>
        </w:rPr>
        <w:t xml:space="preserve">4. </w:t>
      </w:r>
      <w:r w:rsidRPr="00FA2EEE">
        <w:rPr>
          <w:rFonts w:ascii="Times New Roman" w:eastAsia="Times New Roman" w:hAnsi="Times New Roman" w:cs="Times New Roman"/>
          <w:b/>
          <w:color w:val="000000" w:themeColor="text1"/>
          <w:sz w:val="28"/>
          <w:szCs w:val="28"/>
          <w:lang w:eastAsia="ru-RU"/>
        </w:rPr>
        <w:t>ОПЛАТА И НОРМИРОВАНИЕ ТРУДА, ГАРАНТИИ И КОМПЕНСАЦИИ</w:t>
      </w:r>
    </w:p>
    <w:p w14:paraId="21F3300B" w14:textId="77777777" w:rsidR="00BD0BCE" w:rsidRPr="00FA2EEE" w:rsidRDefault="00BD0BCE" w:rsidP="00315FC5">
      <w:pPr>
        <w:spacing w:after="0" w:line="240" w:lineRule="auto"/>
        <w:jc w:val="both"/>
        <w:rPr>
          <w:rFonts w:ascii="Times New Roman" w:eastAsia="Calibri" w:hAnsi="Times New Roman" w:cs="Times New Roman"/>
          <w:color w:val="000000" w:themeColor="text1"/>
          <w:sz w:val="28"/>
          <w:szCs w:val="28"/>
        </w:rPr>
      </w:pPr>
    </w:p>
    <w:p w14:paraId="0986DB75"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4.1.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159DD998" w14:textId="77777777" w:rsidR="00FE5436" w:rsidRPr="00FA2EEE" w:rsidRDefault="00FE5436" w:rsidP="00315FC5">
      <w:pPr>
        <w:spacing w:after="0" w:line="240" w:lineRule="auto"/>
        <w:jc w:val="both"/>
        <w:rPr>
          <w:rFonts w:ascii="Times New Roman" w:eastAsia="Calibri" w:hAnsi="Times New Roman" w:cs="Times New Roman"/>
          <w:color w:val="000000" w:themeColor="text1"/>
          <w:sz w:val="28"/>
          <w:szCs w:val="28"/>
        </w:rPr>
      </w:pPr>
    </w:p>
    <w:p w14:paraId="63B157A3" w14:textId="732FCA56" w:rsidR="00315FC5" w:rsidRPr="00FA2EEE" w:rsidRDefault="00FE5436" w:rsidP="00FE5436">
      <w:pPr>
        <w:widowControl w:val="0"/>
        <w:autoSpaceDE w:val="0"/>
        <w:autoSpaceDN w:val="0"/>
        <w:spacing w:after="100" w:afterAutospacing="1"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4.2. Работодатель обязуется выплачивать работникам, </w:t>
      </w:r>
      <w:r w:rsidR="00323386" w:rsidRPr="00FA2EEE">
        <w:rPr>
          <w:rFonts w:ascii="Times New Roman" w:hAnsi="Times New Roman" w:cs="Times New Roman"/>
          <w:color w:val="000000" w:themeColor="text1"/>
          <w:spacing w:val="2"/>
          <w:sz w:val="28"/>
          <w:szCs w:val="28"/>
        </w:rPr>
        <w:t xml:space="preserve">отработавшему </w:t>
      </w:r>
      <w:r w:rsidR="0041694E" w:rsidRPr="00FA2EEE">
        <w:rPr>
          <w:rFonts w:ascii="Times New Roman" w:hAnsi="Times New Roman" w:cs="Times New Roman"/>
          <w:color w:val="000000" w:themeColor="text1"/>
          <w:spacing w:val="2"/>
          <w:sz w:val="28"/>
          <w:szCs w:val="28"/>
        </w:rPr>
        <w:t>месячную норму рабочего времени,</w:t>
      </w:r>
      <w:r w:rsidR="00323386" w:rsidRPr="00FA2EEE">
        <w:rPr>
          <w:rFonts w:ascii="Times New Roman" w:eastAsia="Calibri" w:hAnsi="Times New Roman" w:cs="Times New Roman"/>
          <w:color w:val="000000" w:themeColor="text1"/>
          <w:sz w:val="28"/>
          <w:szCs w:val="28"/>
        </w:rPr>
        <w:t xml:space="preserve"> </w:t>
      </w:r>
      <w:r w:rsidR="00323386" w:rsidRPr="00FA2EEE">
        <w:rPr>
          <w:rFonts w:ascii="Times New Roman" w:hAnsi="Times New Roman" w:cs="Times New Roman"/>
          <w:color w:val="000000" w:themeColor="text1"/>
          <w:spacing w:val="2"/>
          <w:sz w:val="28"/>
          <w:szCs w:val="28"/>
        </w:rPr>
        <w:t>установленную законодательством Российской Федерации и исполнившему свои трудовые обязанности (норма труда),</w:t>
      </w:r>
      <w:r w:rsidRPr="00FA2EEE">
        <w:rPr>
          <w:rFonts w:ascii="Times New Roman" w:eastAsia="Calibri" w:hAnsi="Times New Roman" w:cs="Times New Roman"/>
          <w:color w:val="000000" w:themeColor="text1"/>
          <w:sz w:val="28"/>
          <w:szCs w:val="28"/>
        </w:rPr>
        <w:t xml:space="preserve"> заработную плату при полном рабочем дне в размере не ниже минимального размера оплаты труда для организаций, финансируемых из федерального бюджета или </w:t>
      </w:r>
      <w:r w:rsidR="00C7748E" w:rsidRPr="00FA2EEE">
        <w:rPr>
          <w:rFonts w:ascii="Times New Roman" w:eastAsia="Calibri" w:hAnsi="Times New Roman" w:cs="Times New Roman"/>
          <w:color w:val="000000" w:themeColor="text1"/>
          <w:sz w:val="28"/>
          <w:szCs w:val="28"/>
        </w:rPr>
        <w:t xml:space="preserve">размера </w:t>
      </w:r>
      <w:r w:rsidRPr="00FA2EEE">
        <w:rPr>
          <w:rFonts w:ascii="Times New Roman" w:eastAsia="Calibri" w:hAnsi="Times New Roman" w:cs="Times New Roman"/>
          <w:color w:val="000000" w:themeColor="text1"/>
          <w:sz w:val="28"/>
          <w:szCs w:val="28"/>
        </w:rPr>
        <w:t>минимально</w:t>
      </w:r>
      <w:r w:rsidR="00C7748E" w:rsidRPr="00FA2EEE">
        <w:rPr>
          <w:rFonts w:ascii="Times New Roman" w:eastAsia="Calibri" w:hAnsi="Times New Roman" w:cs="Times New Roman"/>
          <w:color w:val="000000" w:themeColor="text1"/>
          <w:sz w:val="28"/>
          <w:szCs w:val="28"/>
        </w:rPr>
        <w:t>й</w:t>
      </w:r>
      <w:r w:rsidRPr="00FA2EEE">
        <w:rPr>
          <w:rFonts w:ascii="Times New Roman" w:eastAsia="Calibri" w:hAnsi="Times New Roman" w:cs="Times New Roman"/>
          <w:color w:val="000000" w:themeColor="text1"/>
          <w:sz w:val="28"/>
          <w:szCs w:val="28"/>
        </w:rPr>
        <w:t xml:space="preserve"> заработной платы</w:t>
      </w:r>
      <w:r w:rsidR="00C7748E" w:rsidRPr="00FA2EEE">
        <w:rPr>
          <w:rFonts w:ascii="Times New Roman" w:eastAsia="Calibri" w:hAnsi="Times New Roman" w:cs="Times New Roman"/>
          <w:color w:val="000000" w:themeColor="text1"/>
          <w:sz w:val="28"/>
          <w:szCs w:val="28"/>
        </w:rPr>
        <w:t xml:space="preserve"> в городе Москв</w:t>
      </w:r>
      <w:r w:rsidR="005637F1" w:rsidRPr="00FA2EEE">
        <w:rPr>
          <w:rFonts w:ascii="Times New Roman" w:eastAsia="Calibri" w:hAnsi="Times New Roman" w:cs="Times New Roman"/>
          <w:color w:val="000000" w:themeColor="text1"/>
          <w:sz w:val="28"/>
          <w:szCs w:val="28"/>
        </w:rPr>
        <w:t>е</w:t>
      </w:r>
      <w:r w:rsidRPr="00FA2EEE">
        <w:rPr>
          <w:rFonts w:ascii="Times New Roman" w:eastAsia="Calibri" w:hAnsi="Times New Roman" w:cs="Times New Roman"/>
          <w:color w:val="000000" w:themeColor="text1"/>
          <w:sz w:val="28"/>
          <w:szCs w:val="28"/>
        </w:rPr>
        <w:t xml:space="preserve"> для организаций, работающих на территории города Москвы.</w:t>
      </w:r>
    </w:p>
    <w:p w14:paraId="257BE3A1" w14:textId="77777777" w:rsidR="00FE5436" w:rsidRPr="00FA2EEE" w:rsidRDefault="00FE5436" w:rsidP="00FE5436">
      <w:pPr>
        <w:widowControl w:val="0"/>
        <w:autoSpaceDE w:val="0"/>
        <w:autoSpaceDN w:val="0"/>
        <w:spacing w:after="0" w:line="240" w:lineRule="auto"/>
        <w:jc w:val="both"/>
        <w:rPr>
          <w:rFonts w:ascii="Times New Roman" w:eastAsia="Calibri" w:hAnsi="Times New Roman" w:cs="Times New Roman"/>
          <w:bCs/>
          <w:color w:val="000000" w:themeColor="text1"/>
          <w:sz w:val="28"/>
          <w:szCs w:val="28"/>
        </w:rPr>
      </w:pPr>
      <w:r w:rsidRPr="00FA2EEE">
        <w:rPr>
          <w:rFonts w:ascii="Times New Roman" w:eastAsia="Calibri" w:hAnsi="Times New Roman" w:cs="Times New Roman"/>
          <w:color w:val="000000" w:themeColor="text1"/>
          <w:sz w:val="28"/>
          <w:szCs w:val="28"/>
        </w:rPr>
        <w:t xml:space="preserve">4.3. Работодатель обязуется </w:t>
      </w:r>
      <w:r w:rsidRPr="00FA2EEE">
        <w:rPr>
          <w:rFonts w:ascii="Times New Roman" w:eastAsia="Calibri" w:hAnsi="Times New Roman" w:cs="Times New Roman"/>
          <w:bCs/>
          <w:color w:val="000000" w:themeColor="text1"/>
          <w:sz w:val="28"/>
          <w:szCs w:val="28"/>
        </w:rPr>
        <w:t>производить индексацию заработной платы в связи с ростом потребительских цен на товары и услуги. Порядок проведения индексации заработной платы работодатель устанавливает самостоятельно (например, положением, приказом и т.п.).</w:t>
      </w:r>
    </w:p>
    <w:p w14:paraId="1CD8620B" w14:textId="77777777" w:rsidR="00FE5436" w:rsidRPr="00FA2EEE" w:rsidRDefault="00FE5436" w:rsidP="00FE5436">
      <w:pPr>
        <w:widowControl w:val="0"/>
        <w:autoSpaceDE w:val="0"/>
        <w:autoSpaceDN w:val="0"/>
        <w:spacing w:after="0" w:line="240" w:lineRule="auto"/>
        <w:jc w:val="both"/>
        <w:rPr>
          <w:rFonts w:ascii="Times New Roman" w:eastAsia="Calibri" w:hAnsi="Times New Roman" w:cs="Times New Roman"/>
          <w:bCs/>
          <w:color w:val="000000" w:themeColor="text1"/>
          <w:sz w:val="28"/>
          <w:szCs w:val="28"/>
        </w:rPr>
      </w:pPr>
    </w:p>
    <w:p w14:paraId="34360F92" w14:textId="77777777" w:rsidR="00FE5436" w:rsidRPr="00FA2EEE" w:rsidRDefault="00FE5436" w:rsidP="00FE5436">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4.4. Заработная плата выплачивается не реже чем каждые полмесяца: ___ и ___числа каждого месяца. </w:t>
      </w:r>
    </w:p>
    <w:p w14:paraId="19002A22" w14:textId="77777777" w:rsidR="00FE5436" w:rsidRPr="00FA2EEE" w:rsidRDefault="00FE5436" w:rsidP="00FE5436">
      <w:pPr>
        <w:spacing w:after="0" w:line="240" w:lineRule="auto"/>
        <w:jc w:val="both"/>
        <w:rPr>
          <w:rFonts w:ascii="Times New Roman" w:eastAsia="Calibri" w:hAnsi="Times New Roman" w:cs="Times New Roman"/>
          <w:b/>
          <w:color w:val="000000" w:themeColor="text1"/>
          <w:sz w:val="28"/>
          <w:szCs w:val="28"/>
        </w:rPr>
      </w:pPr>
      <w:r w:rsidRPr="00FA2EEE">
        <w:rPr>
          <w:rFonts w:ascii="Times New Roman" w:eastAsia="Calibri" w:hAnsi="Times New Roman" w:cs="Times New Roman"/>
          <w:color w:val="000000" w:themeColor="text1"/>
          <w:sz w:val="28"/>
          <w:szCs w:val="28"/>
        </w:rPr>
        <w:t xml:space="preserve">Расчётные листки с указанием всех видов начислений и удержаний за месяц выдаются работникам </w:t>
      </w:r>
      <w:r w:rsidRPr="00FA2EEE">
        <w:rPr>
          <w:rFonts w:ascii="Times New Roman" w:eastAsia="Calibri" w:hAnsi="Times New Roman" w:cs="Times New Roman"/>
          <w:b/>
          <w:color w:val="000000" w:themeColor="text1"/>
          <w:sz w:val="28"/>
          <w:szCs w:val="28"/>
        </w:rPr>
        <w:t>(</w:t>
      </w:r>
      <w:r w:rsidRPr="00FA2EEE">
        <w:rPr>
          <w:rFonts w:ascii="Times New Roman" w:eastAsia="Calibri" w:hAnsi="Times New Roman" w:cs="Times New Roman"/>
          <w:b/>
          <w:i/>
          <w:color w:val="000000" w:themeColor="text1"/>
          <w:sz w:val="28"/>
          <w:szCs w:val="28"/>
        </w:rPr>
        <w:t>например: за день до выдачи заработной платы</w:t>
      </w:r>
      <w:r w:rsidRPr="00FA2EEE">
        <w:rPr>
          <w:rFonts w:ascii="Times New Roman" w:eastAsia="Calibri" w:hAnsi="Times New Roman" w:cs="Times New Roman"/>
          <w:b/>
          <w:color w:val="000000" w:themeColor="text1"/>
          <w:sz w:val="28"/>
          <w:szCs w:val="28"/>
        </w:rPr>
        <w:t xml:space="preserve">). </w:t>
      </w:r>
    </w:p>
    <w:p w14:paraId="365D28E1" w14:textId="77777777" w:rsidR="00FE5436" w:rsidRPr="00FA2EEE" w:rsidRDefault="00FE5436" w:rsidP="00FE5436">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Форма расчётного листка утверждается Работодат</w:t>
      </w:r>
      <w:r w:rsidR="0025376A" w:rsidRPr="00FA2EEE">
        <w:rPr>
          <w:rFonts w:ascii="Times New Roman" w:eastAsia="Calibri" w:hAnsi="Times New Roman" w:cs="Times New Roman"/>
          <w:color w:val="000000" w:themeColor="text1"/>
          <w:sz w:val="28"/>
          <w:szCs w:val="28"/>
        </w:rPr>
        <w:t>елем с учётом мнения Профсоюза или Представителя работников</w:t>
      </w:r>
      <w:r w:rsidR="001E5EF2" w:rsidRPr="00FA2EEE">
        <w:rPr>
          <w:rFonts w:ascii="Times New Roman" w:eastAsia="Calibri" w:hAnsi="Times New Roman" w:cs="Times New Roman"/>
          <w:color w:val="000000" w:themeColor="text1"/>
          <w:sz w:val="28"/>
          <w:szCs w:val="28"/>
        </w:rPr>
        <w:t>.</w:t>
      </w:r>
    </w:p>
    <w:p w14:paraId="2EF60101" w14:textId="77777777" w:rsidR="00FE5436" w:rsidRPr="00FA2EEE" w:rsidRDefault="00FE5436" w:rsidP="00FE5436">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Работодатель обязуется по письменному заявлению работников перечислять заработную плату на указанные ими счета в банках. </w:t>
      </w:r>
    </w:p>
    <w:p w14:paraId="2E913EDC" w14:textId="77777777" w:rsidR="00FE5436" w:rsidRPr="00FA2EEE" w:rsidRDefault="00FE5436" w:rsidP="00315FC5">
      <w:pPr>
        <w:spacing w:after="0" w:line="240" w:lineRule="auto"/>
        <w:jc w:val="both"/>
        <w:rPr>
          <w:rFonts w:ascii="Times New Roman" w:eastAsia="Calibri" w:hAnsi="Times New Roman" w:cs="Times New Roman"/>
          <w:color w:val="000000" w:themeColor="text1"/>
          <w:sz w:val="28"/>
          <w:szCs w:val="28"/>
        </w:rPr>
      </w:pPr>
    </w:p>
    <w:p w14:paraId="60F6CD96" w14:textId="0B03ED91" w:rsidR="00F77B6D" w:rsidRPr="00FA2EEE" w:rsidRDefault="00FE5436" w:rsidP="00C808B0">
      <w:pPr>
        <w:spacing w:after="0" w:line="240" w:lineRule="auto"/>
        <w:jc w:val="both"/>
        <w:rPr>
          <w:rFonts w:ascii="Times New Roman" w:hAnsi="Times New Roman" w:cs="Times New Roman"/>
          <w:b/>
          <w:bCs/>
          <w:color w:val="000000" w:themeColor="text1"/>
          <w:sz w:val="28"/>
          <w:szCs w:val="28"/>
        </w:rPr>
      </w:pPr>
      <w:r w:rsidRPr="00FA2EEE">
        <w:rPr>
          <w:rFonts w:ascii="Times New Roman" w:eastAsia="Calibri" w:hAnsi="Times New Roman" w:cs="Times New Roman"/>
          <w:color w:val="000000" w:themeColor="text1"/>
          <w:sz w:val="28"/>
          <w:szCs w:val="28"/>
        </w:rPr>
        <w:t xml:space="preserve">4.5. Оплата отпуска производится не позднее </w:t>
      </w:r>
      <w:r w:rsidRPr="00FA2EEE">
        <w:rPr>
          <w:rFonts w:ascii="Times New Roman" w:eastAsia="Calibri" w:hAnsi="Times New Roman" w:cs="Times New Roman"/>
          <w:b/>
          <w:i/>
          <w:color w:val="000000" w:themeColor="text1"/>
          <w:sz w:val="28"/>
          <w:szCs w:val="28"/>
        </w:rPr>
        <w:t>чем за _ дня</w:t>
      </w:r>
      <w:r w:rsidRPr="00FA2EEE">
        <w:rPr>
          <w:rFonts w:ascii="Times New Roman" w:eastAsia="Calibri" w:hAnsi="Times New Roman" w:cs="Times New Roman"/>
          <w:color w:val="000000" w:themeColor="text1"/>
          <w:sz w:val="28"/>
          <w:szCs w:val="28"/>
        </w:rPr>
        <w:t xml:space="preserve"> (но </w:t>
      </w:r>
      <w:r w:rsidRPr="00FA2EEE">
        <w:rPr>
          <w:rFonts w:ascii="Times New Roman" w:eastAsia="Calibri" w:hAnsi="Times New Roman" w:cs="Times New Roman"/>
          <w:iCs/>
          <w:color w:val="000000" w:themeColor="text1"/>
          <w:sz w:val="28"/>
          <w:szCs w:val="28"/>
        </w:rPr>
        <w:t>не менее трёх дней</w:t>
      </w:r>
      <w:r w:rsidRPr="00FA2EEE">
        <w:rPr>
          <w:rFonts w:ascii="Times New Roman" w:eastAsia="Calibri" w:hAnsi="Times New Roman" w:cs="Times New Roman"/>
          <w:color w:val="000000" w:themeColor="text1"/>
          <w:sz w:val="28"/>
          <w:szCs w:val="28"/>
        </w:rPr>
        <w:t xml:space="preserve">) до его начала. </w:t>
      </w:r>
    </w:p>
    <w:p w14:paraId="59F5CB7E" w14:textId="77777777" w:rsidR="00FE5436" w:rsidRPr="00FA2EEE" w:rsidRDefault="00FE5436" w:rsidP="00315FC5">
      <w:pPr>
        <w:spacing w:after="0" w:line="240" w:lineRule="auto"/>
        <w:jc w:val="both"/>
        <w:rPr>
          <w:rFonts w:ascii="Times New Roman" w:eastAsia="Calibri" w:hAnsi="Times New Roman" w:cs="Times New Roman"/>
          <w:color w:val="000000" w:themeColor="text1"/>
          <w:sz w:val="28"/>
          <w:szCs w:val="28"/>
        </w:rPr>
      </w:pPr>
    </w:p>
    <w:p w14:paraId="458C99B5" w14:textId="77777777" w:rsidR="00FE5436" w:rsidRPr="00FA2EEE" w:rsidRDefault="00FE5436" w:rsidP="00FE5436">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4.</w:t>
      </w:r>
      <w:r w:rsidR="000A5932" w:rsidRPr="00FA2EEE">
        <w:rPr>
          <w:rFonts w:ascii="Times New Roman" w:eastAsia="Calibri" w:hAnsi="Times New Roman" w:cs="Times New Roman"/>
          <w:color w:val="000000" w:themeColor="text1"/>
          <w:sz w:val="28"/>
          <w:szCs w:val="28"/>
        </w:rPr>
        <w:t>6</w:t>
      </w:r>
      <w:r w:rsidRPr="00FA2EEE">
        <w:rPr>
          <w:rFonts w:ascii="Times New Roman" w:eastAsia="Calibri" w:hAnsi="Times New Roman" w:cs="Times New Roman"/>
          <w:color w:val="000000" w:themeColor="text1"/>
          <w:sz w:val="28"/>
          <w:szCs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14:paraId="3DF1950A" w14:textId="3B1B9AB1" w:rsidR="00FE5436" w:rsidRPr="00B500D7" w:rsidRDefault="00FE5436" w:rsidP="00FE5436">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FA2EEE">
        <w:rPr>
          <w:rFonts w:ascii="Times New Roman" w:eastAsia="Calibri" w:hAnsi="Times New Roman" w:cs="Times New Roman"/>
          <w:bCs/>
          <w:color w:val="000000" w:themeColor="text1"/>
          <w:sz w:val="28"/>
          <w:szCs w:val="28"/>
        </w:rPr>
        <w:lastRenderedPageBreak/>
        <w:t xml:space="preserve">Работодатель обязуется возмещать работнику, вынужденно приостановившему работу в связи с задержкой выплаты заработной платы на срок более 15 календарных дней, не полученный им средний заработок за весь период ее задержки, включая период приостановки исполнения трудовых обязанностей, с уплатой по требованию работника денежной компенсации за задержку выплат в размере не ниже одной сто пятидесятой ключевой ставки Центрального банка Российской Федерации, </w:t>
      </w:r>
      <w:r w:rsidR="00B500D7" w:rsidRPr="00B500D7">
        <w:rPr>
          <w:rFonts w:ascii="Times New Roman" w:hAnsi="Times New Roman" w:cs="Times New Roman"/>
          <w:sz w:val="28"/>
          <w:szCs w:val="28"/>
        </w:rPr>
        <w:t xml:space="preserve">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00B500D7" w:rsidRPr="00B500D7">
        <w:rPr>
          <w:rFonts w:ascii="Times New Roman" w:hAnsi="Times New Roman" w:cs="Times New Roman"/>
          <w:sz w:val="28"/>
          <w:szCs w:val="28"/>
        </w:rPr>
        <w:t>неначисленных</w:t>
      </w:r>
      <w:proofErr w:type="spellEnd"/>
      <w:r w:rsidR="00B500D7" w:rsidRPr="00B500D7">
        <w:rPr>
          <w:rFonts w:ascii="Times New Roman" w:hAnsi="Times New Roman" w:cs="Times New Roman"/>
          <w:sz w:val="28"/>
          <w:szCs w:val="28"/>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00B500D7" w:rsidRPr="00B500D7">
        <w:rPr>
          <w:rFonts w:ascii="Times New Roman" w:eastAsia="Calibri" w:hAnsi="Times New Roman" w:cs="Times New Roman"/>
          <w:bCs/>
          <w:i/>
          <w:color w:val="000000" w:themeColor="text1"/>
          <w:sz w:val="28"/>
          <w:szCs w:val="28"/>
        </w:rPr>
        <w:t xml:space="preserve"> </w:t>
      </w:r>
      <w:r w:rsidRPr="00B500D7">
        <w:rPr>
          <w:rFonts w:ascii="Times New Roman" w:eastAsia="Calibri" w:hAnsi="Times New Roman" w:cs="Times New Roman"/>
          <w:bCs/>
          <w:i/>
          <w:color w:val="000000" w:themeColor="text1"/>
          <w:sz w:val="28"/>
          <w:szCs w:val="28"/>
        </w:rPr>
        <w:t>(работодатель может увеличить размер денежной компенсации).</w:t>
      </w:r>
    </w:p>
    <w:p w14:paraId="77EF63C4" w14:textId="77777777" w:rsidR="00FE5436" w:rsidRPr="00B500D7" w:rsidRDefault="00FE5436" w:rsidP="00315FC5">
      <w:pPr>
        <w:spacing w:after="0" w:line="240" w:lineRule="auto"/>
        <w:jc w:val="both"/>
        <w:rPr>
          <w:rFonts w:ascii="Times New Roman" w:eastAsia="Calibri" w:hAnsi="Times New Roman" w:cs="Times New Roman"/>
          <w:color w:val="000000" w:themeColor="text1"/>
          <w:sz w:val="28"/>
          <w:szCs w:val="28"/>
        </w:rPr>
      </w:pPr>
    </w:p>
    <w:p w14:paraId="35D34CD1" w14:textId="0BAD761C" w:rsidR="006B47D4" w:rsidRPr="00FA2EEE" w:rsidRDefault="00FE5436"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Calibri" w:hAnsi="Times New Roman" w:cs="Times New Roman"/>
          <w:color w:val="000000" w:themeColor="text1"/>
          <w:sz w:val="28"/>
          <w:szCs w:val="28"/>
        </w:rPr>
        <w:t>4.</w:t>
      </w:r>
      <w:r w:rsidR="000A5932" w:rsidRPr="00FA2EEE">
        <w:rPr>
          <w:rFonts w:ascii="Times New Roman" w:eastAsia="Calibri" w:hAnsi="Times New Roman" w:cs="Times New Roman"/>
          <w:color w:val="000000" w:themeColor="text1"/>
          <w:sz w:val="28"/>
          <w:szCs w:val="28"/>
        </w:rPr>
        <w:t>7</w:t>
      </w:r>
      <w:r w:rsidRPr="00FA2EEE">
        <w:rPr>
          <w:rFonts w:ascii="Times New Roman" w:eastAsia="Calibri" w:hAnsi="Times New Roman" w:cs="Times New Roman"/>
          <w:color w:val="000000" w:themeColor="text1"/>
          <w:sz w:val="28"/>
          <w:szCs w:val="28"/>
        </w:rPr>
        <w:t xml:space="preserve">. </w:t>
      </w:r>
      <w:r w:rsidR="00315FC5" w:rsidRPr="00FA2EEE">
        <w:rPr>
          <w:rFonts w:ascii="Times New Roman" w:eastAsia="Times New Roman" w:hAnsi="Times New Roman" w:cs="Times New Roman"/>
          <w:color w:val="000000" w:themeColor="text1"/>
          <w:sz w:val="28"/>
          <w:szCs w:val="28"/>
          <w:lang w:eastAsia="ru-RU"/>
        </w:rPr>
        <w:t>Работодатель может устанавливать следующие системы оплаты труда (например, повременная, повременно-премиальная, сдельная, сдельно-премиальная) согласно</w:t>
      </w:r>
      <w:r w:rsidR="006B47D4" w:rsidRPr="00FA2EEE">
        <w:rPr>
          <w:rFonts w:ascii="Times New Roman" w:eastAsia="Times New Roman" w:hAnsi="Times New Roman" w:cs="Times New Roman"/>
          <w:color w:val="000000" w:themeColor="text1"/>
          <w:sz w:val="28"/>
          <w:szCs w:val="28"/>
          <w:lang w:eastAsia="ru-RU"/>
        </w:rPr>
        <w:t xml:space="preserve"> </w:t>
      </w:r>
      <w:r w:rsidR="006B47D4" w:rsidRPr="00FA2EEE">
        <w:rPr>
          <w:rFonts w:ascii="Times New Roman" w:eastAsia="Calibri" w:hAnsi="Times New Roman" w:cs="Times New Roman"/>
          <w:color w:val="000000" w:themeColor="text1"/>
          <w:sz w:val="28"/>
          <w:szCs w:val="28"/>
        </w:rPr>
        <w:t>Положени</w:t>
      </w:r>
      <w:r w:rsidR="00146084" w:rsidRPr="00FA2EEE">
        <w:rPr>
          <w:rFonts w:ascii="Times New Roman" w:eastAsia="Calibri" w:hAnsi="Times New Roman" w:cs="Times New Roman"/>
          <w:color w:val="000000" w:themeColor="text1"/>
          <w:sz w:val="28"/>
          <w:szCs w:val="28"/>
        </w:rPr>
        <w:t>ю</w:t>
      </w:r>
      <w:r w:rsidR="006B47D4" w:rsidRPr="00FA2EEE">
        <w:rPr>
          <w:rFonts w:ascii="Times New Roman" w:eastAsia="Calibri" w:hAnsi="Times New Roman" w:cs="Times New Roman"/>
          <w:color w:val="000000" w:themeColor="text1"/>
          <w:sz w:val="28"/>
          <w:szCs w:val="28"/>
        </w:rPr>
        <w:t xml:space="preserve"> об оплате труда</w:t>
      </w:r>
      <w:r w:rsidR="004D03C7" w:rsidRPr="00FA2EEE">
        <w:rPr>
          <w:rFonts w:ascii="Times New Roman" w:eastAsia="Calibri" w:hAnsi="Times New Roman" w:cs="Times New Roman"/>
          <w:color w:val="000000" w:themeColor="text1"/>
          <w:sz w:val="28"/>
          <w:szCs w:val="28"/>
        </w:rPr>
        <w:t xml:space="preserve">, </w:t>
      </w:r>
      <w:r w:rsidR="004D03C7" w:rsidRPr="00FA2EEE">
        <w:rPr>
          <w:rFonts w:ascii="Times New Roman" w:eastAsia="Times New Roman" w:hAnsi="Times New Roman" w:cs="Times New Roman"/>
          <w:color w:val="000000" w:themeColor="text1"/>
          <w:sz w:val="28"/>
          <w:szCs w:val="28"/>
          <w:lang w:eastAsia="ru-RU"/>
        </w:rPr>
        <w:t xml:space="preserve">которое может являться </w:t>
      </w:r>
      <w:r w:rsidR="00315FC5" w:rsidRPr="00FA2EEE">
        <w:rPr>
          <w:rFonts w:ascii="Times New Roman" w:eastAsia="Times New Roman" w:hAnsi="Times New Roman" w:cs="Times New Roman"/>
          <w:color w:val="000000" w:themeColor="text1"/>
          <w:sz w:val="28"/>
          <w:szCs w:val="28"/>
          <w:lang w:eastAsia="ru-RU"/>
        </w:rPr>
        <w:t>приложени</w:t>
      </w:r>
      <w:r w:rsidR="006B47D4" w:rsidRPr="00FA2EEE">
        <w:rPr>
          <w:rFonts w:ascii="Times New Roman" w:eastAsia="Times New Roman" w:hAnsi="Times New Roman" w:cs="Times New Roman"/>
          <w:color w:val="000000" w:themeColor="text1"/>
          <w:sz w:val="28"/>
          <w:szCs w:val="28"/>
          <w:lang w:eastAsia="ru-RU"/>
        </w:rPr>
        <w:t>е</w:t>
      </w:r>
      <w:r w:rsidR="004D03C7" w:rsidRPr="00FA2EEE">
        <w:rPr>
          <w:rFonts w:ascii="Times New Roman" w:eastAsia="Times New Roman" w:hAnsi="Times New Roman" w:cs="Times New Roman"/>
          <w:color w:val="000000" w:themeColor="text1"/>
          <w:sz w:val="28"/>
          <w:szCs w:val="28"/>
          <w:lang w:eastAsia="ru-RU"/>
        </w:rPr>
        <w:t>м</w:t>
      </w:r>
      <w:r w:rsidR="00315FC5" w:rsidRPr="00FA2EEE">
        <w:rPr>
          <w:rFonts w:ascii="Times New Roman" w:eastAsia="Times New Roman" w:hAnsi="Times New Roman" w:cs="Times New Roman"/>
          <w:color w:val="000000" w:themeColor="text1"/>
          <w:sz w:val="28"/>
          <w:szCs w:val="28"/>
          <w:lang w:eastAsia="ru-RU"/>
        </w:rPr>
        <w:t xml:space="preserve"> </w:t>
      </w:r>
      <w:r w:rsidR="004D03C7" w:rsidRPr="00FA2EEE">
        <w:rPr>
          <w:rFonts w:ascii="Times New Roman" w:eastAsia="Times New Roman" w:hAnsi="Times New Roman" w:cs="Times New Roman"/>
          <w:color w:val="000000" w:themeColor="text1"/>
          <w:sz w:val="28"/>
          <w:szCs w:val="28"/>
          <w:lang w:eastAsia="ru-RU"/>
        </w:rPr>
        <w:t>к коллективному договору (Приложение №_</w:t>
      </w:r>
      <w:r w:rsidR="00315FC5" w:rsidRPr="00FA2EEE">
        <w:rPr>
          <w:rFonts w:ascii="Times New Roman" w:eastAsia="Times New Roman" w:hAnsi="Times New Roman" w:cs="Times New Roman"/>
          <w:color w:val="000000" w:themeColor="text1"/>
          <w:sz w:val="28"/>
          <w:szCs w:val="28"/>
          <w:lang w:eastAsia="ru-RU"/>
        </w:rPr>
        <w:t>).</w:t>
      </w:r>
    </w:p>
    <w:p w14:paraId="0636B616" w14:textId="77777777" w:rsidR="00FE5436" w:rsidRPr="00FA2EEE" w:rsidRDefault="00FE5436" w:rsidP="00315FC5">
      <w:pPr>
        <w:spacing w:after="0" w:line="240" w:lineRule="auto"/>
        <w:jc w:val="both"/>
        <w:rPr>
          <w:rFonts w:ascii="Times New Roman" w:eastAsia="Calibri" w:hAnsi="Times New Roman" w:cs="Times New Roman"/>
          <w:color w:val="000000" w:themeColor="text1"/>
          <w:sz w:val="28"/>
          <w:szCs w:val="28"/>
        </w:rPr>
      </w:pPr>
    </w:p>
    <w:p w14:paraId="7BF41A64" w14:textId="77777777" w:rsidR="00FE5436" w:rsidRPr="00FA2EEE" w:rsidRDefault="00FE5436"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4.</w:t>
      </w:r>
      <w:r w:rsidR="000A5932" w:rsidRPr="00FA2EEE">
        <w:rPr>
          <w:rFonts w:ascii="Times New Roman" w:eastAsia="Calibri" w:hAnsi="Times New Roman" w:cs="Times New Roman"/>
          <w:color w:val="000000" w:themeColor="text1"/>
          <w:sz w:val="28"/>
          <w:szCs w:val="28"/>
        </w:rPr>
        <w:t>8</w:t>
      </w:r>
      <w:r w:rsidRPr="00FA2EEE">
        <w:rPr>
          <w:rFonts w:ascii="Times New Roman" w:eastAsia="Calibri" w:hAnsi="Times New Roman" w:cs="Times New Roman"/>
          <w:color w:val="000000" w:themeColor="text1"/>
          <w:sz w:val="28"/>
          <w:szCs w:val="28"/>
        </w:rPr>
        <w:t>. Система оплаты труда включа</w:t>
      </w:r>
      <w:r w:rsidR="0098708F" w:rsidRPr="00FA2EEE">
        <w:rPr>
          <w:rFonts w:ascii="Times New Roman" w:eastAsia="Calibri" w:hAnsi="Times New Roman" w:cs="Times New Roman"/>
          <w:color w:val="000000" w:themeColor="text1"/>
          <w:sz w:val="28"/>
          <w:szCs w:val="28"/>
        </w:rPr>
        <w:t>ет</w:t>
      </w:r>
      <w:r w:rsidRPr="00FA2EEE">
        <w:rPr>
          <w:rFonts w:ascii="Times New Roman" w:eastAsia="Calibri" w:hAnsi="Times New Roman" w:cs="Times New Roman"/>
          <w:color w:val="000000" w:themeColor="text1"/>
          <w:sz w:val="28"/>
          <w:szCs w:val="28"/>
        </w:rPr>
        <w:t xml:space="preserve"> стимулирующие и компенсационные выплаты.</w:t>
      </w:r>
    </w:p>
    <w:p w14:paraId="5EA57B91" w14:textId="77777777" w:rsidR="00FE5436" w:rsidRPr="00FA2EEE" w:rsidRDefault="00FE5436"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4.</w:t>
      </w:r>
      <w:r w:rsidR="000A5932" w:rsidRPr="00FA2EEE">
        <w:rPr>
          <w:rFonts w:ascii="Times New Roman" w:eastAsia="Calibri" w:hAnsi="Times New Roman" w:cs="Times New Roman"/>
          <w:color w:val="000000" w:themeColor="text1"/>
          <w:sz w:val="28"/>
          <w:szCs w:val="28"/>
        </w:rPr>
        <w:t>8</w:t>
      </w:r>
      <w:r w:rsidRPr="00FA2EEE">
        <w:rPr>
          <w:rFonts w:ascii="Times New Roman" w:eastAsia="Calibri" w:hAnsi="Times New Roman" w:cs="Times New Roman"/>
          <w:color w:val="000000" w:themeColor="text1"/>
          <w:sz w:val="28"/>
          <w:szCs w:val="28"/>
        </w:rPr>
        <w:t xml:space="preserve">.1. </w:t>
      </w:r>
      <w:r w:rsidR="001E5EF2" w:rsidRPr="00FA2EEE">
        <w:rPr>
          <w:rFonts w:ascii="Times New Roman" w:eastAsia="Calibri" w:hAnsi="Times New Roman" w:cs="Times New Roman"/>
          <w:color w:val="000000" w:themeColor="text1"/>
          <w:sz w:val="28"/>
          <w:szCs w:val="28"/>
        </w:rPr>
        <w:t>К с</w:t>
      </w:r>
      <w:r w:rsidRPr="00FA2EEE">
        <w:rPr>
          <w:rFonts w:ascii="Times New Roman" w:eastAsia="Calibri" w:hAnsi="Times New Roman" w:cs="Times New Roman"/>
          <w:color w:val="000000" w:themeColor="text1"/>
          <w:sz w:val="28"/>
          <w:szCs w:val="28"/>
        </w:rPr>
        <w:t>тимулирующи</w:t>
      </w:r>
      <w:r w:rsidR="001E5EF2" w:rsidRPr="00FA2EEE">
        <w:rPr>
          <w:rFonts w:ascii="Times New Roman" w:eastAsia="Calibri" w:hAnsi="Times New Roman" w:cs="Times New Roman"/>
          <w:color w:val="000000" w:themeColor="text1"/>
          <w:sz w:val="28"/>
          <w:szCs w:val="28"/>
        </w:rPr>
        <w:t>м</w:t>
      </w:r>
      <w:r w:rsidRPr="00FA2EEE">
        <w:rPr>
          <w:rFonts w:ascii="Times New Roman" w:eastAsia="Calibri" w:hAnsi="Times New Roman" w:cs="Times New Roman"/>
          <w:color w:val="000000" w:themeColor="text1"/>
          <w:sz w:val="28"/>
          <w:szCs w:val="28"/>
        </w:rPr>
        <w:t xml:space="preserve"> вып</w:t>
      </w:r>
      <w:r w:rsidR="001E5EF2" w:rsidRPr="00FA2EEE">
        <w:rPr>
          <w:rFonts w:ascii="Times New Roman" w:eastAsia="Calibri" w:hAnsi="Times New Roman" w:cs="Times New Roman"/>
          <w:color w:val="000000" w:themeColor="text1"/>
          <w:sz w:val="28"/>
          <w:szCs w:val="28"/>
        </w:rPr>
        <w:t>л</w:t>
      </w:r>
      <w:r w:rsidRPr="00FA2EEE">
        <w:rPr>
          <w:rFonts w:ascii="Times New Roman" w:eastAsia="Calibri" w:hAnsi="Times New Roman" w:cs="Times New Roman"/>
          <w:color w:val="000000" w:themeColor="text1"/>
          <w:sz w:val="28"/>
          <w:szCs w:val="28"/>
        </w:rPr>
        <w:t>ат</w:t>
      </w:r>
      <w:r w:rsidR="001E5EF2" w:rsidRPr="00FA2EEE">
        <w:rPr>
          <w:rFonts w:ascii="Times New Roman" w:eastAsia="Calibri" w:hAnsi="Times New Roman" w:cs="Times New Roman"/>
          <w:color w:val="000000" w:themeColor="text1"/>
          <w:sz w:val="28"/>
          <w:szCs w:val="28"/>
        </w:rPr>
        <w:t>ам относятся:</w:t>
      </w:r>
    </w:p>
    <w:p w14:paraId="0D8252A7" w14:textId="77777777" w:rsidR="006D3898" w:rsidRPr="00FA2EEE" w:rsidRDefault="006D3898" w:rsidP="006D3898">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в</w:t>
      </w:r>
      <w:r w:rsidRPr="00FA2EEE">
        <w:rPr>
          <w:rFonts w:ascii="Times New Roman" w:eastAsia="Times New Roman" w:hAnsi="Times New Roman" w:cs="Times New Roman"/>
          <w:color w:val="000000" w:themeColor="text1"/>
          <w:sz w:val="28"/>
          <w:szCs w:val="28"/>
          <w:shd w:val="clear" w:color="auto" w:fill="FFFFFF"/>
          <w:lang w:eastAsia="ru-RU"/>
        </w:rPr>
        <w:t>ыплаты за интенсивность и высокие результаты работы в размере</w:t>
      </w:r>
      <w:r w:rsidRPr="00FA2EEE">
        <w:rPr>
          <w:rFonts w:ascii="Arial" w:eastAsia="Times New Roman" w:hAnsi="Arial" w:cs="Arial"/>
          <w:color w:val="000000" w:themeColor="text1"/>
          <w:sz w:val="24"/>
          <w:szCs w:val="24"/>
          <w:shd w:val="clear" w:color="auto" w:fill="FFFFFF"/>
          <w:lang w:eastAsia="ru-RU"/>
        </w:rPr>
        <w:t>_____</w:t>
      </w:r>
      <w:r w:rsidRPr="00FA2EEE">
        <w:rPr>
          <w:rFonts w:ascii="Times New Roman" w:eastAsia="Calibri" w:hAnsi="Times New Roman" w:cs="Times New Roman"/>
          <w:color w:val="000000" w:themeColor="text1"/>
          <w:sz w:val="28"/>
          <w:szCs w:val="28"/>
        </w:rPr>
        <w:t xml:space="preserve"> не менее ___% тарифной ставки (должностного оклада) или в абсолютно</w:t>
      </w:r>
      <w:r w:rsidR="00145D33" w:rsidRPr="00FA2EEE">
        <w:rPr>
          <w:rFonts w:ascii="Times New Roman" w:eastAsia="Calibri" w:hAnsi="Times New Roman" w:cs="Times New Roman"/>
          <w:color w:val="000000" w:themeColor="text1"/>
          <w:sz w:val="28"/>
          <w:szCs w:val="28"/>
        </w:rPr>
        <w:t>м</w:t>
      </w:r>
      <w:r w:rsidRPr="00FA2EEE">
        <w:rPr>
          <w:rFonts w:ascii="Times New Roman" w:eastAsia="Calibri" w:hAnsi="Times New Roman" w:cs="Times New Roman"/>
          <w:color w:val="000000" w:themeColor="text1"/>
          <w:sz w:val="28"/>
          <w:szCs w:val="28"/>
        </w:rPr>
        <w:t xml:space="preserve"> размере;</w:t>
      </w:r>
    </w:p>
    <w:p w14:paraId="5BA99680" w14:textId="77777777" w:rsidR="006D3898" w:rsidRPr="00FA2EEE" w:rsidRDefault="006D3898" w:rsidP="006D3898">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w:t>
      </w:r>
      <w:r w:rsidRPr="00FA2EEE">
        <w:rPr>
          <w:rFonts w:ascii="Times New Roman" w:eastAsia="Times New Roman" w:hAnsi="Times New Roman" w:cs="Times New Roman"/>
          <w:color w:val="000000" w:themeColor="text1"/>
          <w:sz w:val="28"/>
          <w:szCs w:val="28"/>
          <w:shd w:val="clear" w:color="auto" w:fill="FFFFFF"/>
          <w:lang w:eastAsia="ru-RU"/>
        </w:rPr>
        <w:t>выплаты за качество выполняемых работ в размере</w:t>
      </w:r>
      <w:r w:rsidRPr="00FA2EEE">
        <w:rPr>
          <w:rFonts w:ascii="Arial" w:eastAsia="Times New Roman" w:hAnsi="Arial" w:cs="Arial"/>
          <w:color w:val="000000" w:themeColor="text1"/>
          <w:sz w:val="24"/>
          <w:szCs w:val="24"/>
          <w:shd w:val="clear" w:color="auto" w:fill="FFFFFF"/>
          <w:lang w:eastAsia="ru-RU"/>
        </w:rPr>
        <w:t>_____</w:t>
      </w:r>
      <w:r w:rsidRPr="00FA2EEE">
        <w:rPr>
          <w:rFonts w:ascii="Times New Roman" w:eastAsia="Calibri" w:hAnsi="Times New Roman" w:cs="Times New Roman"/>
          <w:color w:val="000000" w:themeColor="text1"/>
          <w:sz w:val="28"/>
          <w:szCs w:val="28"/>
        </w:rPr>
        <w:t xml:space="preserve"> не менее ___% тарифной ставки (должно</w:t>
      </w:r>
      <w:r w:rsidR="00145D33" w:rsidRPr="00FA2EEE">
        <w:rPr>
          <w:rFonts w:ascii="Times New Roman" w:eastAsia="Calibri" w:hAnsi="Times New Roman" w:cs="Times New Roman"/>
          <w:color w:val="000000" w:themeColor="text1"/>
          <w:sz w:val="28"/>
          <w:szCs w:val="28"/>
        </w:rPr>
        <w:t xml:space="preserve">стного оклада) или в абсолютном </w:t>
      </w:r>
      <w:r w:rsidRPr="00FA2EEE">
        <w:rPr>
          <w:rFonts w:ascii="Times New Roman" w:eastAsia="Calibri" w:hAnsi="Times New Roman" w:cs="Times New Roman"/>
          <w:color w:val="000000" w:themeColor="text1"/>
          <w:sz w:val="28"/>
          <w:szCs w:val="28"/>
        </w:rPr>
        <w:t>размере;</w:t>
      </w:r>
    </w:p>
    <w:p w14:paraId="13FF916E" w14:textId="561467BB" w:rsidR="006D3898" w:rsidRPr="00FA2EEE" w:rsidRDefault="006D3898" w:rsidP="006D3898">
      <w:pPr>
        <w:spacing w:after="0" w:line="240" w:lineRule="auto"/>
        <w:jc w:val="both"/>
        <w:rPr>
          <w:rFonts w:ascii="Times New Roman" w:eastAsia="Calibri" w:hAnsi="Times New Roman" w:cs="Times New Roman"/>
          <w:iCs/>
          <w:color w:val="000000" w:themeColor="text1"/>
          <w:sz w:val="28"/>
          <w:szCs w:val="28"/>
        </w:rPr>
      </w:pPr>
      <w:r w:rsidRPr="00FA2EEE">
        <w:rPr>
          <w:rFonts w:ascii="Times New Roman" w:eastAsia="Calibri" w:hAnsi="Times New Roman" w:cs="Times New Roman"/>
          <w:color w:val="000000" w:themeColor="text1"/>
          <w:sz w:val="28"/>
          <w:szCs w:val="28"/>
        </w:rPr>
        <w:t>-  вознаграждение (премия)</w:t>
      </w:r>
      <w:r w:rsidRPr="00FA2EEE">
        <w:rPr>
          <w:rFonts w:ascii="Times New Roman" w:eastAsia="Calibri" w:hAnsi="Times New Roman" w:cs="Times New Roman"/>
          <w:iCs/>
          <w:color w:val="000000" w:themeColor="text1"/>
          <w:sz w:val="28"/>
          <w:szCs w:val="28"/>
        </w:rPr>
        <w:t xml:space="preserve"> по итогам работы за год и за непрерывный стаж работы в отрасли (в организации)</w:t>
      </w:r>
      <w:r w:rsidRPr="00FA2EEE">
        <w:rPr>
          <w:rFonts w:ascii="Times New Roman" w:eastAsia="Calibri" w:hAnsi="Times New Roman" w:cs="Times New Roman"/>
          <w:color w:val="000000" w:themeColor="text1"/>
          <w:sz w:val="28"/>
          <w:szCs w:val="28"/>
        </w:rPr>
        <w:t xml:space="preserve"> </w:t>
      </w:r>
      <w:r w:rsidR="00A736DD" w:rsidRPr="00FA2EEE">
        <w:rPr>
          <w:rFonts w:ascii="Times New Roman" w:eastAsia="Calibri" w:hAnsi="Times New Roman" w:cs="Times New Roman"/>
          <w:color w:val="000000" w:themeColor="text1"/>
          <w:sz w:val="28"/>
          <w:szCs w:val="28"/>
        </w:rPr>
        <w:t xml:space="preserve">(Вариант: продолжительной работы в организации ____лет) </w:t>
      </w:r>
      <w:r w:rsidRPr="00FA2EEE">
        <w:rPr>
          <w:rFonts w:ascii="Times New Roman" w:eastAsia="Calibri" w:hAnsi="Times New Roman" w:cs="Times New Roman"/>
          <w:color w:val="000000" w:themeColor="text1"/>
          <w:sz w:val="28"/>
          <w:szCs w:val="28"/>
        </w:rPr>
        <w:t>в размере не менее ___% тарифной ставки (должн</w:t>
      </w:r>
      <w:r w:rsidR="00145D33" w:rsidRPr="00FA2EEE">
        <w:rPr>
          <w:rFonts w:ascii="Times New Roman" w:eastAsia="Calibri" w:hAnsi="Times New Roman" w:cs="Times New Roman"/>
          <w:color w:val="000000" w:themeColor="text1"/>
          <w:sz w:val="28"/>
          <w:szCs w:val="28"/>
        </w:rPr>
        <w:t>остного оклада) или в абсолютном</w:t>
      </w:r>
      <w:r w:rsidRPr="00FA2EEE">
        <w:rPr>
          <w:rFonts w:ascii="Times New Roman" w:eastAsia="Calibri" w:hAnsi="Times New Roman" w:cs="Times New Roman"/>
          <w:color w:val="000000" w:themeColor="text1"/>
          <w:sz w:val="28"/>
          <w:szCs w:val="28"/>
        </w:rPr>
        <w:t xml:space="preserve"> размере</w:t>
      </w:r>
      <w:r w:rsidRPr="00FA2EEE">
        <w:rPr>
          <w:rFonts w:ascii="Times New Roman" w:eastAsia="Calibri" w:hAnsi="Times New Roman" w:cs="Times New Roman"/>
          <w:iCs/>
          <w:color w:val="000000" w:themeColor="text1"/>
          <w:sz w:val="28"/>
          <w:szCs w:val="28"/>
        </w:rPr>
        <w:t>;</w:t>
      </w:r>
    </w:p>
    <w:p w14:paraId="026BDCCF" w14:textId="0DE0C174" w:rsidR="00A736DD" w:rsidRPr="00FA2EEE" w:rsidRDefault="00A736DD" w:rsidP="00A736DD">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премирование работников в связи с юбилейными датами со дня рождения </w:t>
      </w:r>
      <w:r w:rsidRPr="00FA2EEE">
        <w:rPr>
          <w:rFonts w:ascii="Times New Roman" w:eastAsia="Calibri" w:hAnsi="Times New Roman" w:cs="Times New Roman"/>
          <w:b/>
          <w:i/>
          <w:color w:val="000000" w:themeColor="text1"/>
          <w:sz w:val="28"/>
          <w:szCs w:val="28"/>
        </w:rPr>
        <w:t xml:space="preserve">(например: 50, 55, 60, 65, 70, 75) </w:t>
      </w:r>
      <w:r w:rsidRPr="00FA2EEE">
        <w:rPr>
          <w:rFonts w:ascii="Times New Roman" w:eastAsia="Calibri" w:hAnsi="Times New Roman" w:cs="Times New Roman"/>
          <w:color w:val="000000" w:themeColor="text1"/>
          <w:sz w:val="28"/>
          <w:szCs w:val="28"/>
        </w:rPr>
        <w:t>в размере _______ не менее % тарифной ставки (должностного оклада);</w:t>
      </w:r>
    </w:p>
    <w:p w14:paraId="012BD75D" w14:textId="77777777" w:rsidR="005C4502" w:rsidRPr="00FA2EEE" w:rsidRDefault="001E5EF2" w:rsidP="00F437AC">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iCs/>
          <w:color w:val="000000" w:themeColor="text1"/>
          <w:sz w:val="28"/>
          <w:szCs w:val="28"/>
        </w:rPr>
        <w:t>- выплата о</w:t>
      </w:r>
      <w:r w:rsidRPr="00FA2EEE">
        <w:rPr>
          <w:rFonts w:ascii="Times New Roman" w:eastAsia="Calibri" w:hAnsi="Times New Roman" w:cs="Times New Roman"/>
          <w:color w:val="000000" w:themeColor="text1"/>
          <w:sz w:val="28"/>
          <w:szCs w:val="28"/>
        </w:rPr>
        <w:t>тдельным работникам надбавки в размере не менее ___% тарифной ставки (должностного оклада) или в абсолютно</w:t>
      </w:r>
      <w:r w:rsidR="00145D33" w:rsidRPr="00FA2EEE">
        <w:rPr>
          <w:rFonts w:ascii="Times New Roman" w:eastAsia="Calibri" w:hAnsi="Times New Roman" w:cs="Times New Roman"/>
          <w:color w:val="000000" w:themeColor="text1"/>
          <w:sz w:val="28"/>
          <w:szCs w:val="28"/>
        </w:rPr>
        <w:t>м</w:t>
      </w:r>
      <w:r w:rsidRPr="00FA2EEE">
        <w:rPr>
          <w:rFonts w:ascii="Times New Roman" w:eastAsia="Calibri" w:hAnsi="Times New Roman" w:cs="Times New Roman"/>
          <w:color w:val="000000" w:themeColor="text1"/>
          <w:sz w:val="28"/>
          <w:szCs w:val="28"/>
        </w:rPr>
        <w:t xml:space="preserve"> размере за профессиональное мастерство, классность</w:t>
      </w:r>
      <w:r w:rsidR="00145D33" w:rsidRPr="00FA2EEE">
        <w:rPr>
          <w:rFonts w:ascii="Times New Roman" w:eastAsia="Calibri" w:hAnsi="Times New Roman" w:cs="Times New Roman"/>
          <w:color w:val="000000" w:themeColor="text1"/>
          <w:sz w:val="28"/>
          <w:szCs w:val="28"/>
        </w:rPr>
        <w:t xml:space="preserve"> (разряд)</w:t>
      </w:r>
      <w:r w:rsidRPr="00FA2EEE">
        <w:rPr>
          <w:rFonts w:ascii="Times New Roman" w:eastAsia="Calibri" w:hAnsi="Times New Roman" w:cs="Times New Roman"/>
          <w:color w:val="000000" w:themeColor="text1"/>
          <w:sz w:val="28"/>
          <w:szCs w:val="28"/>
        </w:rPr>
        <w:t>, наличие учёного или почётного звания, за применение в работе достижений н</w:t>
      </w:r>
      <w:r w:rsidR="005C4502" w:rsidRPr="00FA2EEE">
        <w:rPr>
          <w:rFonts w:ascii="Times New Roman" w:eastAsia="Calibri" w:hAnsi="Times New Roman" w:cs="Times New Roman"/>
          <w:color w:val="000000" w:themeColor="text1"/>
          <w:sz w:val="28"/>
          <w:szCs w:val="28"/>
        </w:rPr>
        <w:t>ауки и передовых методов труда,</w:t>
      </w:r>
    </w:p>
    <w:p w14:paraId="4E7AF623" w14:textId="32A2AD36" w:rsidR="00F437AC" w:rsidRPr="00FA2EEE" w:rsidRDefault="005C4502" w:rsidP="00F437AC">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w:t>
      </w:r>
      <w:r w:rsidR="001E5EF2" w:rsidRPr="00FA2EEE">
        <w:rPr>
          <w:rFonts w:ascii="Times New Roman" w:eastAsia="Calibri" w:hAnsi="Times New Roman" w:cs="Times New Roman"/>
          <w:color w:val="000000" w:themeColor="text1"/>
          <w:sz w:val="28"/>
          <w:szCs w:val="28"/>
        </w:rPr>
        <w:t>за</w:t>
      </w:r>
      <w:r w:rsidR="00146084" w:rsidRPr="00FA2EEE">
        <w:rPr>
          <w:rFonts w:ascii="Times New Roman" w:eastAsia="Calibri" w:hAnsi="Times New Roman" w:cs="Times New Roman"/>
          <w:color w:val="000000" w:themeColor="text1"/>
          <w:sz w:val="28"/>
          <w:szCs w:val="28"/>
        </w:rPr>
        <w:t xml:space="preserve"> сложность и</w:t>
      </w:r>
      <w:r w:rsidR="001E5EF2" w:rsidRPr="00FA2EEE">
        <w:rPr>
          <w:rFonts w:ascii="Times New Roman" w:eastAsia="Calibri" w:hAnsi="Times New Roman" w:cs="Times New Roman"/>
          <w:color w:val="000000" w:themeColor="text1"/>
          <w:sz w:val="28"/>
          <w:szCs w:val="28"/>
        </w:rPr>
        <w:t xml:space="preserve"> напряжённость в труде (перечислить все надбавки, которые стороны считают целесообразными для организации)</w:t>
      </w:r>
      <w:r w:rsidR="006D3898" w:rsidRPr="00FA2EEE">
        <w:rPr>
          <w:rFonts w:ascii="Times New Roman" w:eastAsia="Calibri" w:hAnsi="Times New Roman" w:cs="Times New Roman"/>
          <w:color w:val="000000" w:themeColor="text1"/>
          <w:sz w:val="28"/>
          <w:szCs w:val="28"/>
        </w:rPr>
        <w:t xml:space="preserve"> и т.п.</w:t>
      </w:r>
    </w:p>
    <w:p w14:paraId="10F23150" w14:textId="77777777" w:rsidR="001E5EF2" w:rsidRPr="00FA2EEE" w:rsidRDefault="001E5EF2" w:rsidP="001E5EF2">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iCs/>
          <w:color w:val="000000" w:themeColor="text1"/>
          <w:sz w:val="28"/>
          <w:szCs w:val="28"/>
        </w:rPr>
        <w:t>4.</w:t>
      </w:r>
      <w:r w:rsidR="000A5932" w:rsidRPr="00FA2EEE">
        <w:rPr>
          <w:rFonts w:ascii="Times New Roman" w:eastAsia="Calibri" w:hAnsi="Times New Roman" w:cs="Times New Roman"/>
          <w:iCs/>
          <w:color w:val="000000" w:themeColor="text1"/>
          <w:sz w:val="28"/>
          <w:szCs w:val="28"/>
        </w:rPr>
        <w:t>8</w:t>
      </w:r>
      <w:r w:rsidRPr="00FA2EEE">
        <w:rPr>
          <w:rFonts w:ascii="Times New Roman" w:eastAsia="Calibri" w:hAnsi="Times New Roman" w:cs="Times New Roman"/>
          <w:iCs/>
          <w:color w:val="000000" w:themeColor="text1"/>
          <w:sz w:val="28"/>
          <w:szCs w:val="28"/>
        </w:rPr>
        <w:t xml:space="preserve">.2. </w:t>
      </w:r>
      <w:r w:rsidRPr="00FA2EEE">
        <w:rPr>
          <w:rFonts w:ascii="Times New Roman" w:eastAsia="Calibri" w:hAnsi="Times New Roman" w:cs="Times New Roman"/>
          <w:color w:val="000000" w:themeColor="text1"/>
          <w:sz w:val="28"/>
          <w:szCs w:val="28"/>
        </w:rPr>
        <w:t>К компенсационным выплатам относятся:</w:t>
      </w:r>
    </w:p>
    <w:p w14:paraId="041FED9B" w14:textId="77777777" w:rsidR="001E5EF2" w:rsidRPr="00FA2EEE" w:rsidRDefault="001E5EF2" w:rsidP="001E5EF2">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iCs/>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при совмещении профессий (должностей), выполнении работ с меньшей </w:t>
      </w:r>
      <w:r w:rsidRPr="00FA2EEE">
        <w:rPr>
          <w:rFonts w:ascii="Times New Roman" w:eastAsia="Calibri" w:hAnsi="Times New Roman" w:cs="Times New Roman"/>
          <w:color w:val="000000" w:themeColor="text1"/>
          <w:sz w:val="28"/>
          <w:szCs w:val="28"/>
        </w:rPr>
        <w:lastRenderedPageBreak/>
        <w:t>численностью персонала, выполнении обязанностей временно отсутствующих работников устанавливаются доплаты к тарифным ставкам (должностным окладам). Конкретный размер доплаты каждому работнику определяется его соглашением с Работодателем, но не может быть менее ___% тарифной ставки (должностного оклада) заменяемого работника;</w:t>
      </w:r>
    </w:p>
    <w:p w14:paraId="57EB0429" w14:textId="77777777" w:rsidR="001E5EF2" w:rsidRPr="00FA2EEE" w:rsidRDefault="001E5EF2" w:rsidP="001E5EF2">
      <w:pPr>
        <w:widowControl w:val="0"/>
        <w:autoSpaceDE w:val="0"/>
        <w:autoSpaceDN w:val="0"/>
        <w:spacing w:after="0" w:line="240" w:lineRule="auto"/>
        <w:jc w:val="both"/>
        <w:rPr>
          <w:rFonts w:ascii="Times New Roman" w:eastAsia="Calibri" w:hAnsi="Times New Roman" w:cs="Times New Roman"/>
          <w:i/>
          <w:color w:val="000000" w:themeColor="text1"/>
          <w:sz w:val="28"/>
          <w:szCs w:val="28"/>
        </w:rPr>
      </w:pPr>
      <w:r w:rsidRPr="00FA2EEE">
        <w:rPr>
          <w:rFonts w:ascii="Times New Roman" w:eastAsia="Calibri" w:hAnsi="Times New Roman" w:cs="Times New Roman"/>
          <w:color w:val="000000" w:themeColor="text1"/>
          <w:sz w:val="28"/>
          <w:szCs w:val="28"/>
        </w:rPr>
        <w:t>- работникам организации, занятым на работах с вредными и (или) опасными условиями труда, производятся следующая доплата: _________ (указать размер доплаты в процентах от тарифной ставки или должностного оклада, но не ниже 4 % тарифной ставки (должностного оклада).</w:t>
      </w:r>
      <w:r w:rsidRPr="00FA2EEE">
        <w:rPr>
          <w:rFonts w:ascii="Calibri" w:eastAsia="Times New Roman" w:hAnsi="Calibri" w:cs="Calibri"/>
          <w:b/>
          <w:i/>
          <w:iCs/>
          <w:color w:val="000000" w:themeColor="text1"/>
          <w:sz w:val="28"/>
          <w:szCs w:val="28"/>
          <w:lang w:eastAsia="ru-RU"/>
        </w:rPr>
        <w:t xml:space="preserve"> </w:t>
      </w:r>
      <w:r w:rsidRPr="00FA2EEE">
        <w:rPr>
          <w:rFonts w:ascii="Times New Roman" w:eastAsia="Calibri" w:hAnsi="Times New Roman" w:cs="Times New Roman"/>
          <w:b/>
          <w:i/>
          <w:color w:val="000000" w:themeColor="text1"/>
          <w:sz w:val="28"/>
          <w:szCs w:val="28"/>
        </w:rPr>
        <w:t>Работодатель вправе установить доплату в повышенном размере</w:t>
      </w:r>
      <w:r w:rsidR="000A5932" w:rsidRPr="00FA2EEE">
        <w:rPr>
          <w:rFonts w:ascii="Times New Roman" w:eastAsia="Calibri" w:hAnsi="Times New Roman" w:cs="Times New Roman"/>
          <w:b/>
          <w:i/>
          <w:color w:val="000000" w:themeColor="text1"/>
          <w:sz w:val="28"/>
          <w:szCs w:val="28"/>
        </w:rPr>
        <w:t xml:space="preserve"> исходя из своих финансовых возможностей</w:t>
      </w:r>
      <w:r w:rsidRPr="00FA2EEE">
        <w:rPr>
          <w:rFonts w:ascii="Times New Roman" w:eastAsia="Calibri" w:hAnsi="Times New Roman" w:cs="Times New Roman"/>
          <w:i/>
          <w:color w:val="000000" w:themeColor="text1"/>
          <w:sz w:val="28"/>
          <w:szCs w:val="28"/>
        </w:rPr>
        <w:t>;</w:t>
      </w:r>
    </w:p>
    <w:p w14:paraId="6E0B8337" w14:textId="77777777" w:rsidR="001E5EF2" w:rsidRPr="00FA2EEE" w:rsidRDefault="001E5EF2" w:rsidP="001E5EF2">
      <w:pPr>
        <w:spacing w:after="0" w:line="240" w:lineRule="auto"/>
        <w:jc w:val="both"/>
        <w:rPr>
          <w:rFonts w:ascii="Times New Roman" w:eastAsia="Calibri" w:hAnsi="Times New Roman" w:cs="Times New Roman"/>
          <w:b/>
          <w:i/>
          <w:iCs/>
          <w:color w:val="000000" w:themeColor="text1"/>
          <w:sz w:val="28"/>
          <w:szCs w:val="28"/>
        </w:rPr>
      </w:pPr>
      <w:r w:rsidRPr="00FA2EEE">
        <w:rPr>
          <w:rFonts w:ascii="Times New Roman" w:eastAsia="Calibri" w:hAnsi="Times New Roman" w:cs="Times New Roman"/>
          <w:iCs/>
          <w:color w:val="000000" w:themeColor="text1"/>
          <w:sz w:val="28"/>
          <w:szCs w:val="28"/>
        </w:rPr>
        <w:t xml:space="preserve">- за каждый час работы в ночное время (с 22 часов до 6 часов) производится доплата в размере ____% тарифной ставки (должностного оклада) или в </w:t>
      </w:r>
      <w:r w:rsidR="006E20F7" w:rsidRPr="00FA2EEE">
        <w:rPr>
          <w:rFonts w:ascii="Times New Roman" w:eastAsia="Calibri" w:hAnsi="Times New Roman" w:cs="Times New Roman"/>
          <w:iCs/>
          <w:color w:val="000000" w:themeColor="text1"/>
          <w:sz w:val="28"/>
          <w:szCs w:val="28"/>
        </w:rPr>
        <w:t>абсолютном размере</w:t>
      </w:r>
      <w:r w:rsidRPr="00FA2EEE">
        <w:rPr>
          <w:rFonts w:ascii="Times New Roman" w:eastAsia="Calibri" w:hAnsi="Times New Roman" w:cs="Times New Roman"/>
          <w:iCs/>
          <w:color w:val="000000" w:themeColor="text1"/>
          <w:sz w:val="28"/>
          <w:szCs w:val="28"/>
        </w:rPr>
        <w:t xml:space="preserve"> </w:t>
      </w:r>
      <w:r w:rsidR="006E20F7" w:rsidRPr="00FA2EEE">
        <w:rPr>
          <w:rFonts w:ascii="Times New Roman" w:eastAsia="Calibri" w:hAnsi="Times New Roman" w:cs="Times New Roman"/>
          <w:iCs/>
          <w:color w:val="000000" w:themeColor="text1"/>
          <w:sz w:val="28"/>
          <w:szCs w:val="28"/>
        </w:rPr>
        <w:t>(</w:t>
      </w:r>
      <w:r w:rsidRPr="00FA2EEE">
        <w:rPr>
          <w:rFonts w:ascii="Times New Roman" w:eastAsia="Calibri" w:hAnsi="Times New Roman" w:cs="Times New Roman"/>
          <w:b/>
          <w:i/>
          <w:iCs/>
          <w:color w:val="000000" w:themeColor="text1"/>
          <w:sz w:val="28"/>
          <w:szCs w:val="28"/>
        </w:rPr>
        <w:t>но не ниже 20 % от тарифной ставки (должностного оклада)</w:t>
      </w:r>
      <w:r w:rsidRPr="00FA2EEE">
        <w:rPr>
          <w:rFonts w:ascii="Times New Roman" w:eastAsia="Calibri" w:hAnsi="Times New Roman" w:cs="Times New Roman"/>
          <w:b/>
          <w:iCs/>
          <w:color w:val="000000" w:themeColor="text1"/>
          <w:sz w:val="28"/>
          <w:szCs w:val="28"/>
        </w:rPr>
        <w:t xml:space="preserve">. </w:t>
      </w:r>
    </w:p>
    <w:p w14:paraId="4AB5CB84" w14:textId="77777777" w:rsidR="001E5EF2" w:rsidRPr="00FA2EEE" w:rsidRDefault="001E5EF2" w:rsidP="001E5EF2">
      <w:pPr>
        <w:spacing w:after="0" w:line="240" w:lineRule="auto"/>
        <w:jc w:val="both"/>
        <w:rPr>
          <w:rFonts w:ascii="Times New Roman" w:eastAsia="Calibri" w:hAnsi="Times New Roman" w:cs="Times New Roman"/>
          <w:b/>
          <w:i/>
          <w:iCs/>
          <w:color w:val="000000" w:themeColor="text1"/>
          <w:sz w:val="28"/>
          <w:szCs w:val="28"/>
        </w:rPr>
      </w:pPr>
      <w:r w:rsidRPr="00FA2EEE">
        <w:rPr>
          <w:rFonts w:ascii="Times New Roman" w:eastAsia="Calibri" w:hAnsi="Times New Roman" w:cs="Times New Roman"/>
          <w:iCs/>
          <w:color w:val="000000" w:themeColor="text1"/>
          <w:sz w:val="28"/>
          <w:szCs w:val="28"/>
        </w:rPr>
        <w:t xml:space="preserve">За каждый час работы в </w:t>
      </w:r>
      <w:r w:rsidRPr="00FA2EEE">
        <w:rPr>
          <w:rFonts w:ascii="Times New Roman" w:eastAsia="Calibri" w:hAnsi="Times New Roman" w:cs="Times New Roman"/>
          <w:b/>
          <w:iCs/>
          <w:color w:val="000000" w:themeColor="text1"/>
          <w:sz w:val="28"/>
          <w:szCs w:val="28"/>
        </w:rPr>
        <w:t>«</w:t>
      </w:r>
      <w:r w:rsidRPr="00FA2EEE">
        <w:rPr>
          <w:rFonts w:ascii="Times New Roman" w:eastAsia="Calibri" w:hAnsi="Times New Roman" w:cs="Times New Roman"/>
          <w:b/>
          <w:i/>
          <w:iCs/>
          <w:color w:val="000000" w:themeColor="text1"/>
          <w:sz w:val="28"/>
          <w:szCs w:val="28"/>
        </w:rPr>
        <w:t>вечернее время»</w:t>
      </w:r>
      <w:r w:rsidRPr="00FA2EEE">
        <w:rPr>
          <w:rFonts w:ascii="Times New Roman" w:eastAsia="Calibri" w:hAnsi="Times New Roman" w:cs="Times New Roman"/>
          <w:iCs/>
          <w:color w:val="000000" w:themeColor="text1"/>
          <w:sz w:val="28"/>
          <w:szCs w:val="28"/>
        </w:rPr>
        <w:t xml:space="preserve"> (с 18 часов до 22 часов) производится доплата в размере __% тарифной ставки (должностного оклада). </w:t>
      </w:r>
      <w:r w:rsidRPr="00FA2EEE">
        <w:rPr>
          <w:rFonts w:ascii="Times New Roman" w:eastAsia="Calibri" w:hAnsi="Times New Roman" w:cs="Times New Roman"/>
          <w:b/>
          <w:i/>
          <w:iCs/>
          <w:color w:val="000000" w:themeColor="text1"/>
          <w:sz w:val="28"/>
          <w:szCs w:val="28"/>
        </w:rPr>
        <w:t>При установлении сменного графика работы или режима гибкого рабочего времени</w:t>
      </w:r>
      <w:r w:rsidRPr="00FA2EEE">
        <w:rPr>
          <w:rFonts w:ascii="Times New Roman" w:eastAsia="Calibri" w:hAnsi="Times New Roman" w:cs="Times New Roman"/>
          <w:i/>
          <w:iCs/>
          <w:color w:val="000000" w:themeColor="text1"/>
          <w:sz w:val="28"/>
          <w:szCs w:val="28"/>
        </w:rPr>
        <w:t>;</w:t>
      </w:r>
    </w:p>
    <w:p w14:paraId="3B4D6E94" w14:textId="77777777" w:rsidR="001E5EF2" w:rsidRPr="00FA2EEE" w:rsidRDefault="001E5EF2" w:rsidP="001E5EF2">
      <w:pPr>
        <w:widowControl w:val="0"/>
        <w:suppressAutoHyphens/>
        <w:autoSpaceDE w:val="0"/>
        <w:spacing w:after="0" w:line="240" w:lineRule="auto"/>
        <w:jc w:val="both"/>
        <w:rPr>
          <w:rFonts w:ascii="Times New Roman" w:eastAsia="Calibri" w:hAnsi="Times New Roman" w:cs="Times New Roman"/>
          <w:iCs/>
          <w:color w:val="000000" w:themeColor="text1"/>
          <w:sz w:val="28"/>
          <w:szCs w:val="28"/>
        </w:rPr>
      </w:pPr>
      <w:r w:rsidRPr="00FA2EEE">
        <w:rPr>
          <w:rFonts w:ascii="Times New Roman" w:eastAsia="Calibri" w:hAnsi="Times New Roman" w:cs="Times New Roman"/>
          <w:iCs/>
          <w:color w:val="000000" w:themeColor="text1"/>
          <w:sz w:val="28"/>
          <w:szCs w:val="28"/>
        </w:rPr>
        <w:t>-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249805A0" w14:textId="77777777" w:rsidR="001E5EF2" w:rsidRPr="00FA2EEE" w:rsidRDefault="001E5EF2" w:rsidP="001E5EF2">
      <w:pPr>
        <w:widowControl w:val="0"/>
        <w:suppressAutoHyphens/>
        <w:autoSpaceDE w:val="0"/>
        <w:spacing w:after="0" w:line="240" w:lineRule="auto"/>
        <w:jc w:val="both"/>
        <w:rPr>
          <w:rFonts w:ascii="Times New Roman" w:eastAsia="Calibri" w:hAnsi="Times New Roman" w:cs="Times New Roman"/>
          <w:iCs/>
          <w:color w:val="000000" w:themeColor="text1"/>
          <w:sz w:val="28"/>
          <w:szCs w:val="28"/>
        </w:rPr>
      </w:pPr>
      <w:r w:rsidRPr="00FA2EEE">
        <w:rPr>
          <w:rFonts w:ascii="Times New Roman" w:eastAsia="Calibri" w:hAnsi="Times New Roman" w:cs="Times New Roman"/>
          <w:iCs/>
          <w:color w:val="000000" w:themeColor="text1"/>
          <w:sz w:val="28"/>
          <w:szCs w:val="28"/>
        </w:rPr>
        <w:t xml:space="preserve">- </w:t>
      </w:r>
      <w:r w:rsidRPr="00FA2EEE">
        <w:rPr>
          <w:rFonts w:ascii="Times New Roman" w:eastAsia="Arial" w:hAnsi="Times New Roman" w:cs="Times New Roman"/>
          <w:iCs/>
          <w:color w:val="000000" w:themeColor="text1"/>
          <w:sz w:val="28"/>
          <w:szCs w:val="28"/>
          <w:lang w:eastAsia="ar-SA"/>
        </w:rPr>
        <w:t xml:space="preserve">работа в выходные и нерабочие праздничные дни </w:t>
      </w:r>
      <w:r w:rsidRPr="00FA2EEE">
        <w:rPr>
          <w:rFonts w:ascii="Times New Roman" w:eastAsia="Calibri" w:hAnsi="Times New Roman" w:cs="Times New Roman"/>
          <w:color w:val="000000" w:themeColor="text1"/>
          <w:sz w:val="28"/>
          <w:szCs w:val="28"/>
        </w:rPr>
        <w:t xml:space="preserve">оплачивается не менее чем в </w:t>
      </w:r>
      <w:r w:rsidRPr="00FA2EEE">
        <w:rPr>
          <w:rFonts w:ascii="Times New Roman" w:eastAsia="Calibri" w:hAnsi="Times New Roman" w:cs="Times New Roman"/>
          <w:iCs/>
          <w:color w:val="000000" w:themeColor="text1"/>
          <w:sz w:val="28"/>
          <w:szCs w:val="28"/>
        </w:rPr>
        <w:t>двойном</w:t>
      </w:r>
      <w:r w:rsidRPr="00FA2EEE">
        <w:rPr>
          <w:rFonts w:ascii="Times New Roman" w:eastAsia="Calibri" w:hAnsi="Times New Roman" w:cs="Times New Roman"/>
          <w:color w:val="000000" w:themeColor="text1"/>
          <w:sz w:val="28"/>
          <w:szCs w:val="28"/>
        </w:rPr>
        <w:t xml:space="preserve"> размере.</w:t>
      </w:r>
      <w:r w:rsidRPr="00FA2EEE">
        <w:rPr>
          <w:rFonts w:ascii="Arial" w:eastAsia="Arial" w:hAnsi="Arial" w:cs="Arial"/>
          <w:color w:val="000000" w:themeColor="text1"/>
          <w:sz w:val="28"/>
          <w:szCs w:val="28"/>
          <w:lang w:eastAsia="ar-SA"/>
        </w:rPr>
        <w:t xml:space="preserve"> </w:t>
      </w:r>
      <w:r w:rsidRPr="00FA2EEE">
        <w:rPr>
          <w:rFonts w:ascii="Times New Roman" w:eastAsia="Calibri" w:hAnsi="Times New Roman" w:cs="Times New Roman"/>
          <w:color w:val="000000" w:themeColor="text1"/>
          <w:sz w:val="28"/>
          <w:szCs w:val="28"/>
        </w:rPr>
        <w:t xml:space="preserve">По желанию работника, работавшего в выходной или нерабочий праздничный день, ему может быть </w:t>
      </w:r>
      <w:r w:rsidRPr="00FA2EEE">
        <w:rPr>
          <w:rFonts w:ascii="Times New Roman" w:eastAsia="Calibri" w:hAnsi="Times New Roman" w:cs="Times New Roman"/>
          <w:iCs/>
          <w:color w:val="000000" w:themeColor="text1"/>
          <w:sz w:val="28"/>
          <w:szCs w:val="28"/>
        </w:rPr>
        <w:t>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r w:rsidRPr="00FA2EEE">
        <w:rPr>
          <w:rFonts w:ascii="Times New Roman" w:eastAsia="Calibri" w:hAnsi="Times New Roman" w:cs="Times New Roman"/>
          <w:i/>
          <w:iCs/>
          <w:color w:val="000000" w:themeColor="text1"/>
          <w:sz w:val="28"/>
          <w:szCs w:val="28"/>
        </w:rPr>
        <w:t>При исчислении размера оплаты за работу в выходные или нерабочие праздничные дни необходимо учитывать не только тарифные ставки (оклады), но и прочие компенсационные и стимулирующие выплаты, предусмотренные системой оплаты труда (Постановление Конституционного Суда РФ от 28.06.2018 № 26-П (приведено в Обзоре практики Конституционного Суда РФ за второй и третий кварталы 2018 года)</w:t>
      </w:r>
      <w:r w:rsidRPr="00FA2EEE">
        <w:rPr>
          <w:rFonts w:ascii="Times New Roman" w:eastAsia="Calibri" w:hAnsi="Times New Roman" w:cs="Times New Roman"/>
          <w:iCs/>
          <w:color w:val="000000" w:themeColor="text1"/>
          <w:sz w:val="28"/>
          <w:szCs w:val="28"/>
        </w:rPr>
        <w:t>).</w:t>
      </w:r>
    </w:p>
    <w:p w14:paraId="6FD79C6B" w14:textId="77777777" w:rsidR="00B85E92" w:rsidRPr="00FA2EEE" w:rsidRDefault="00B85E92" w:rsidP="00B85E92">
      <w:pPr>
        <w:jc w:val="both"/>
        <w:rPr>
          <w:rFonts w:ascii="Times New Roman" w:eastAsia="Calibri" w:hAnsi="Times New Roman" w:cs="Times New Roman"/>
          <w:color w:val="000000" w:themeColor="text1"/>
          <w:sz w:val="28"/>
          <w:szCs w:val="28"/>
        </w:rPr>
      </w:pPr>
    </w:p>
    <w:p w14:paraId="210F3E18" w14:textId="76D97249" w:rsidR="00B85E92" w:rsidRPr="00FA2EEE" w:rsidRDefault="00315FC5" w:rsidP="00B6346A">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Calibri" w:hAnsi="Times New Roman" w:cs="Times New Roman"/>
          <w:color w:val="000000" w:themeColor="text1"/>
          <w:sz w:val="28"/>
          <w:szCs w:val="28"/>
        </w:rPr>
        <w:t>4.</w:t>
      </w:r>
      <w:r w:rsidR="000D596E" w:rsidRPr="00FA2EEE">
        <w:rPr>
          <w:rFonts w:ascii="Times New Roman" w:eastAsia="Calibri" w:hAnsi="Times New Roman" w:cs="Times New Roman"/>
          <w:color w:val="000000" w:themeColor="text1"/>
          <w:sz w:val="28"/>
          <w:szCs w:val="28"/>
        </w:rPr>
        <w:t>9</w:t>
      </w:r>
      <w:r w:rsidRPr="00FA2EEE">
        <w:rPr>
          <w:rFonts w:ascii="Times New Roman" w:eastAsia="Calibri" w:hAnsi="Times New Roman" w:cs="Times New Roman"/>
          <w:color w:val="000000" w:themeColor="text1"/>
          <w:sz w:val="28"/>
          <w:szCs w:val="28"/>
        </w:rPr>
        <w:t xml:space="preserve">. </w:t>
      </w:r>
      <w:r w:rsidR="00B85E92" w:rsidRPr="00FA2EEE">
        <w:rPr>
          <w:rFonts w:ascii="Times New Roman" w:eastAsia="Times New Roman" w:hAnsi="Times New Roman" w:cs="Times New Roman"/>
          <w:color w:val="000000" w:themeColor="text1"/>
          <w:sz w:val="28"/>
          <w:szCs w:val="28"/>
          <w:lang w:eastAsia="ru-RU"/>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(ст. 157 </w:t>
      </w:r>
      <w:r w:rsidR="007C1D38">
        <w:rPr>
          <w:rFonts w:ascii="Times New Roman" w:eastAsia="Times New Roman" w:hAnsi="Times New Roman" w:cs="Times New Roman"/>
          <w:color w:val="000000" w:themeColor="text1"/>
          <w:sz w:val="28"/>
          <w:szCs w:val="28"/>
          <w:lang w:eastAsia="ru-RU"/>
        </w:rPr>
        <w:t>ТК</w:t>
      </w:r>
      <w:r w:rsidR="00B85E92" w:rsidRPr="00FA2EEE">
        <w:rPr>
          <w:rFonts w:ascii="Times New Roman" w:eastAsia="Times New Roman" w:hAnsi="Times New Roman" w:cs="Times New Roman"/>
          <w:color w:val="000000" w:themeColor="text1"/>
          <w:sz w:val="28"/>
          <w:szCs w:val="28"/>
          <w:lang w:eastAsia="ru-RU"/>
        </w:rPr>
        <w:t xml:space="preserve"> РФ</w:t>
      </w:r>
      <w:r w:rsidR="007C1D38" w:rsidRPr="007C1D38">
        <w:rPr>
          <w:rFonts w:ascii="Times New Roman" w:eastAsia="Times New Roman" w:hAnsi="Times New Roman" w:cs="Times New Roman"/>
          <w:color w:val="000000" w:themeColor="text1"/>
          <w:sz w:val="28"/>
          <w:szCs w:val="28"/>
          <w:vertAlign w:val="superscript"/>
          <w:lang w:eastAsia="ru-RU"/>
        </w:rPr>
        <w:t>(9)</w:t>
      </w:r>
      <w:r w:rsidR="00B85E92" w:rsidRPr="00FA2EEE">
        <w:rPr>
          <w:rFonts w:ascii="Times New Roman" w:eastAsia="Times New Roman" w:hAnsi="Times New Roman" w:cs="Times New Roman"/>
          <w:color w:val="000000" w:themeColor="text1"/>
          <w:sz w:val="28"/>
          <w:szCs w:val="28"/>
          <w:lang w:eastAsia="ru-RU"/>
        </w:rPr>
        <w:t>).</w:t>
      </w:r>
    </w:p>
    <w:p w14:paraId="161DD340" w14:textId="69DEE315" w:rsidR="00B85E92" w:rsidRPr="00FA2EEE" w:rsidRDefault="00B85E92" w:rsidP="00B6346A">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Время простоя по вине работодателя оплачивается в размере не менее двух третей средней заработной платы работника или в повышенном размере не менее ____%</w:t>
      </w:r>
      <w:r w:rsidR="00B6346A" w:rsidRPr="00FA2EEE">
        <w:rPr>
          <w:rFonts w:ascii="Times New Roman" w:eastAsia="Times New Roman" w:hAnsi="Times New Roman" w:cs="Times New Roman"/>
          <w:color w:val="000000" w:themeColor="text1"/>
          <w:sz w:val="28"/>
          <w:szCs w:val="28"/>
          <w:lang w:eastAsia="ru-RU"/>
        </w:rPr>
        <w:t xml:space="preserve"> средней заработной платы</w:t>
      </w:r>
      <w:r w:rsidRPr="00FA2EEE">
        <w:rPr>
          <w:rFonts w:ascii="Times New Roman" w:eastAsia="Times New Roman" w:hAnsi="Times New Roman" w:cs="Times New Roman"/>
          <w:color w:val="000000" w:themeColor="text1"/>
          <w:sz w:val="28"/>
          <w:szCs w:val="28"/>
          <w:lang w:eastAsia="ru-RU"/>
        </w:rPr>
        <w:t xml:space="preserve">, за исключением случаев, предусмотренных Трудовым кодексом РФ. </w:t>
      </w:r>
    </w:p>
    <w:p w14:paraId="07D47086" w14:textId="1AFA8B6A" w:rsidR="00B85E92" w:rsidRPr="00FA2EEE" w:rsidRDefault="00B85E92" w:rsidP="00B6346A">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w:t>
      </w:r>
      <w:r w:rsidR="00B6346A" w:rsidRPr="00FA2EEE">
        <w:rPr>
          <w:rFonts w:ascii="Times New Roman" w:eastAsia="Times New Roman" w:hAnsi="Times New Roman" w:cs="Times New Roman"/>
          <w:color w:val="000000" w:themeColor="text1"/>
          <w:sz w:val="28"/>
          <w:szCs w:val="28"/>
          <w:lang w:eastAsia="ru-RU"/>
        </w:rPr>
        <w:t xml:space="preserve"> или повышенном размере не менее ____% средней заработной платы</w:t>
      </w:r>
      <w:r w:rsidRPr="00FA2EEE">
        <w:rPr>
          <w:rFonts w:ascii="Times New Roman" w:eastAsia="Times New Roman" w:hAnsi="Times New Roman" w:cs="Times New Roman"/>
          <w:color w:val="000000" w:themeColor="text1"/>
          <w:sz w:val="28"/>
          <w:szCs w:val="28"/>
          <w:lang w:eastAsia="ru-RU"/>
        </w:rPr>
        <w:t xml:space="preserve">, рассчитанных пропорционально времени простоя. </w:t>
      </w:r>
    </w:p>
    <w:p w14:paraId="1934AA07" w14:textId="77777777" w:rsidR="00B85E92" w:rsidRPr="00FA2EEE" w:rsidRDefault="00B85E92" w:rsidP="00B6346A">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684C4C62" w14:textId="77777777" w:rsidR="00315FC5" w:rsidRPr="00FA2EEE" w:rsidRDefault="00315FC5" w:rsidP="00F437AC">
      <w:pPr>
        <w:widowControl w:val="0"/>
        <w:autoSpaceDE w:val="0"/>
        <w:autoSpaceDN w:val="0"/>
        <w:spacing w:after="0" w:line="240" w:lineRule="auto"/>
        <w:jc w:val="both"/>
        <w:rPr>
          <w:rFonts w:ascii="Times New Roman" w:eastAsia="Calibri" w:hAnsi="Times New Roman" w:cs="Times New Roman"/>
          <w:iCs/>
          <w:color w:val="000000" w:themeColor="text1"/>
          <w:sz w:val="28"/>
          <w:szCs w:val="28"/>
        </w:rPr>
      </w:pPr>
      <w:r w:rsidRPr="00FA2EEE">
        <w:rPr>
          <w:rFonts w:ascii="Times New Roman" w:eastAsia="Calibri" w:hAnsi="Times New Roman" w:cs="Times New Roman"/>
          <w:color w:val="000000" w:themeColor="text1"/>
          <w:sz w:val="28"/>
          <w:szCs w:val="28"/>
        </w:rPr>
        <w:lastRenderedPageBreak/>
        <w:t>4.1</w:t>
      </w:r>
      <w:r w:rsidR="000D596E" w:rsidRPr="00FA2EEE">
        <w:rPr>
          <w:rFonts w:ascii="Times New Roman" w:eastAsia="Calibri" w:hAnsi="Times New Roman" w:cs="Times New Roman"/>
          <w:color w:val="000000" w:themeColor="text1"/>
          <w:sz w:val="28"/>
          <w:szCs w:val="28"/>
        </w:rPr>
        <w:t>0</w:t>
      </w:r>
      <w:r w:rsidR="00F437AC"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iCs/>
          <w:color w:val="000000" w:themeColor="text1"/>
          <w:sz w:val="28"/>
          <w:szCs w:val="28"/>
        </w:rPr>
        <w:t xml:space="preserve">При переводе работника, нуждающегося в соответствии с медицинским заключением в предоставлении другой работы, на другую нижеоплачиваемую работу в данной организации за ним сохраняется его прежний средний заработок в течение _______ месяцев (не менее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14:paraId="1D72B5EE" w14:textId="77777777" w:rsidR="001A102D" w:rsidRPr="00FA2EEE" w:rsidRDefault="001A102D" w:rsidP="00315FC5">
      <w:pPr>
        <w:spacing w:after="0" w:line="240" w:lineRule="auto"/>
        <w:jc w:val="both"/>
        <w:rPr>
          <w:rFonts w:ascii="Times New Roman" w:eastAsia="Calibri" w:hAnsi="Times New Roman" w:cs="Times New Roman"/>
          <w:iCs/>
          <w:color w:val="000000" w:themeColor="text1"/>
          <w:sz w:val="28"/>
          <w:szCs w:val="28"/>
        </w:rPr>
      </w:pPr>
    </w:p>
    <w:p w14:paraId="7BC4F4AD" w14:textId="77777777" w:rsidR="00315FC5" w:rsidRPr="00FA2EEE" w:rsidRDefault="00315FC5" w:rsidP="00315FC5">
      <w:pPr>
        <w:spacing w:after="0" w:line="240" w:lineRule="auto"/>
        <w:jc w:val="both"/>
        <w:rPr>
          <w:rFonts w:ascii="Times New Roman" w:eastAsia="Calibri" w:hAnsi="Times New Roman" w:cs="Times New Roman"/>
          <w:iCs/>
          <w:color w:val="000000" w:themeColor="text1"/>
          <w:sz w:val="28"/>
          <w:szCs w:val="28"/>
        </w:rPr>
      </w:pPr>
      <w:r w:rsidRPr="00FA2EEE">
        <w:rPr>
          <w:rFonts w:ascii="Times New Roman" w:eastAsia="Calibri" w:hAnsi="Times New Roman" w:cs="Times New Roman"/>
          <w:iCs/>
          <w:color w:val="000000" w:themeColor="text1"/>
          <w:sz w:val="28"/>
          <w:szCs w:val="28"/>
        </w:rPr>
        <w:t>4.</w:t>
      </w:r>
      <w:r w:rsidR="00F437AC" w:rsidRPr="00FA2EEE">
        <w:rPr>
          <w:rFonts w:ascii="Times New Roman" w:eastAsia="Calibri" w:hAnsi="Times New Roman" w:cs="Times New Roman"/>
          <w:iCs/>
          <w:color w:val="000000" w:themeColor="text1"/>
          <w:sz w:val="28"/>
          <w:szCs w:val="28"/>
        </w:rPr>
        <w:t>1</w:t>
      </w:r>
      <w:r w:rsidR="000D596E" w:rsidRPr="00FA2EEE">
        <w:rPr>
          <w:rFonts w:ascii="Times New Roman" w:eastAsia="Calibri" w:hAnsi="Times New Roman" w:cs="Times New Roman"/>
          <w:iCs/>
          <w:color w:val="000000" w:themeColor="text1"/>
          <w:sz w:val="28"/>
          <w:szCs w:val="28"/>
        </w:rPr>
        <w:t>1</w:t>
      </w:r>
      <w:r w:rsidRPr="00FA2EEE">
        <w:rPr>
          <w:rFonts w:ascii="Times New Roman" w:eastAsia="Calibri" w:hAnsi="Times New Roman" w:cs="Times New Roman"/>
          <w:iCs/>
          <w:color w:val="000000" w:themeColor="text1"/>
          <w:sz w:val="28"/>
          <w:szCs w:val="28"/>
        </w:rPr>
        <w:t xml:space="preserve">. </w:t>
      </w:r>
      <w:r w:rsidR="000A6AE6" w:rsidRPr="00FA2EEE">
        <w:rPr>
          <w:rFonts w:ascii="Times New Roman" w:eastAsia="Calibri" w:hAnsi="Times New Roman" w:cs="Times New Roman"/>
          <w:iCs/>
          <w:color w:val="000000" w:themeColor="text1"/>
          <w:sz w:val="28"/>
          <w:szCs w:val="28"/>
        </w:rPr>
        <w:t>Р</w:t>
      </w:r>
      <w:r w:rsidRPr="00FA2EEE">
        <w:rPr>
          <w:rFonts w:ascii="Times New Roman" w:eastAsia="Calibri" w:hAnsi="Times New Roman" w:cs="Times New Roman"/>
          <w:iCs/>
          <w:color w:val="000000" w:themeColor="text1"/>
          <w:sz w:val="28"/>
          <w:szCs w:val="28"/>
        </w:rPr>
        <w:t xml:space="preserve">абочее время, затрачиваемое на прохождение периодических медицинских осмотров, за работником сохраняется средний заработок. </w:t>
      </w:r>
    </w:p>
    <w:p w14:paraId="4DEB9BFD" w14:textId="77777777" w:rsidR="005E68E6" w:rsidRPr="00FA2EEE" w:rsidRDefault="00315FC5" w:rsidP="00315FC5">
      <w:pPr>
        <w:spacing w:after="0" w:line="240" w:lineRule="auto"/>
        <w:jc w:val="both"/>
        <w:rPr>
          <w:rFonts w:ascii="Times New Roman" w:eastAsia="Calibri" w:hAnsi="Times New Roman" w:cs="Times New Roman"/>
          <w:iCs/>
          <w:color w:val="000000" w:themeColor="text1"/>
          <w:sz w:val="28"/>
          <w:szCs w:val="28"/>
        </w:rPr>
      </w:pPr>
      <w:r w:rsidRPr="00FA2EEE">
        <w:rPr>
          <w:rFonts w:ascii="Times New Roman" w:eastAsia="Calibri" w:hAnsi="Times New Roman" w:cs="Times New Roman"/>
          <w:iCs/>
          <w:color w:val="000000" w:themeColor="text1"/>
          <w:sz w:val="28"/>
          <w:szCs w:val="28"/>
        </w:rP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14:paraId="62CC1E96" w14:textId="77777777" w:rsidR="005E68E6" w:rsidRPr="00FA2EEE" w:rsidRDefault="005E68E6" w:rsidP="00315FC5">
      <w:pPr>
        <w:spacing w:after="0" w:line="240" w:lineRule="auto"/>
        <w:jc w:val="both"/>
        <w:rPr>
          <w:rFonts w:ascii="Times New Roman" w:eastAsia="Calibri" w:hAnsi="Times New Roman" w:cs="Times New Roman"/>
          <w:b/>
          <w:bCs/>
          <w:color w:val="000000" w:themeColor="text1"/>
          <w:sz w:val="28"/>
          <w:szCs w:val="28"/>
        </w:rPr>
      </w:pPr>
    </w:p>
    <w:p w14:paraId="4BBE4CFD" w14:textId="77777777" w:rsidR="00315FC5" w:rsidRPr="00FA2EEE" w:rsidRDefault="00315FC5" w:rsidP="00315FC5">
      <w:pPr>
        <w:spacing w:after="0" w:line="240" w:lineRule="auto"/>
        <w:jc w:val="both"/>
        <w:rPr>
          <w:rFonts w:ascii="Times New Roman" w:eastAsia="Times New Roman" w:hAnsi="Times New Roman" w:cs="Times New Roman"/>
          <w:i/>
          <w:color w:val="000000" w:themeColor="text1"/>
          <w:sz w:val="28"/>
          <w:szCs w:val="28"/>
          <w:lang w:eastAsia="ru-RU"/>
        </w:rPr>
      </w:pPr>
      <w:r w:rsidRPr="00FA2EEE">
        <w:rPr>
          <w:rFonts w:ascii="Times New Roman" w:eastAsia="Calibri" w:hAnsi="Times New Roman" w:cs="Times New Roman"/>
          <w:b/>
          <w:bCs/>
          <w:color w:val="000000" w:themeColor="text1"/>
          <w:sz w:val="28"/>
          <w:szCs w:val="28"/>
        </w:rPr>
        <w:t xml:space="preserve">5. </w:t>
      </w:r>
      <w:r w:rsidRPr="00FA2EEE">
        <w:rPr>
          <w:rFonts w:ascii="Times New Roman" w:eastAsia="Calibri" w:hAnsi="Times New Roman" w:cs="Times New Roman"/>
          <w:b/>
          <w:color w:val="000000" w:themeColor="text1"/>
          <w:sz w:val="28"/>
          <w:szCs w:val="28"/>
        </w:rPr>
        <w:t>РЕЖИМ ТРУДА И ВРЕМЯ ОТДЫХА</w:t>
      </w:r>
      <w:r w:rsidRPr="00FA2EEE">
        <w:rPr>
          <w:rFonts w:ascii="Times New Roman" w:eastAsia="Calibri" w:hAnsi="Times New Roman" w:cs="Times New Roman"/>
          <w:color w:val="000000" w:themeColor="text1"/>
          <w:sz w:val="28"/>
          <w:szCs w:val="28"/>
        </w:rPr>
        <w:t xml:space="preserve"> </w:t>
      </w:r>
    </w:p>
    <w:p w14:paraId="5E9C6059" w14:textId="77777777" w:rsidR="00315FC5" w:rsidRPr="00FA2EEE" w:rsidRDefault="00315FC5" w:rsidP="00315FC5">
      <w:pPr>
        <w:spacing w:after="120" w:line="240" w:lineRule="auto"/>
        <w:jc w:val="both"/>
        <w:rPr>
          <w:rFonts w:ascii="Times New Roman" w:eastAsia="Calibri" w:hAnsi="Times New Roman" w:cs="Times New Roman"/>
          <w:color w:val="000000" w:themeColor="text1"/>
          <w:sz w:val="28"/>
          <w:szCs w:val="28"/>
        </w:rPr>
      </w:pPr>
    </w:p>
    <w:p w14:paraId="3029196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5.1. Режим рабочего времени</w:t>
      </w:r>
      <w:r w:rsidR="00E27031" w:rsidRPr="00FA2EEE">
        <w:rPr>
          <w:rFonts w:ascii="Times New Roman" w:eastAsia="Calibri" w:hAnsi="Times New Roman" w:cs="Times New Roman"/>
          <w:color w:val="000000" w:themeColor="text1"/>
          <w:sz w:val="28"/>
          <w:szCs w:val="28"/>
        </w:rPr>
        <w:t xml:space="preserve"> и перерывы для отдыха и питания</w:t>
      </w:r>
      <w:r w:rsidRPr="00FA2EEE">
        <w:rPr>
          <w:rFonts w:ascii="Times New Roman" w:eastAsia="Calibri" w:hAnsi="Times New Roman" w:cs="Times New Roman"/>
          <w:color w:val="000000" w:themeColor="text1"/>
          <w:sz w:val="28"/>
          <w:szCs w:val="28"/>
        </w:rPr>
        <w:t xml:space="preserve"> в организации определяется коллективным договором и приложениями к нему – Правилами внутреннего трудового распорядка и графиками сменности, которые могут являться неотъемлемой частью настоящего коллективного договора (</w:t>
      </w:r>
      <w:r w:rsidR="009735B9" w:rsidRPr="00FA2EEE">
        <w:rPr>
          <w:rFonts w:ascii="Times New Roman" w:eastAsia="Calibri" w:hAnsi="Times New Roman" w:cs="Times New Roman"/>
          <w:color w:val="000000" w:themeColor="text1"/>
          <w:sz w:val="28"/>
          <w:szCs w:val="28"/>
        </w:rPr>
        <w:t>приложения №</w:t>
      </w:r>
      <w:r w:rsidR="00E27031"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color w:val="000000" w:themeColor="text1"/>
          <w:sz w:val="28"/>
          <w:szCs w:val="28"/>
        </w:rPr>
        <w:t xml:space="preserve">__). </w:t>
      </w:r>
    </w:p>
    <w:p w14:paraId="33BFC9C0" w14:textId="77777777" w:rsidR="00E27031" w:rsidRPr="00FA2EEE" w:rsidRDefault="00E27031" w:rsidP="00315FC5">
      <w:pPr>
        <w:spacing w:after="0" w:line="240" w:lineRule="auto"/>
        <w:jc w:val="both"/>
        <w:rPr>
          <w:rFonts w:ascii="Times New Roman" w:eastAsia="Times New Roman" w:hAnsi="Times New Roman" w:cs="Times New Roman"/>
          <w:color w:val="000000" w:themeColor="text1"/>
          <w:sz w:val="28"/>
          <w:szCs w:val="28"/>
          <w:lang w:eastAsia="ru-RU"/>
        </w:rPr>
      </w:pPr>
    </w:p>
    <w:p w14:paraId="5FAB9BF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Times New Roman" w:hAnsi="Times New Roman" w:cs="Times New Roman"/>
          <w:color w:val="000000" w:themeColor="text1"/>
          <w:sz w:val="28"/>
          <w:szCs w:val="28"/>
          <w:lang w:eastAsia="ru-RU"/>
        </w:rPr>
        <w:t xml:space="preserve">5.2. Нормальная продолжительность рабочего времени Работников не может превышать 40 часов в неделю, </w:t>
      </w:r>
      <w:r w:rsidRPr="00FA2EEE">
        <w:rPr>
          <w:rFonts w:ascii="Times New Roman" w:eastAsia="Calibri" w:hAnsi="Times New Roman" w:cs="Times New Roman"/>
          <w:color w:val="000000" w:themeColor="text1"/>
          <w:sz w:val="28"/>
          <w:szCs w:val="28"/>
        </w:rPr>
        <w:t xml:space="preserve">при суммированном учёте рабочего времени – нормального числа рабочих часов за учётный период. </w:t>
      </w:r>
    </w:p>
    <w:p w14:paraId="558B7566" w14:textId="77777777" w:rsidR="0042654B" w:rsidRPr="00FA2EEE" w:rsidRDefault="0042654B" w:rsidP="00315FC5">
      <w:pPr>
        <w:spacing w:after="0" w:line="240" w:lineRule="auto"/>
        <w:jc w:val="both"/>
        <w:rPr>
          <w:rFonts w:ascii="Times New Roman" w:eastAsia="Calibri" w:hAnsi="Times New Roman" w:cs="Times New Roman"/>
          <w:color w:val="000000" w:themeColor="text1"/>
          <w:sz w:val="28"/>
          <w:szCs w:val="28"/>
        </w:rPr>
      </w:pPr>
    </w:p>
    <w:p w14:paraId="6223B101" w14:textId="67AA2506" w:rsidR="00E27031" w:rsidRPr="00FA2EEE" w:rsidRDefault="0042654B" w:rsidP="0042654B">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5.3. Стороны установили, что право на работу неполный рабочий день или неполную рабочую неделю, помимо лиц, указанных в ст. 93 ТК РФ</w:t>
      </w:r>
      <w:r w:rsidR="00A34F9E" w:rsidRPr="00FA2EEE">
        <w:rPr>
          <w:rFonts w:ascii="Times New Roman" w:eastAsia="Calibri" w:hAnsi="Times New Roman" w:cs="Times New Roman"/>
          <w:color w:val="000000" w:themeColor="text1"/>
          <w:sz w:val="28"/>
          <w:szCs w:val="28"/>
          <w:vertAlign w:val="superscript"/>
        </w:rPr>
        <w:t>(</w:t>
      </w:r>
      <w:r w:rsidR="007C1D38">
        <w:rPr>
          <w:rFonts w:ascii="Times New Roman" w:eastAsia="Calibri" w:hAnsi="Times New Roman" w:cs="Times New Roman"/>
          <w:color w:val="000000" w:themeColor="text1"/>
          <w:sz w:val="28"/>
          <w:szCs w:val="28"/>
          <w:vertAlign w:val="superscript"/>
        </w:rPr>
        <w:t>10</w:t>
      </w:r>
      <w:r w:rsidR="00A34F9E"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имеют также</w:t>
      </w:r>
      <w:r w:rsidR="00825EE0"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color w:val="000000" w:themeColor="text1"/>
          <w:sz w:val="28"/>
          <w:szCs w:val="28"/>
        </w:rPr>
        <w:t xml:space="preserve"> </w:t>
      </w:r>
    </w:p>
    <w:p w14:paraId="0E4A633C" w14:textId="77777777" w:rsidR="00825EE0" w:rsidRPr="00FA2EEE" w:rsidRDefault="00E27031" w:rsidP="00825EE0">
      <w:pPr>
        <w:spacing w:after="0" w:line="240" w:lineRule="auto"/>
        <w:jc w:val="both"/>
        <w:rPr>
          <w:rFonts w:ascii="Times New Roman" w:eastAsia="Times New Roman" w:hAnsi="Times New Roman" w:cs="Times New Roman"/>
          <w:b/>
          <w:i/>
          <w:color w:val="000000" w:themeColor="text1"/>
          <w:sz w:val="28"/>
          <w:szCs w:val="28"/>
          <w:lang w:eastAsia="ru-RU"/>
        </w:rPr>
      </w:pPr>
      <w:r w:rsidRPr="00FA2EEE">
        <w:rPr>
          <w:rFonts w:ascii="Times New Roman" w:eastAsia="Calibri" w:hAnsi="Times New Roman" w:cs="Times New Roman"/>
          <w:b/>
          <w:i/>
          <w:color w:val="000000" w:themeColor="text1"/>
          <w:sz w:val="28"/>
          <w:szCs w:val="28"/>
        </w:rPr>
        <w:t xml:space="preserve">- </w:t>
      </w:r>
      <w:r w:rsidR="0042654B" w:rsidRPr="00FA2EEE">
        <w:rPr>
          <w:rFonts w:ascii="Times New Roman" w:eastAsia="Calibri" w:hAnsi="Times New Roman" w:cs="Times New Roman"/>
          <w:b/>
          <w:i/>
          <w:color w:val="000000" w:themeColor="text1"/>
          <w:sz w:val="28"/>
          <w:szCs w:val="28"/>
        </w:rPr>
        <w:t xml:space="preserve"> </w:t>
      </w:r>
      <w:r w:rsidR="00825EE0" w:rsidRPr="00FA2EEE">
        <w:rPr>
          <w:rFonts w:ascii="Times New Roman" w:eastAsia="Calibri" w:hAnsi="Times New Roman" w:cs="Times New Roman"/>
          <w:b/>
          <w:i/>
          <w:color w:val="000000" w:themeColor="text1"/>
          <w:sz w:val="28"/>
          <w:szCs w:val="28"/>
        </w:rPr>
        <w:t xml:space="preserve">работники, </w:t>
      </w:r>
      <w:r w:rsidRPr="00FA2EEE">
        <w:rPr>
          <w:rFonts w:ascii="Times New Roman" w:eastAsia="Times New Roman" w:hAnsi="Times New Roman" w:cs="Times New Roman"/>
          <w:b/>
          <w:i/>
          <w:color w:val="000000" w:themeColor="text1"/>
          <w:sz w:val="28"/>
          <w:szCs w:val="28"/>
          <w:lang w:eastAsia="ru-RU"/>
        </w:rPr>
        <w:t>имеющ</w:t>
      </w:r>
      <w:r w:rsidR="00825EE0" w:rsidRPr="00FA2EEE">
        <w:rPr>
          <w:rFonts w:ascii="Times New Roman" w:eastAsia="Times New Roman" w:hAnsi="Times New Roman" w:cs="Times New Roman"/>
          <w:b/>
          <w:i/>
          <w:color w:val="000000" w:themeColor="text1"/>
          <w:sz w:val="28"/>
          <w:szCs w:val="28"/>
          <w:lang w:eastAsia="ru-RU"/>
        </w:rPr>
        <w:t>и</w:t>
      </w:r>
      <w:r w:rsidR="0041694E" w:rsidRPr="00FA2EEE">
        <w:rPr>
          <w:rFonts w:ascii="Times New Roman" w:eastAsia="Times New Roman" w:hAnsi="Times New Roman" w:cs="Times New Roman"/>
          <w:b/>
          <w:i/>
          <w:color w:val="000000" w:themeColor="text1"/>
          <w:sz w:val="28"/>
          <w:szCs w:val="28"/>
          <w:lang w:eastAsia="ru-RU"/>
        </w:rPr>
        <w:t>е</w:t>
      </w:r>
      <w:r w:rsidRPr="00FA2EEE">
        <w:rPr>
          <w:rFonts w:ascii="Times New Roman" w:eastAsia="Times New Roman" w:hAnsi="Times New Roman" w:cs="Times New Roman"/>
          <w:b/>
          <w:i/>
          <w:color w:val="000000" w:themeColor="text1"/>
          <w:sz w:val="28"/>
          <w:szCs w:val="28"/>
          <w:lang w:eastAsia="ru-RU"/>
        </w:rPr>
        <w:t xml:space="preserve"> ребенка в возрасте до </w:t>
      </w:r>
      <w:r w:rsidR="0041694E" w:rsidRPr="00FA2EEE">
        <w:rPr>
          <w:rFonts w:ascii="Times New Roman" w:eastAsia="Times New Roman" w:hAnsi="Times New Roman" w:cs="Times New Roman"/>
          <w:b/>
          <w:i/>
          <w:color w:val="000000" w:themeColor="text1"/>
          <w:sz w:val="28"/>
          <w:szCs w:val="28"/>
          <w:lang w:eastAsia="ru-RU"/>
        </w:rPr>
        <w:t>16</w:t>
      </w:r>
      <w:r w:rsidR="00825EE0" w:rsidRPr="00FA2EEE">
        <w:rPr>
          <w:rFonts w:ascii="Times New Roman" w:eastAsia="Times New Roman" w:hAnsi="Times New Roman" w:cs="Times New Roman"/>
          <w:b/>
          <w:i/>
          <w:color w:val="000000" w:themeColor="text1"/>
          <w:sz w:val="28"/>
          <w:szCs w:val="28"/>
          <w:lang w:eastAsia="ru-RU"/>
        </w:rPr>
        <w:t xml:space="preserve"> лет;</w:t>
      </w:r>
    </w:p>
    <w:p w14:paraId="56CDAF8A" w14:textId="77777777" w:rsidR="00825EE0" w:rsidRPr="00FA2EEE" w:rsidRDefault="00825EE0" w:rsidP="00825EE0">
      <w:pPr>
        <w:spacing w:after="0" w:line="240" w:lineRule="auto"/>
        <w:jc w:val="both"/>
        <w:rPr>
          <w:rFonts w:ascii="Times New Roman" w:eastAsia="Times New Roman" w:hAnsi="Times New Roman" w:cs="Times New Roman"/>
          <w:b/>
          <w:i/>
          <w:color w:val="000000" w:themeColor="text1"/>
          <w:sz w:val="28"/>
          <w:szCs w:val="28"/>
          <w:lang w:eastAsia="ru-RU"/>
        </w:rPr>
      </w:pPr>
      <w:r w:rsidRPr="00FA2EEE">
        <w:rPr>
          <w:rFonts w:ascii="Times New Roman" w:eastAsia="Times New Roman" w:hAnsi="Times New Roman" w:cs="Times New Roman"/>
          <w:b/>
          <w:i/>
          <w:color w:val="000000" w:themeColor="text1"/>
          <w:sz w:val="28"/>
          <w:szCs w:val="28"/>
          <w:lang w:eastAsia="ru-RU"/>
        </w:rPr>
        <w:t>- работники, воспитывающие ребенка в возрасте до 16 лет без матери;</w:t>
      </w:r>
    </w:p>
    <w:p w14:paraId="2BD42A8F" w14:textId="77777777" w:rsidR="00E27031" w:rsidRPr="00FA2EEE" w:rsidRDefault="0041694E" w:rsidP="00825EE0">
      <w:pPr>
        <w:spacing w:after="0" w:line="240" w:lineRule="auto"/>
        <w:jc w:val="both"/>
        <w:rPr>
          <w:rFonts w:ascii="Times New Roman" w:eastAsia="Times New Roman" w:hAnsi="Times New Roman" w:cs="Times New Roman"/>
          <w:b/>
          <w:i/>
          <w:color w:val="000000" w:themeColor="text1"/>
          <w:sz w:val="28"/>
          <w:szCs w:val="28"/>
          <w:lang w:eastAsia="ru-RU"/>
        </w:rPr>
      </w:pPr>
      <w:r w:rsidRPr="00FA2EEE">
        <w:rPr>
          <w:rFonts w:ascii="Times New Roman" w:eastAsia="Times New Roman" w:hAnsi="Times New Roman" w:cs="Times New Roman"/>
          <w:b/>
          <w:i/>
          <w:color w:val="000000" w:themeColor="text1"/>
          <w:sz w:val="28"/>
          <w:szCs w:val="28"/>
          <w:lang w:eastAsia="ru-RU"/>
        </w:rPr>
        <w:t>- работники</w:t>
      </w:r>
      <w:r w:rsidR="00825EE0" w:rsidRPr="00FA2EEE">
        <w:rPr>
          <w:rFonts w:ascii="Times New Roman" w:eastAsia="Times New Roman" w:hAnsi="Times New Roman" w:cs="Times New Roman"/>
          <w:b/>
          <w:i/>
          <w:color w:val="000000" w:themeColor="text1"/>
          <w:sz w:val="28"/>
          <w:szCs w:val="28"/>
          <w:lang w:eastAsia="ru-RU"/>
        </w:rPr>
        <w:t xml:space="preserve"> за _____ лет до наступления пенсионного возраста и т.п.</w:t>
      </w:r>
    </w:p>
    <w:p w14:paraId="0571793C"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p>
    <w:p w14:paraId="6D4498A2"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5.</w:t>
      </w:r>
      <w:r w:rsidR="0042654B" w:rsidRPr="00FA2EEE">
        <w:rPr>
          <w:rFonts w:ascii="Times New Roman" w:eastAsia="Times New Roman" w:hAnsi="Times New Roman" w:cs="Times New Roman"/>
          <w:color w:val="000000" w:themeColor="text1"/>
          <w:sz w:val="28"/>
          <w:szCs w:val="28"/>
          <w:lang w:eastAsia="ru-RU"/>
        </w:rPr>
        <w:t>4</w:t>
      </w:r>
      <w:r w:rsidRPr="00FA2EEE">
        <w:rPr>
          <w:rFonts w:ascii="Times New Roman" w:eastAsia="Times New Roman" w:hAnsi="Times New Roman" w:cs="Times New Roman"/>
          <w:color w:val="000000" w:themeColor="text1"/>
          <w:sz w:val="28"/>
          <w:szCs w:val="28"/>
          <w:lang w:eastAsia="ru-RU"/>
        </w:rPr>
        <w:t xml:space="preserve">. Сменная работа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w:t>
      </w:r>
    </w:p>
    <w:p w14:paraId="7BA074A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Графики сменности доводятся до сведения работников не менее чем за ____ </w:t>
      </w:r>
      <w:r w:rsidRPr="00FA2EEE">
        <w:rPr>
          <w:rFonts w:ascii="Times New Roman" w:eastAsia="Calibri" w:hAnsi="Times New Roman" w:cs="Times New Roman"/>
          <w:b/>
          <w:i/>
          <w:color w:val="000000" w:themeColor="text1"/>
          <w:sz w:val="28"/>
          <w:szCs w:val="28"/>
        </w:rPr>
        <w:t>(</w:t>
      </w:r>
      <w:r w:rsidRPr="00FA2EEE">
        <w:rPr>
          <w:rFonts w:ascii="Times New Roman" w:eastAsia="Calibri" w:hAnsi="Times New Roman" w:cs="Times New Roman"/>
          <w:b/>
          <w:i/>
          <w:iCs/>
          <w:color w:val="000000" w:themeColor="text1"/>
          <w:sz w:val="28"/>
          <w:szCs w:val="28"/>
        </w:rPr>
        <w:t>указать месяц или больший срок</w:t>
      </w:r>
      <w:r w:rsidRPr="00FA2EEE">
        <w:rPr>
          <w:rFonts w:ascii="Times New Roman" w:eastAsia="Calibri" w:hAnsi="Times New Roman" w:cs="Times New Roman"/>
          <w:b/>
          <w:i/>
          <w:color w:val="000000" w:themeColor="text1"/>
          <w:sz w:val="28"/>
          <w:szCs w:val="28"/>
        </w:rPr>
        <w:t>)</w:t>
      </w:r>
      <w:r w:rsidRPr="00FA2EEE">
        <w:rPr>
          <w:rFonts w:ascii="Times New Roman" w:eastAsia="Calibri" w:hAnsi="Times New Roman" w:cs="Times New Roman"/>
          <w:color w:val="000000" w:themeColor="text1"/>
          <w:sz w:val="28"/>
          <w:szCs w:val="28"/>
        </w:rPr>
        <w:t xml:space="preserve"> до их введения в действие. </w:t>
      </w:r>
    </w:p>
    <w:p w14:paraId="55A77FBC" w14:textId="60339847" w:rsidR="00315FC5" w:rsidRPr="0023193C"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Не допускается выполнение работы за пределами нормальной продолжительности рабочего времени (сверхурочной работы) свыше ____ (не более четырех) часов в течение двух дней подряд и ____ (не более 120) часов в год</w:t>
      </w:r>
      <w:r w:rsidR="0023193C">
        <w:rPr>
          <w:rFonts w:ascii="Times New Roman" w:eastAsia="Times New Roman" w:hAnsi="Times New Roman" w:cs="Times New Roman"/>
          <w:color w:val="000000" w:themeColor="text1"/>
          <w:sz w:val="28"/>
          <w:szCs w:val="28"/>
          <w:lang w:eastAsia="ru-RU"/>
        </w:rPr>
        <w:t>,</w:t>
      </w:r>
      <w:r w:rsidRPr="00FA2EEE">
        <w:rPr>
          <w:rFonts w:ascii="Times New Roman" w:eastAsia="Times New Roman" w:hAnsi="Times New Roman" w:cs="Times New Roman"/>
          <w:color w:val="000000" w:themeColor="text1"/>
          <w:sz w:val="28"/>
          <w:szCs w:val="28"/>
          <w:lang w:eastAsia="ru-RU"/>
        </w:rPr>
        <w:t xml:space="preserve"> </w:t>
      </w:r>
      <w:r w:rsidR="0023193C" w:rsidRPr="0023193C">
        <w:rPr>
          <w:rFonts w:ascii="Times New Roman" w:hAnsi="Times New Roman" w:cs="Times New Roman"/>
          <w:sz w:val="28"/>
          <w:szCs w:val="28"/>
        </w:rPr>
        <w:t>за исключением случаев, предусмотренных Трудовым кодексом РФ</w:t>
      </w:r>
      <w:r w:rsidR="0023193C">
        <w:rPr>
          <w:rFonts w:ascii="Times New Roman" w:hAnsi="Times New Roman" w:cs="Times New Roman"/>
          <w:sz w:val="28"/>
          <w:szCs w:val="28"/>
        </w:rPr>
        <w:t>.</w:t>
      </w:r>
    </w:p>
    <w:p w14:paraId="15DC262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39AFFA8F"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Calibri" w:hAnsi="Times New Roman" w:cs="Times New Roman"/>
          <w:color w:val="000000" w:themeColor="text1"/>
          <w:sz w:val="28"/>
          <w:szCs w:val="28"/>
        </w:rPr>
        <w:t>5.</w:t>
      </w:r>
      <w:r w:rsidR="0042654B" w:rsidRPr="00FA2EEE">
        <w:rPr>
          <w:rFonts w:ascii="Times New Roman" w:eastAsia="Calibri" w:hAnsi="Times New Roman" w:cs="Times New Roman"/>
          <w:color w:val="000000" w:themeColor="text1"/>
          <w:sz w:val="28"/>
          <w:szCs w:val="28"/>
        </w:rPr>
        <w:t>5</w:t>
      </w:r>
      <w:r w:rsidRPr="00FA2EEE">
        <w:rPr>
          <w:rFonts w:ascii="Times New Roman" w:eastAsia="Calibri" w:hAnsi="Times New Roman" w:cs="Times New Roman"/>
          <w:color w:val="000000" w:themeColor="text1"/>
          <w:sz w:val="28"/>
          <w:szCs w:val="28"/>
        </w:rPr>
        <w:t xml:space="preserve">. Стороны </w:t>
      </w:r>
      <w:r w:rsidR="004811B2" w:rsidRPr="00FA2EEE">
        <w:rPr>
          <w:rFonts w:ascii="Times New Roman" w:eastAsia="Calibri" w:hAnsi="Times New Roman" w:cs="Times New Roman"/>
          <w:color w:val="000000" w:themeColor="text1"/>
          <w:sz w:val="28"/>
          <w:szCs w:val="28"/>
        </w:rPr>
        <w:t xml:space="preserve">могут </w:t>
      </w:r>
      <w:r w:rsidRPr="00FA2EEE">
        <w:rPr>
          <w:rFonts w:ascii="Times New Roman" w:eastAsia="Calibri" w:hAnsi="Times New Roman" w:cs="Times New Roman"/>
          <w:color w:val="000000" w:themeColor="text1"/>
          <w:sz w:val="28"/>
          <w:szCs w:val="28"/>
        </w:rPr>
        <w:t>принима</w:t>
      </w:r>
      <w:r w:rsidR="004811B2" w:rsidRPr="00FA2EEE">
        <w:rPr>
          <w:rFonts w:ascii="Times New Roman" w:eastAsia="Calibri" w:hAnsi="Times New Roman" w:cs="Times New Roman"/>
          <w:color w:val="000000" w:themeColor="text1"/>
          <w:sz w:val="28"/>
          <w:szCs w:val="28"/>
        </w:rPr>
        <w:t>ть</w:t>
      </w:r>
      <w:r w:rsidRPr="00FA2EEE">
        <w:rPr>
          <w:rFonts w:ascii="Times New Roman" w:eastAsia="Calibri" w:hAnsi="Times New Roman" w:cs="Times New Roman"/>
          <w:color w:val="000000" w:themeColor="text1"/>
          <w:sz w:val="28"/>
          <w:szCs w:val="28"/>
        </w:rPr>
        <w:t xml:space="preserve"> решение о необходимости утвердить перечень работ, на которых допускается разделение рабочего дня на части или установить гибкий график работы (</w:t>
      </w:r>
      <w:r w:rsidRPr="00FA2EEE">
        <w:rPr>
          <w:rFonts w:ascii="Times New Roman" w:eastAsia="Calibri" w:hAnsi="Times New Roman" w:cs="Times New Roman"/>
          <w:i/>
          <w:color w:val="000000" w:themeColor="text1"/>
          <w:sz w:val="28"/>
          <w:szCs w:val="28"/>
        </w:rPr>
        <w:t>может являться приложением</w:t>
      </w:r>
      <w:r w:rsidRPr="00FA2EEE">
        <w:rPr>
          <w:rFonts w:ascii="Times New Roman" w:eastAsia="Calibri" w:hAnsi="Times New Roman" w:cs="Times New Roman"/>
          <w:color w:val="000000" w:themeColor="text1"/>
          <w:sz w:val="28"/>
          <w:szCs w:val="28"/>
        </w:rPr>
        <w:t xml:space="preserve">). </w:t>
      </w:r>
    </w:p>
    <w:p w14:paraId="2F2C24BB" w14:textId="77777777" w:rsidR="00315FC5" w:rsidRPr="00FA2EEE" w:rsidRDefault="00315FC5" w:rsidP="00315FC5">
      <w:pPr>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lastRenderedPageBreak/>
        <w:t xml:space="preserve">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14:paraId="4B89D92C"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025D5284" w14:textId="4EBD572B"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5.</w:t>
      </w:r>
      <w:r w:rsidR="0042654B" w:rsidRPr="00FA2EEE">
        <w:rPr>
          <w:rFonts w:ascii="Times New Roman" w:eastAsia="Calibri" w:hAnsi="Times New Roman" w:cs="Times New Roman"/>
          <w:color w:val="000000" w:themeColor="text1"/>
          <w:sz w:val="28"/>
          <w:szCs w:val="28"/>
        </w:rPr>
        <w:t>6</w:t>
      </w:r>
      <w:r w:rsidRPr="00FA2EEE">
        <w:rPr>
          <w:rFonts w:ascii="Times New Roman" w:eastAsia="Calibri" w:hAnsi="Times New Roman" w:cs="Times New Roman"/>
          <w:color w:val="000000" w:themeColor="text1"/>
          <w:sz w:val="28"/>
          <w:szCs w:val="28"/>
        </w:rPr>
        <w:t>. В организации может применяться сокращённое рабочее время, помимо случаев, предусмотренных действующим законодательством (</w:t>
      </w:r>
      <w:r w:rsidR="004811B2" w:rsidRPr="00FA2EEE">
        <w:rPr>
          <w:rFonts w:ascii="Times New Roman" w:eastAsia="Calibri" w:hAnsi="Times New Roman" w:cs="Times New Roman"/>
          <w:color w:val="000000" w:themeColor="text1"/>
          <w:sz w:val="28"/>
          <w:szCs w:val="28"/>
        </w:rPr>
        <w:t xml:space="preserve">ч.1. </w:t>
      </w:r>
      <w:r w:rsidRPr="00FA2EEE">
        <w:rPr>
          <w:rFonts w:ascii="Times New Roman" w:eastAsia="Calibri" w:hAnsi="Times New Roman" w:cs="Times New Roman"/>
          <w:color w:val="000000" w:themeColor="text1"/>
          <w:sz w:val="28"/>
          <w:szCs w:val="28"/>
        </w:rPr>
        <w:t>ст. 92</w:t>
      </w:r>
      <w:r w:rsidR="00A411F9" w:rsidRPr="00FA2EEE">
        <w:rPr>
          <w:rFonts w:ascii="Times New Roman" w:eastAsia="Calibri" w:hAnsi="Times New Roman" w:cs="Times New Roman"/>
          <w:color w:val="000000" w:themeColor="text1"/>
          <w:sz w:val="28"/>
          <w:szCs w:val="28"/>
        </w:rPr>
        <w:t xml:space="preserve"> ТК РФ</w:t>
      </w:r>
      <w:r w:rsidR="004811B2" w:rsidRPr="00FA2EEE">
        <w:rPr>
          <w:rFonts w:ascii="Times New Roman" w:eastAsia="Calibri" w:hAnsi="Times New Roman" w:cs="Times New Roman"/>
          <w:color w:val="000000" w:themeColor="text1"/>
          <w:sz w:val="28"/>
          <w:szCs w:val="28"/>
          <w:vertAlign w:val="superscript"/>
        </w:rPr>
        <w:t>(</w:t>
      </w:r>
      <w:r w:rsidR="00702738" w:rsidRPr="00FA2EEE">
        <w:rPr>
          <w:rFonts w:ascii="Times New Roman" w:eastAsia="Calibri" w:hAnsi="Times New Roman" w:cs="Times New Roman"/>
          <w:color w:val="000000" w:themeColor="text1"/>
          <w:sz w:val="28"/>
          <w:szCs w:val="28"/>
          <w:vertAlign w:val="superscript"/>
        </w:rPr>
        <w:t>1</w:t>
      </w:r>
      <w:r w:rsidR="007C1D38">
        <w:rPr>
          <w:rFonts w:ascii="Times New Roman" w:eastAsia="Calibri" w:hAnsi="Times New Roman" w:cs="Times New Roman"/>
          <w:color w:val="000000" w:themeColor="text1"/>
          <w:sz w:val="28"/>
          <w:szCs w:val="28"/>
          <w:vertAlign w:val="superscript"/>
        </w:rPr>
        <w:t>1</w:t>
      </w:r>
      <w:r w:rsidR="004811B2" w:rsidRPr="00FA2EEE">
        <w:rPr>
          <w:rFonts w:ascii="Times New Roman" w:eastAsia="Calibri" w:hAnsi="Times New Roman" w:cs="Times New Roman"/>
          <w:color w:val="000000" w:themeColor="text1"/>
          <w:sz w:val="28"/>
          <w:szCs w:val="28"/>
          <w:vertAlign w:val="superscript"/>
        </w:rPr>
        <w:t>)</w:t>
      </w:r>
      <w:r w:rsidR="00A411F9"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ст. 94 ТК РФ</w:t>
      </w:r>
      <w:r w:rsidR="004811B2" w:rsidRPr="00FA2EEE">
        <w:rPr>
          <w:rFonts w:ascii="Times New Roman" w:eastAsia="Calibri" w:hAnsi="Times New Roman" w:cs="Times New Roman"/>
          <w:color w:val="000000" w:themeColor="text1"/>
          <w:sz w:val="28"/>
          <w:szCs w:val="28"/>
          <w:vertAlign w:val="superscript"/>
        </w:rPr>
        <w:t>(1</w:t>
      </w:r>
      <w:r w:rsidR="007C1D38">
        <w:rPr>
          <w:rFonts w:ascii="Times New Roman" w:eastAsia="Calibri" w:hAnsi="Times New Roman" w:cs="Times New Roman"/>
          <w:color w:val="000000" w:themeColor="text1"/>
          <w:sz w:val="28"/>
          <w:szCs w:val="28"/>
          <w:vertAlign w:val="superscript"/>
        </w:rPr>
        <w:t>2</w:t>
      </w:r>
      <w:r w:rsidR="004811B2"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с сохранением полной заработной платы для следующих категорий работников:</w:t>
      </w:r>
    </w:p>
    <w:p w14:paraId="51334A26"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женщин, имеющих детей в возрасте до ____лет;</w:t>
      </w:r>
    </w:p>
    <w:p w14:paraId="37B0767D"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лиц, частично утративших трудоспособность и т.п.</w:t>
      </w:r>
    </w:p>
    <w:p w14:paraId="07BE6C5C"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2F4FBBD2" w14:textId="1F43410A" w:rsidR="00315FC5" w:rsidRPr="00FA2EEE" w:rsidRDefault="00315FC5" w:rsidP="00E27031">
      <w:pPr>
        <w:spacing w:after="0" w:line="240" w:lineRule="auto"/>
        <w:jc w:val="both"/>
        <w:rPr>
          <w:rFonts w:ascii="Times New Roman" w:eastAsia="Calibri" w:hAnsi="Times New Roman" w:cs="Times New Roman"/>
          <w:color w:val="000000" w:themeColor="text1"/>
          <w:sz w:val="28"/>
          <w:szCs w:val="28"/>
          <w:shd w:val="clear" w:color="auto" w:fill="FFFFFF"/>
        </w:rPr>
      </w:pPr>
      <w:r w:rsidRPr="00FA2EEE">
        <w:rPr>
          <w:rFonts w:ascii="Times New Roman" w:eastAsia="Calibri" w:hAnsi="Times New Roman" w:cs="Times New Roman"/>
          <w:color w:val="000000" w:themeColor="text1"/>
          <w:sz w:val="28"/>
          <w:szCs w:val="28"/>
          <w:shd w:val="clear" w:color="auto" w:fill="FFFFFF"/>
        </w:rPr>
        <w:t xml:space="preserve">5.7. Работодатель применяет пятидневную рабочую неделю с двумя выходными днями </w:t>
      </w:r>
      <w:r w:rsidR="003D5B31" w:rsidRPr="00FA2EEE">
        <w:rPr>
          <w:rFonts w:ascii="Times New Roman" w:eastAsia="Calibri" w:hAnsi="Times New Roman" w:cs="Times New Roman"/>
          <w:color w:val="000000" w:themeColor="text1"/>
          <w:sz w:val="28"/>
          <w:szCs w:val="28"/>
          <w:shd w:val="clear" w:color="auto" w:fill="FFFFFF"/>
        </w:rPr>
        <w:t xml:space="preserve">в </w:t>
      </w:r>
      <w:r w:rsidRPr="00FA2EEE">
        <w:rPr>
          <w:rFonts w:ascii="Times New Roman" w:eastAsia="Calibri" w:hAnsi="Times New Roman" w:cs="Times New Roman"/>
          <w:iCs/>
          <w:color w:val="000000" w:themeColor="text1"/>
          <w:sz w:val="28"/>
          <w:szCs w:val="28"/>
          <w:shd w:val="clear" w:color="auto" w:fill="FFFFFF"/>
        </w:rPr>
        <w:t>субботу</w:t>
      </w:r>
      <w:r w:rsidR="006A0C43">
        <w:rPr>
          <w:rFonts w:ascii="Times New Roman" w:eastAsia="Calibri" w:hAnsi="Times New Roman" w:cs="Times New Roman"/>
          <w:iCs/>
          <w:color w:val="000000" w:themeColor="text1"/>
          <w:sz w:val="28"/>
          <w:szCs w:val="28"/>
          <w:shd w:val="clear" w:color="auto" w:fill="FFFFFF"/>
        </w:rPr>
        <w:t xml:space="preserve"> </w:t>
      </w:r>
      <w:r w:rsidRPr="00FA2EEE">
        <w:rPr>
          <w:rFonts w:ascii="Times New Roman" w:eastAsia="Calibri" w:hAnsi="Times New Roman" w:cs="Times New Roman"/>
          <w:color w:val="000000" w:themeColor="text1"/>
          <w:sz w:val="28"/>
          <w:szCs w:val="28"/>
          <w:shd w:val="clear" w:color="auto" w:fill="FFFFFF"/>
        </w:rPr>
        <w:t>и воскресенье.</w:t>
      </w:r>
    </w:p>
    <w:p w14:paraId="20E53C2F"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1542A93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5.</w:t>
      </w:r>
      <w:r w:rsidR="00825EE0" w:rsidRPr="00FA2EEE">
        <w:rPr>
          <w:rFonts w:ascii="Times New Roman" w:eastAsia="Calibri" w:hAnsi="Times New Roman" w:cs="Times New Roman"/>
          <w:color w:val="000000" w:themeColor="text1"/>
          <w:sz w:val="28"/>
          <w:szCs w:val="28"/>
        </w:rPr>
        <w:t>8</w:t>
      </w:r>
      <w:r w:rsidRPr="00FA2EEE">
        <w:rPr>
          <w:rFonts w:ascii="Times New Roman" w:eastAsia="Calibri" w:hAnsi="Times New Roman" w:cs="Times New Roman"/>
          <w:color w:val="000000" w:themeColor="text1"/>
          <w:sz w:val="28"/>
          <w:szCs w:val="28"/>
        </w:rPr>
        <w:t xml:space="preserve">. Накануне праздничных нерабочих дней, даже если им предшествуют выходные дни, продолжительность работы уменьшается как при пятидневной, так и при шестидневной рабочей неделе: </w:t>
      </w:r>
    </w:p>
    <w:p w14:paraId="3961C000"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на один час - для всех работников; </w:t>
      </w:r>
    </w:p>
    <w:p w14:paraId="760F9BDC"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на ___</w:t>
      </w:r>
      <w:proofErr w:type="gramStart"/>
      <w:r w:rsidRPr="00FA2EEE">
        <w:rPr>
          <w:rFonts w:ascii="Times New Roman" w:eastAsia="Calibri" w:hAnsi="Times New Roman" w:cs="Times New Roman"/>
          <w:b/>
          <w:i/>
          <w:color w:val="000000" w:themeColor="text1"/>
          <w:sz w:val="28"/>
          <w:szCs w:val="28"/>
        </w:rPr>
        <w:t>_</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 xml:space="preserve"> часа</w:t>
      </w:r>
      <w:proofErr w:type="gramEnd"/>
      <w:r w:rsidRPr="00FA2EEE">
        <w:rPr>
          <w:rFonts w:ascii="Times New Roman" w:eastAsia="Calibri" w:hAnsi="Times New Roman" w:cs="Times New Roman"/>
          <w:b/>
          <w:i/>
          <w:color w:val="000000" w:themeColor="text1"/>
          <w:sz w:val="28"/>
          <w:szCs w:val="28"/>
        </w:rPr>
        <w:t xml:space="preserve"> –</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 xml:space="preserve"> для </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женщин,</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 xml:space="preserve"> имеющих </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детей</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 xml:space="preserve"> в </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 xml:space="preserve">возрасте </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до 14</w:t>
      </w:r>
      <w:r w:rsidR="009D4AD6" w:rsidRPr="00FA2EEE">
        <w:rPr>
          <w:rFonts w:ascii="Times New Roman" w:eastAsia="Calibri" w:hAnsi="Times New Roman" w:cs="Times New Roman"/>
          <w:b/>
          <w:i/>
          <w:color w:val="000000" w:themeColor="text1"/>
          <w:sz w:val="28"/>
          <w:szCs w:val="28"/>
        </w:rPr>
        <w:t xml:space="preserve"> </w:t>
      </w:r>
      <w:r w:rsidRPr="00FA2EEE">
        <w:rPr>
          <w:rFonts w:ascii="Times New Roman" w:eastAsia="Calibri" w:hAnsi="Times New Roman" w:cs="Times New Roman"/>
          <w:b/>
          <w:i/>
          <w:color w:val="000000" w:themeColor="text1"/>
          <w:sz w:val="28"/>
          <w:szCs w:val="28"/>
        </w:rPr>
        <w:t xml:space="preserve"> лет (детей-инвалидов в возрасте до 18 лет), а также для отцов, в одиночку воспитывающих детей указанного возраста.</w:t>
      </w:r>
    </w:p>
    <w:p w14:paraId="4FDB3B49" w14:textId="77777777"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r w:rsidRPr="00FA2EEE">
        <w:rPr>
          <w:rFonts w:ascii="Times New Roman" w:eastAsia="Calibri" w:hAnsi="Times New Roman" w:cs="Times New Roman"/>
          <w:i/>
          <w:color w:val="000000" w:themeColor="text1"/>
          <w:sz w:val="28"/>
          <w:szCs w:val="28"/>
        </w:rPr>
        <w:t xml:space="preserve">Это правило применяется и в случаях переноса в установленном порядке предпраздничного дня на другой день недели с целью суммирования дней отдыха, и в отношении лиц, работающих по режиму сокращённого рабочего времени. </w:t>
      </w:r>
    </w:p>
    <w:p w14:paraId="287E3CCF"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0DEF8A26" w14:textId="53C5276D"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5.</w:t>
      </w:r>
      <w:r w:rsidR="00825EE0" w:rsidRPr="00FA2EEE">
        <w:rPr>
          <w:rFonts w:ascii="Times New Roman" w:eastAsia="Calibri" w:hAnsi="Times New Roman" w:cs="Times New Roman"/>
          <w:color w:val="000000" w:themeColor="text1"/>
          <w:sz w:val="28"/>
          <w:szCs w:val="28"/>
        </w:rPr>
        <w:t>9</w:t>
      </w:r>
      <w:r w:rsidRPr="00FA2EEE">
        <w:rPr>
          <w:rFonts w:ascii="Times New Roman" w:eastAsia="Calibri" w:hAnsi="Times New Roman" w:cs="Times New Roman"/>
          <w:color w:val="000000" w:themeColor="text1"/>
          <w:sz w:val="28"/>
          <w:szCs w:val="28"/>
        </w:rPr>
        <w:t>. Работник может быть привлечён к работе в установленный для него день отдыха в случаях и в порядке, установленных ст. 113 ТК РФ</w:t>
      </w:r>
      <w:r w:rsidR="004811B2" w:rsidRPr="00FA2EEE">
        <w:rPr>
          <w:rFonts w:ascii="Times New Roman" w:eastAsia="Calibri" w:hAnsi="Times New Roman" w:cs="Times New Roman"/>
          <w:color w:val="000000" w:themeColor="text1"/>
          <w:sz w:val="28"/>
          <w:szCs w:val="28"/>
          <w:vertAlign w:val="superscript"/>
        </w:rPr>
        <w:t>(1</w:t>
      </w:r>
      <w:r w:rsidR="007C1D38">
        <w:rPr>
          <w:rFonts w:ascii="Times New Roman" w:eastAsia="Calibri" w:hAnsi="Times New Roman" w:cs="Times New Roman"/>
          <w:color w:val="000000" w:themeColor="text1"/>
          <w:sz w:val="28"/>
          <w:szCs w:val="28"/>
          <w:vertAlign w:val="superscript"/>
        </w:rPr>
        <w:t>3</w:t>
      </w:r>
      <w:r w:rsidR="004811B2"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Работа в выходной день оплачивается в не менее чем в двойном размере или, по желанию работника, компенсируется другим днём (отдыха)</w:t>
      </w:r>
      <w:r w:rsidR="00140507" w:rsidRPr="00FA2EEE">
        <w:rPr>
          <w:rFonts w:ascii="Times New Roman" w:eastAsia="Calibri" w:hAnsi="Times New Roman" w:cs="Times New Roman"/>
          <w:color w:val="000000" w:themeColor="text1"/>
          <w:sz w:val="28"/>
          <w:szCs w:val="28"/>
        </w:rPr>
        <w:t>, при</w:t>
      </w:r>
      <w:r w:rsidRPr="00FA2EEE">
        <w:rPr>
          <w:rFonts w:ascii="Times New Roman" w:eastAsia="Calibri" w:hAnsi="Times New Roman" w:cs="Times New Roman"/>
          <w:color w:val="000000" w:themeColor="text1"/>
          <w:sz w:val="28"/>
          <w:szCs w:val="28"/>
        </w:rPr>
        <w:t xml:space="preserve"> работа в выходной или нерабочий праздничный день оплачивается в одинарном размере, а день отдыха оплате не подлежит. </w:t>
      </w:r>
    </w:p>
    <w:p w14:paraId="3993891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6BFEA3B9" w14:textId="77777777" w:rsidR="00315FC5" w:rsidRPr="00FA2EEE" w:rsidRDefault="00315FC5" w:rsidP="00315FC5">
      <w:pPr>
        <w:spacing w:after="0" w:line="240" w:lineRule="auto"/>
        <w:jc w:val="both"/>
        <w:rPr>
          <w:rFonts w:ascii="Times New Roman" w:eastAsia="Calibri" w:hAnsi="Times New Roman" w:cs="Times New Roman"/>
          <w:b/>
          <w:color w:val="000000" w:themeColor="text1"/>
          <w:sz w:val="28"/>
          <w:szCs w:val="28"/>
        </w:rPr>
      </w:pPr>
      <w:r w:rsidRPr="00FA2EEE">
        <w:rPr>
          <w:rFonts w:ascii="Times New Roman" w:eastAsia="Calibri" w:hAnsi="Times New Roman" w:cs="Times New Roman"/>
          <w:color w:val="000000" w:themeColor="text1"/>
          <w:sz w:val="28"/>
          <w:szCs w:val="28"/>
        </w:rPr>
        <w:t>5.1</w:t>
      </w:r>
      <w:r w:rsidR="00825EE0" w:rsidRPr="00FA2EEE">
        <w:rPr>
          <w:rFonts w:ascii="Times New Roman" w:eastAsia="Calibri" w:hAnsi="Times New Roman" w:cs="Times New Roman"/>
          <w:color w:val="000000" w:themeColor="text1"/>
          <w:sz w:val="28"/>
          <w:szCs w:val="28"/>
        </w:rPr>
        <w:t>0</w:t>
      </w:r>
      <w:r w:rsidRPr="00FA2EEE">
        <w:rPr>
          <w:rFonts w:ascii="Times New Roman" w:eastAsia="Calibri" w:hAnsi="Times New Roman" w:cs="Times New Roman"/>
          <w:color w:val="000000" w:themeColor="text1"/>
          <w:sz w:val="28"/>
          <w:szCs w:val="28"/>
        </w:rPr>
        <w:t xml:space="preserve">. Работодатель предоставляет работникам ежегодный оплачиваемый </w:t>
      </w:r>
      <w:r w:rsidRPr="00FA2EEE">
        <w:rPr>
          <w:rFonts w:ascii="Times New Roman" w:eastAsia="Calibri" w:hAnsi="Times New Roman" w:cs="Times New Roman"/>
          <w:b/>
          <w:color w:val="000000" w:themeColor="text1"/>
          <w:sz w:val="28"/>
          <w:szCs w:val="28"/>
        </w:rPr>
        <w:t>отпуск продолжительностью _____ (</w:t>
      </w:r>
      <w:r w:rsidRPr="00FA2EEE">
        <w:rPr>
          <w:rFonts w:ascii="Times New Roman" w:eastAsia="Calibri" w:hAnsi="Times New Roman" w:cs="Times New Roman"/>
          <w:b/>
          <w:i/>
          <w:color w:val="000000" w:themeColor="text1"/>
          <w:sz w:val="28"/>
          <w:szCs w:val="28"/>
        </w:rPr>
        <w:t>не менее 28 календарных дней</w:t>
      </w:r>
      <w:r w:rsidRPr="00FA2EEE">
        <w:rPr>
          <w:rFonts w:ascii="Times New Roman" w:eastAsia="Calibri" w:hAnsi="Times New Roman" w:cs="Times New Roman"/>
          <w:b/>
          <w:color w:val="000000" w:themeColor="text1"/>
          <w:sz w:val="28"/>
          <w:szCs w:val="28"/>
        </w:rPr>
        <w:t xml:space="preserve">). </w:t>
      </w:r>
    </w:p>
    <w:p w14:paraId="22DBD9C8" w14:textId="77777777" w:rsidR="0083772C"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Очерёдность предоставления отпусков устанавливается графиками отпусков, составляемыми Работодателем с учётом мнения Профсоюза или Представителя работников (</w:t>
      </w:r>
      <w:r w:rsidRPr="00FA2EEE">
        <w:rPr>
          <w:rFonts w:ascii="Times New Roman" w:eastAsia="Calibri" w:hAnsi="Times New Roman" w:cs="Times New Roman"/>
          <w:i/>
          <w:iCs/>
          <w:color w:val="000000" w:themeColor="text1"/>
          <w:sz w:val="28"/>
          <w:szCs w:val="28"/>
        </w:rPr>
        <w:t xml:space="preserve">вариант - </w:t>
      </w:r>
      <w:r w:rsidRPr="00FA2EEE">
        <w:rPr>
          <w:rFonts w:ascii="Times New Roman" w:eastAsia="Calibri" w:hAnsi="Times New Roman" w:cs="Times New Roman"/>
          <w:color w:val="000000" w:themeColor="text1"/>
          <w:sz w:val="28"/>
          <w:szCs w:val="28"/>
        </w:rPr>
        <w:t>по согласованию с Профсоюзом или Представителем работников</w:t>
      </w:r>
      <w:r w:rsidR="00477550"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color w:val="000000" w:themeColor="text1"/>
          <w:sz w:val="28"/>
          <w:szCs w:val="28"/>
        </w:rPr>
        <w:t xml:space="preserve">. </w:t>
      </w:r>
    </w:p>
    <w:p w14:paraId="673EA4F2"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График отпусков утверждается Работодателем не позднее чем за две недели до наступления календарного года. </w:t>
      </w:r>
    </w:p>
    <w:p w14:paraId="694AC93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График отпусков обязателен как для работодателя, так и для работника. О времени начала отпуска работник должен быть извещён под роспись не позднее чем за две недели до его начала. </w:t>
      </w:r>
    </w:p>
    <w:p w14:paraId="7515C24E"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По желанию работника ежегодный отпуск может быть разделён на части. При этом хотя бы одна из частей этого отпуска должна быть не менее 14 календарных дней.</w:t>
      </w:r>
    </w:p>
    <w:p w14:paraId="5ECC122F" w14:textId="77777777" w:rsidR="00477550" w:rsidRPr="00FA2EEE" w:rsidRDefault="00315FC5" w:rsidP="00315FC5">
      <w:pPr>
        <w:spacing w:after="0" w:line="240" w:lineRule="auto"/>
        <w:jc w:val="both"/>
        <w:rPr>
          <w:rFonts w:ascii="Times New Roman" w:eastAsia="Calibri" w:hAnsi="Times New Roman" w:cs="Times New Roman"/>
          <w:b/>
          <w:color w:val="000000" w:themeColor="text1"/>
          <w:sz w:val="28"/>
          <w:szCs w:val="28"/>
        </w:rPr>
      </w:pPr>
      <w:r w:rsidRPr="00FA2EEE">
        <w:rPr>
          <w:rFonts w:ascii="Times New Roman" w:eastAsia="Calibri" w:hAnsi="Times New Roman" w:cs="Times New Roman"/>
          <w:color w:val="000000" w:themeColor="text1"/>
          <w:sz w:val="28"/>
          <w:szCs w:val="28"/>
        </w:rPr>
        <w:lastRenderedPageBreak/>
        <w:t xml:space="preserve">Преимущественным правом на получение отпуска в удобное для них время пользуются следующие работники: </w:t>
      </w:r>
    </w:p>
    <w:p w14:paraId="55E28BFC" w14:textId="77777777" w:rsidR="00477550" w:rsidRPr="00FA2EEE" w:rsidRDefault="00477550" w:rsidP="002D208A">
      <w:pPr>
        <w:spacing w:after="0" w:line="240" w:lineRule="auto"/>
        <w:ind w:firstLine="539"/>
        <w:jc w:val="both"/>
        <w:rPr>
          <w:rFonts w:ascii="Times New Roman" w:eastAsia="Times New Roman" w:hAnsi="Times New Roman" w:cs="Times New Roman"/>
          <w:b/>
          <w:i/>
          <w:color w:val="000000" w:themeColor="text1"/>
          <w:sz w:val="28"/>
          <w:szCs w:val="28"/>
          <w:lang w:eastAsia="ru-RU"/>
        </w:rPr>
      </w:pPr>
      <w:r w:rsidRPr="00FA2EEE">
        <w:rPr>
          <w:rFonts w:ascii="Times New Roman" w:eastAsia="Calibri" w:hAnsi="Times New Roman" w:cs="Times New Roman"/>
          <w:b/>
          <w:i/>
          <w:color w:val="000000" w:themeColor="text1"/>
          <w:sz w:val="28"/>
          <w:szCs w:val="28"/>
        </w:rPr>
        <w:t>- женщин</w:t>
      </w:r>
      <w:r w:rsidR="0041694E" w:rsidRPr="00FA2EEE">
        <w:rPr>
          <w:rFonts w:ascii="Times New Roman" w:eastAsia="Calibri" w:hAnsi="Times New Roman" w:cs="Times New Roman"/>
          <w:b/>
          <w:i/>
          <w:color w:val="000000" w:themeColor="text1"/>
          <w:sz w:val="28"/>
          <w:szCs w:val="28"/>
        </w:rPr>
        <w:t>ы</w:t>
      </w:r>
      <w:r w:rsidR="0041694E" w:rsidRPr="00FA2EEE">
        <w:rPr>
          <w:rFonts w:ascii="Times New Roman" w:eastAsia="Times New Roman" w:hAnsi="Times New Roman" w:cs="Times New Roman"/>
          <w:b/>
          <w:i/>
          <w:color w:val="000000" w:themeColor="text1"/>
          <w:sz w:val="28"/>
          <w:szCs w:val="28"/>
          <w:lang w:eastAsia="ru-RU"/>
        </w:rPr>
        <w:t>, имеющие</w:t>
      </w:r>
      <w:r w:rsidRPr="00FA2EEE">
        <w:rPr>
          <w:rFonts w:ascii="Times New Roman" w:eastAsia="Times New Roman" w:hAnsi="Times New Roman" w:cs="Times New Roman"/>
          <w:b/>
          <w:i/>
          <w:color w:val="000000" w:themeColor="text1"/>
          <w:sz w:val="28"/>
          <w:szCs w:val="28"/>
          <w:lang w:eastAsia="ru-RU"/>
        </w:rPr>
        <w:t xml:space="preserve"> двух </w:t>
      </w:r>
      <w:r w:rsidR="009735B9" w:rsidRPr="00FA2EEE">
        <w:rPr>
          <w:rFonts w:ascii="Times New Roman" w:eastAsia="Times New Roman" w:hAnsi="Times New Roman" w:cs="Times New Roman"/>
          <w:b/>
          <w:i/>
          <w:color w:val="000000" w:themeColor="text1"/>
          <w:sz w:val="28"/>
          <w:szCs w:val="28"/>
          <w:lang w:eastAsia="ru-RU"/>
        </w:rPr>
        <w:t xml:space="preserve">детей </w:t>
      </w:r>
      <w:r w:rsidRPr="00FA2EEE">
        <w:rPr>
          <w:rFonts w:ascii="Times New Roman" w:eastAsia="Times New Roman" w:hAnsi="Times New Roman" w:cs="Times New Roman"/>
          <w:b/>
          <w:i/>
          <w:color w:val="000000" w:themeColor="text1"/>
          <w:sz w:val="28"/>
          <w:szCs w:val="28"/>
          <w:lang w:eastAsia="ru-RU"/>
        </w:rPr>
        <w:t xml:space="preserve">в возрасте до </w:t>
      </w:r>
      <w:r w:rsidR="0041694E" w:rsidRPr="00FA2EEE">
        <w:rPr>
          <w:rFonts w:ascii="Times New Roman" w:eastAsia="Times New Roman" w:hAnsi="Times New Roman" w:cs="Times New Roman"/>
          <w:b/>
          <w:i/>
          <w:color w:val="000000" w:themeColor="text1"/>
          <w:sz w:val="28"/>
          <w:szCs w:val="28"/>
          <w:lang w:eastAsia="ru-RU"/>
        </w:rPr>
        <w:t>16</w:t>
      </w:r>
      <w:r w:rsidRPr="00FA2EEE">
        <w:rPr>
          <w:rFonts w:ascii="Times New Roman" w:eastAsia="Times New Roman" w:hAnsi="Times New Roman" w:cs="Times New Roman"/>
          <w:b/>
          <w:i/>
          <w:color w:val="000000" w:themeColor="text1"/>
          <w:sz w:val="28"/>
          <w:szCs w:val="28"/>
          <w:lang w:eastAsia="ru-RU"/>
        </w:rPr>
        <w:t xml:space="preserve"> лет;</w:t>
      </w:r>
    </w:p>
    <w:p w14:paraId="6F212680" w14:textId="77777777" w:rsidR="00477550" w:rsidRPr="00FA2EEE" w:rsidRDefault="00477550" w:rsidP="002D208A">
      <w:pPr>
        <w:spacing w:after="0" w:line="240" w:lineRule="auto"/>
        <w:ind w:firstLine="539"/>
        <w:jc w:val="both"/>
        <w:rPr>
          <w:rFonts w:ascii="Times New Roman" w:eastAsia="Times New Roman" w:hAnsi="Times New Roman" w:cs="Times New Roman"/>
          <w:b/>
          <w:i/>
          <w:color w:val="000000" w:themeColor="text1"/>
          <w:sz w:val="28"/>
          <w:szCs w:val="28"/>
          <w:lang w:eastAsia="ru-RU"/>
        </w:rPr>
      </w:pPr>
      <w:r w:rsidRPr="00FA2EEE">
        <w:rPr>
          <w:rFonts w:ascii="Times New Roman" w:eastAsia="Times New Roman" w:hAnsi="Times New Roman" w:cs="Times New Roman"/>
          <w:b/>
          <w:i/>
          <w:color w:val="000000" w:themeColor="text1"/>
          <w:sz w:val="28"/>
          <w:szCs w:val="28"/>
          <w:lang w:eastAsia="ru-RU"/>
        </w:rPr>
        <w:t xml:space="preserve">- работники, воспитывающие ребенка в возрасте до </w:t>
      </w:r>
      <w:r w:rsidR="0041694E" w:rsidRPr="00FA2EEE">
        <w:rPr>
          <w:rFonts w:ascii="Times New Roman" w:eastAsia="Calibri" w:hAnsi="Times New Roman" w:cs="Times New Roman"/>
          <w:b/>
          <w:i/>
          <w:color w:val="000000" w:themeColor="text1"/>
          <w:sz w:val="28"/>
          <w:szCs w:val="28"/>
        </w:rPr>
        <w:t>16</w:t>
      </w:r>
      <w:r w:rsidRPr="00FA2EEE">
        <w:rPr>
          <w:rFonts w:ascii="Times New Roman" w:eastAsia="Times New Roman" w:hAnsi="Times New Roman" w:cs="Times New Roman"/>
          <w:b/>
          <w:i/>
          <w:color w:val="000000" w:themeColor="text1"/>
          <w:sz w:val="28"/>
          <w:szCs w:val="28"/>
          <w:lang w:eastAsia="ru-RU"/>
        </w:rPr>
        <w:t xml:space="preserve"> лет без матери;</w:t>
      </w:r>
    </w:p>
    <w:p w14:paraId="65CEE22D" w14:textId="77777777" w:rsidR="00477550" w:rsidRPr="00FA2EEE" w:rsidRDefault="00477550" w:rsidP="002D208A">
      <w:pPr>
        <w:spacing w:after="0" w:line="240" w:lineRule="auto"/>
        <w:ind w:firstLine="540"/>
        <w:jc w:val="both"/>
        <w:rPr>
          <w:rFonts w:ascii="Times New Roman" w:eastAsia="Calibri" w:hAnsi="Times New Roman" w:cs="Times New Roman"/>
          <w:b/>
          <w:i/>
          <w:color w:val="000000" w:themeColor="text1"/>
          <w:sz w:val="28"/>
          <w:szCs w:val="28"/>
        </w:rPr>
      </w:pPr>
      <w:r w:rsidRPr="00FA2EEE">
        <w:rPr>
          <w:rFonts w:ascii="Times New Roman" w:eastAsia="Times New Roman" w:hAnsi="Times New Roman" w:cs="Times New Roman"/>
          <w:b/>
          <w:i/>
          <w:color w:val="000000" w:themeColor="text1"/>
          <w:sz w:val="28"/>
          <w:szCs w:val="28"/>
          <w:lang w:eastAsia="ru-RU"/>
        </w:rPr>
        <w:t>-</w:t>
      </w:r>
      <w:r w:rsidR="002D208A" w:rsidRPr="00FA2EEE">
        <w:rPr>
          <w:rFonts w:ascii="Times New Roman" w:eastAsia="Times New Roman" w:hAnsi="Times New Roman" w:cs="Times New Roman"/>
          <w:b/>
          <w:i/>
          <w:color w:val="000000" w:themeColor="text1"/>
          <w:sz w:val="28"/>
          <w:szCs w:val="28"/>
          <w:lang w:eastAsia="ru-RU"/>
        </w:rPr>
        <w:t xml:space="preserve"> </w:t>
      </w:r>
      <w:r w:rsidRPr="00FA2EEE">
        <w:rPr>
          <w:rFonts w:ascii="Times New Roman" w:eastAsia="Times New Roman" w:hAnsi="Times New Roman" w:cs="Times New Roman"/>
          <w:b/>
          <w:i/>
          <w:color w:val="000000" w:themeColor="text1"/>
          <w:sz w:val="28"/>
          <w:szCs w:val="28"/>
          <w:lang w:eastAsia="ru-RU"/>
        </w:rPr>
        <w:t>работник</w:t>
      </w:r>
      <w:r w:rsidR="0041694E" w:rsidRPr="00FA2EEE">
        <w:rPr>
          <w:rFonts w:ascii="Times New Roman" w:eastAsia="Times New Roman" w:hAnsi="Times New Roman" w:cs="Times New Roman"/>
          <w:b/>
          <w:i/>
          <w:color w:val="000000" w:themeColor="text1"/>
          <w:sz w:val="28"/>
          <w:szCs w:val="28"/>
          <w:lang w:eastAsia="ru-RU"/>
        </w:rPr>
        <w:t>и,</w:t>
      </w:r>
      <w:r w:rsidRPr="00FA2EEE">
        <w:rPr>
          <w:rFonts w:ascii="Times New Roman" w:eastAsia="Times New Roman" w:hAnsi="Times New Roman" w:cs="Times New Roman"/>
          <w:b/>
          <w:i/>
          <w:color w:val="000000" w:themeColor="text1"/>
          <w:sz w:val="28"/>
          <w:szCs w:val="28"/>
          <w:lang w:eastAsia="ru-RU"/>
        </w:rPr>
        <w:t xml:space="preserve"> </w:t>
      </w:r>
      <w:r w:rsidRPr="00FA2EEE">
        <w:rPr>
          <w:rFonts w:ascii="Times New Roman" w:eastAsia="Calibri" w:hAnsi="Times New Roman" w:cs="Times New Roman"/>
          <w:b/>
          <w:i/>
          <w:color w:val="000000" w:themeColor="text1"/>
          <w:sz w:val="28"/>
          <w:szCs w:val="28"/>
        </w:rPr>
        <w:t>усыновивши</w:t>
      </w:r>
      <w:r w:rsidR="0041694E" w:rsidRPr="00FA2EEE">
        <w:rPr>
          <w:rFonts w:ascii="Times New Roman" w:eastAsia="Calibri" w:hAnsi="Times New Roman" w:cs="Times New Roman"/>
          <w:b/>
          <w:i/>
          <w:color w:val="000000" w:themeColor="text1"/>
          <w:sz w:val="28"/>
          <w:szCs w:val="28"/>
        </w:rPr>
        <w:t>е</w:t>
      </w:r>
      <w:r w:rsidRPr="00FA2EEE">
        <w:rPr>
          <w:rFonts w:ascii="Times New Roman" w:eastAsia="Calibri" w:hAnsi="Times New Roman" w:cs="Times New Roman"/>
          <w:b/>
          <w:i/>
          <w:color w:val="000000" w:themeColor="text1"/>
          <w:sz w:val="28"/>
          <w:szCs w:val="28"/>
        </w:rPr>
        <w:t xml:space="preserve"> (удочеривши</w:t>
      </w:r>
      <w:r w:rsidR="0041694E" w:rsidRPr="00FA2EEE">
        <w:rPr>
          <w:rFonts w:ascii="Times New Roman" w:eastAsia="Calibri" w:hAnsi="Times New Roman" w:cs="Times New Roman"/>
          <w:b/>
          <w:i/>
          <w:color w:val="000000" w:themeColor="text1"/>
          <w:sz w:val="28"/>
          <w:szCs w:val="28"/>
        </w:rPr>
        <w:t>е</w:t>
      </w:r>
      <w:r w:rsidRPr="00FA2EEE">
        <w:rPr>
          <w:rFonts w:ascii="Times New Roman" w:eastAsia="Calibri" w:hAnsi="Times New Roman" w:cs="Times New Roman"/>
          <w:b/>
          <w:i/>
          <w:color w:val="000000" w:themeColor="text1"/>
          <w:sz w:val="28"/>
          <w:szCs w:val="28"/>
        </w:rPr>
        <w:t xml:space="preserve">) ребенка в возрасте до </w:t>
      </w:r>
      <w:r w:rsidR="0041694E" w:rsidRPr="00FA2EEE">
        <w:rPr>
          <w:rFonts w:ascii="Times New Roman" w:eastAsia="Calibri" w:hAnsi="Times New Roman" w:cs="Times New Roman"/>
          <w:b/>
          <w:i/>
          <w:color w:val="000000" w:themeColor="text1"/>
          <w:sz w:val="28"/>
          <w:szCs w:val="28"/>
        </w:rPr>
        <w:t>16</w:t>
      </w:r>
      <w:r w:rsidRPr="00FA2EEE">
        <w:rPr>
          <w:rFonts w:ascii="Times New Roman" w:eastAsia="Calibri" w:hAnsi="Times New Roman" w:cs="Times New Roman"/>
          <w:b/>
          <w:i/>
          <w:color w:val="000000" w:themeColor="text1"/>
          <w:sz w:val="28"/>
          <w:szCs w:val="28"/>
        </w:rPr>
        <w:t xml:space="preserve"> лет; </w:t>
      </w:r>
    </w:p>
    <w:p w14:paraId="4CC7C4EB" w14:textId="77777777" w:rsidR="00477550" w:rsidRPr="00FA2EEE" w:rsidRDefault="0041694E" w:rsidP="002D208A">
      <w:pPr>
        <w:spacing w:after="0" w:line="240" w:lineRule="auto"/>
        <w:ind w:firstLine="540"/>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работники</w:t>
      </w:r>
      <w:r w:rsidR="00477550" w:rsidRPr="00FA2EEE">
        <w:rPr>
          <w:rFonts w:ascii="Times New Roman" w:eastAsia="Calibri" w:hAnsi="Times New Roman" w:cs="Times New Roman"/>
          <w:b/>
          <w:i/>
          <w:color w:val="000000" w:themeColor="text1"/>
          <w:sz w:val="28"/>
          <w:szCs w:val="28"/>
        </w:rPr>
        <w:t>, которые осуществляют опеку и попечительств</w:t>
      </w:r>
      <w:r w:rsidR="00C853C0" w:rsidRPr="00FA2EEE">
        <w:rPr>
          <w:rFonts w:ascii="Times New Roman" w:eastAsia="Calibri" w:hAnsi="Times New Roman" w:cs="Times New Roman"/>
          <w:b/>
          <w:i/>
          <w:color w:val="000000" w:themeColor="text1"/>
          <w:sz w:val="28"/>
          <w:szCs w:val="28"/>
        </w:rPr>
        <w:t>о</w:t>
      </w:r>
      <w:r w:rsidR="00477550" w:rsidRPr="00FA2EEE">
        <w:rPr>
          <w:rFonts w:ascii="Times New Roman" w:eastAsia="Calibri" w:hAnsi="Times New Roman" w:cs="Times New Roman"/>
          <w:b/>
          <w:i/>
          <w:color w:val="000000" w:themeColor="text1"/>
          <w:sz w:val="28"/>
          <w:szCs w:val="28"/>
        </w:rPr>
        <w:t xml:space="preserve"> над ребенком в возрасте до шестнадцати лет и т.п. </w:t>
      </w:r>
    </w:p>
    <w:p w14:paraId="26DA4CC8"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1FC04D3B"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5.1</w:t>
      </w:r>
      <w:r w:rsidR="002D208A" w:rsidRPr="00FA2EEE">
        <w:rPr>
          <w:rFonts w:ascii="Times New Roman" w:eastAsia="Calibri" w:hAnsi="Times New Roman" w:cs="Times New Roman"/>
          <w:color w:val="000000" w:themeColor="text1"/>
          <w:sz w:val="28"/>
          <w:szCs w:val="28"/>
        </w:rPr>
        <w:t>1</w:t>
      </w:r>
      <w:r w:rsidRPr="00FA2EEE">
        <w:rPr>
          <w:rFonts w:ascii="Times New Roman" w:eastAsia="Calibri" w:hAnsi="Times New Roman" w:cs="Times New Roman"/>
          <w:color w:val="000000" w:themeColor="text1"/>
          <w:sz w:val="28"/>
          <w:szCs w:val="28"/>
        </w:rPr>
        <w:t xml:space="preserve">.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 </w:t>
      </w:r>
    </w:p>
    <w:p w14:paraId="2F5F893B"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7F206A21"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5.1</w:t>
      </w:r>
      <w:r w:rsidR="002D208A" w:rsidRPr="00FA2EEE">
        <w:rPr>
          <w:rFonts w:ascii="Times New Roman" w:eastAsia="Calibri" w:hAnsi="Times New Roman" w:cs="Times New Roman"/>
          <w:color w:val="000000" w:themeColor="text1"/>
          <w:sz w:val="28"/>
          <w:szCs w:val="28"/>
        </w:rPr>
        <w:t>2</w:t>
      </w:r>
      <w:r w:rsidRPr="00FA2EEE">
        <w:rPr>
          <w:rFonts w:ascii="Times New Roman" w:eastAsia="Calibri" w:hAnsi="Times New Roman" w:cs="Times New Roman"/>
          <w:color w:val="000000" w:themeColor="text1"/>
          <w:sz w:val="28"/>
          <w:szCs w:val="28"/>
        </w:rPr>
        <w:t xml:space="preserve">. Отдельным категориям работников устанавливаются следующие ежегодные дополнительные оплачиваемые отпуска: </w:t>
      </w:r>
    </w:p>
    <w:p w14:paraId="1994820E" w14:textId="77777777" w:rsidR="003E2A80"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 </w:t>
      </w:r>
      <w:r w:rsidRPr="00FA2EEE">
        <w:rPr>
          <w:rFonts w:ascii="Times New Roman" w:eastAsia="Calibri" w:hAnsi="Times New Roman" w:cs="Times New Roman"/>
          <w:i/>
          <w:iCs/>
          <w:color w:val="000000" w:themeColor="text1"/>
          <w:sz w:val="28"/>
          <w:szCs w:val="28"/>
        </w:rPr>
        <w:t xml:space="preserve">________ </w:t>
      </w:r>
      <w:r w:rsidRPr="00FA2EEE">
        <w:rPr>
          <w:rFonts w:ascii="Times New Roman" w:eastAsia="Calibri" w:hAnsi="Times New Roman" w:cs="Times New Roman"/>
          <w:b/>
          <w:i/>
          <w:iCs/>
          <w:color w:val="000000" w:themeColor="text1"/>
          <w:sz w:val="28"/>
          <w:szCs w:val="28"/>
        </w:rPr>
        <w:t>(не менее семи) календарных</w:t>
      </w:r>
      <w:r w:rsidRPr="00FA2EEE">
        <w:rPr>
          <w:rFonts w:ascii="Times New Roman" w:eastAsia="Calibri" w:hAnsi="Times New Roman" w:cs="Times New Roman"/>
          <w:i/>
          <w:iCs/>
          <w:color w:val="000000" w:themeColor="text1"/>
          <w:sz w:val="28"/>
          <w:szCs w:val="28"/>
        </w:rPr>
        <w:t xml:space="preserve"> </w:t>
      </w:r>
      <w:r w:rsidRPr="00FA2EEE">
        <w:rPr>
          <w:rFonts w:ascii="Times New Roman" w:eastAsia="Calibri" w:hAnsi="Times New Roman" w:cs="Times New Roman"/>
          <w:color w:val="000000" w:themeColor="text1"/>
          <w:sz w:val="28"/>
          <w:szCs w:val="28"/>
        </w:rPr>
        <w:t>дней</w:t>
      </w:r>
      <w:r w:rsidR="003E2A80" w:rsidRPr="00FA2EEE">
        <w:rPr>
          <w:rFonts w:ascii="Times New Roman" w:eastAsia="Calibri" w:hAnsi="Times New Roman" w:cs="Times New Roman"/>
          <w:color w:val="000000" w:themeColor="text1"/>
          <w:sz w:val="28"/>
          <w:szCs w:val="28"/>
        </w:rPr>
        <w:t>;</w:t>
      </w:r>
    </w:p>
    <w:p w14:paraId="714E158B" w14:textId="77777777" w:rsidR="00315FC5" w:rsidRPr="00FA2EEE" w:rsidRDefault="003E2A80"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w:t>
      </w:r>
      <w:r w:rsidR="00315FC5" w:rsidRPr="00FA2EEE">
        <w:rPr>
          <w:rFonts w:ascii="Times New Roman" w:eastAsia="Calibri" w:hAnsi="Times New Roman" w:cs="Times New Roman"/>
          <w:color w:val="000000" w:themeColor="text1"/>
          <w:sz w:val="28"/>
          <w:szCs w:val="28"/>
        </w:rPr>
        <w:t xml:space="preserve"> работникам, имеющим стаж работы в организации свыше ___ лет - ___ дней; </w:t>
      </w:r>
    </w:p>
    <w:p w14:paraId="5B9D7A1E"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работникам с ненормированным рабочим днём - </w:t>
      </w:r>
      <w:r w:rsidRPr="00FA2EEE">
        <w:rPr>
          <w:rFonts w:ascii="Times New Roman" w:eastAsia="Calibri" w:hAnsi="Times New Roman" w:cs="Times New Roman"/>
          <w:b/>
          <w:i/>
          <w:color w:val="000000" w:themeColor="text1"/>
          <w:sz w:val="28"/>
          <w:szCs w:val="28"/>
        </w:rPr>
        <w:t xml:space="preserve">___ </w:t>
      </w:r>
      <w:r w:rsidRPr="00FA2EEE">
        <w:rPr>
          <w:rFonts w:ascii="Times New Roman" w:eastAsia="Calibri" w:hAnsi="Times New Roman" w:cs="Times New Roman"/>
          <w:b/>
          <w:i/>
          <w:iCs/>
          <w:color w:val="000000" w:themeColor="text1"/>
          <w:sz w:val="28"/>
          <w:szCs w:val="28"/>
        </w:rPr>
        <w:t xml:space="preserve">(не менее трёх) календарных </w:t>
      </w:r>
      <w:r w:rsidRPr="00FA2EEE">
        <w:rPr>
          <w:rFonts w:ascii="Times New Roman" w:eastAsia="Calibri" w:hAnsi="Times New Roman" w:cs="Times New Roman"/>
          <w:b/>
          <w:i/>
          <w:color w:val="000000" w:themeColor="text1"/>
          <w:sz w:val="28"/>
          <w:szCs w:val="28"/>
        </w:rPr>
        <w:t>дней</w:t>
      </w:r>
      <w:r w:rsidRPr="00FA2EEE">
        <w:rPr>
          <w:rFonts w:ascii="Times New Roman" w:eastAsia="Calibri" w:hAnsi="Times New Roman" w:cs="Times New Roman"/>
          <w:color w:val="000000" w:themeColor="text1"/>
          <w:sz w:val="28"/>
          <w:szCs w:val="28"/>
        </w:rPr>
        <w:t xml:space="preserve"> (приложение №___);</w:t>
      </w:r>
    </w:p>
    <w:p w14:paraId="4362BE38" w14:textId="77777777" w:rsidR="00315FC5" w:rsidRPr="00FA2EEE" w:rsidRDefault="00315FC5" w:rsidP="00315FC5">
      <w:pPr>
        <w:spacing w:after="0" w:line="240" w:lineRule="auto"/>
        <w:jc w:val="both"/>
        <w:rPr>
          <w:rFonts w:ascii="Times New Roman" w:eastAsia="Calibri" w:hAnsi="Times New Roman" w:cs="Times New Roman"/>
          <w:b/>
          <w:color w:val="000000" w:themeColor="text1"/>
          <w:sz w:val="28"/>
          <w:szCs w:val="28"/>
        </w:rPr>
      </w:pPr>
      <w:r w:rsidRPr="00FA2EEE">
        <w:rPr>
          <w:rFonts w:ascii="Times New Roman" w:eastAsia="Calibri" w:hAnsi="Times New Roman" w:cs="Times New Roman"/>
          <w:color w:val="000000" w:themeColor="text1"/>
          <w:sz w:val="28"/>
          <w:szCs w:val="28"/>
        </w:rPr>
        <w:t xml:space="preserve">- работникам, проявившим высокие результаты в труде </w:t>
      </w:r>
      <w:r w:rsidRPr="00FA2EEE">
        <w:rPr>
          <w:rFonts w:ascii="Times New Roman" w:eastAsia="Calibri" w:hAnsi="Times New Roman" w:cs="Times New Roman"/>
          <w:i/>
          <w:iCs/>
          <w:color w:val="000000" w:themeColor="text1"/>
          <w:sz w:val="28"/>
          <w:szCs w:val="28"/>
        </w:rPr>
        <w:t>(</w:t>
      </w:r>
      <w:r w:rsidR="002D208A" w:rsidRPr="00FA2EEE">
        <w:rPr>
          <w:rFonts w:ascii="Times New Roman" w:eastAsia="Calibri" w:hAnsi="Times New Roman" w:cs="Times New Roman"/>
          <w:b/>
          <w:iCs/>
          <w:color w:val="000000" w:themeColor="text1"/>
          <w:sz w:val="28"/>
          <w:szCs w:val="28"/>
        </w:rPr>
        <w:t>например: наличие у работника почетных грамот,</w:t>
      </w:r>
      <w:r w:rsidR="002D208A" w:rsidRPr="00FA2EEE">
        <w:rPr>
          <w:rFonts w:ascii="Arial" w:hAnsi="Arial" w:cs="Arial"/>
          <w:color w:val="000000" w:themeColor="text1"/>
          <w:sz w:val="27"/>
          <w:szCs w:val="27"/>
          <w:shd w:val="clear" w:color="auto" w:fill="FFFFFF"/>
        </w:rPr>
        <w:t xml:space="preserve"> </w:t>
      </w:r>
      <w:r w:rsidR="002D208A" w:rsidRPr="00FA2EEE">
        <w:rPr>
          <w:rFonts w:ascii="Times New Roman" w:hAnsi="Times New Roman" w:cs="Times New Roman"/>
          <w:b/>
          <w:color w:val="000000" w:themeColor="text1"/>
          <w:sz w:val="28"/>
          <w:szCs w:val="28"/>
          <w:shd w:val="clear" w:color="auto" w:fill="FFFFFF"/>
        </w:rPr>
        <w:t>имеющих звание лучшего по профессии, государственные награды за выдающиеся заслуги в отрасли и т.п.</w:t>
      </w:r>
      <w:r w:rsidRPr="00FA2EEE">
        <w:rPr>
          <w:rFonts w:ascii="Times New Roman" w:eastAsia="Calibri" w:hAnsi="Times New Roman" w:cs="Times New Roman"/>
          <w:b/>
          <w:iCs/>
          <w:color w:val="000000" w:themeColor="text1"/>
          <w:sz w:val="28"/>
          <w:szCs w:val="28"/>
        </w:rPr>
        <w:t xml:space="preserve">) </w:t>
      </w:r>
      <w:r w:rsidRPr="00FA2EEE">
        <w:rPr>
          <w:rFonts w:ascii="Times New Roman" w:eastAsia="Calibri" w:hAnsi="Times New Roman" w:cs="Times New Roman"/>
          <w:b/>
          <w:color w:val="000000" w:themeColor="text1"/>
          <w:sz w:val="28"/>
          <w:szCs w:val="28"/>
        </w:rPr>
        <w:t>- ___ календарных дней</w:t>
      </w:r>
      <w:r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b/>
          <w:color w:val="000000" w:themeColor="text1"/>
          <w:sz w:val="28"/>
          <w:szCs w:val="28"/>
        </w:rPr>
        <w:t xml:space="preserve"> </w:t>
      </w:r>
    </w:p>
    <w:p w14:paraId="3E2844B5"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14:paraId="29E0AFD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2BC6AE0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5.14. Отдельные категории работников имеют право на оплачиваемые дополнительные выходные дни: </w:t>
      </w:r>
    </w:p>
    <w:p w14:paraId="000E79F1"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одному из работающих родителей (опекуну, попечителю) для ухода за детьми-инвалидами и инвалидами с детства до достижения ими возраста 18 лет предоставляется четыре дополнительных оплачиваемых дня в месяц; </w:t>
      </w:r>
    </w:p>
    <w:p w14:paraId="4668C5A7"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донорам </w:t>
      </w:r>
      <w:r w:rsidR="00900C0E" w:rsidRPr="00FA2EEE">
        <w:rPr>
          <w:rFonts w:ascii="Times New Roman" w:eastAsia="Calibri" w:hAnsi="Times New Roman" w:cs="Times New Roman"/>
          <w:b/>
          <w:i/>
          <w:color w:val="000000" w:themeColor="text1"/>
          <w:sz w:val="28"/>
          <w:szCs w:val="28"/>
        </w:rPr>
        <w:t>не менее двух</w:t>
      </w:r>
      <w:r w:rsidRPr="00FA2EEE">
        <w:rPr>
          <w:rFonts w:ascii="Times New Roman" w:eastAsia="Calibri" w:hAnsi="Times New Roman" w:cs="Times New Roman"/>
          <w:b/>
          <w:i/>
          <w:color w:val="000000" w:themeColor="text1"/>
          <w:sz w:val="28"/>
          <w:szCs w:val="28"/>
        </w:rPr>
        <w:t xml:space="preserve"> календарных дней, которые можно присоединить к ежегодному оплачиваемому отпуску или использовать в течение года после сдачи крови; </w:t>
      </w:r>
    </w:p>
    <w:p w14:paraId="3C736CDD"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работникам, совмещающим работу с учёбой - ___ календарных дней; </w:t>
      </w:r>
    </w:p>
    <w:p w14:paraId="33242F8E"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женщинам, имеющим детей в возрасте до __ лет, а также отцам, в одиночку воспитывающим детей указанного возраста - ___ календарных дней (и другие категории работников)</w:t>
      </w:r>
      <w:r w:rsidRPr="00FA2EEE">
        <w:rPr>
          <w:rFonts w:ascii="Times New Roman" w:eastAsia="Calibri" w:hAnsi="Times New Roman" w:cs="Times New Roman"/>
          <w:i/>
          <w:color w:val="000000" w:themeColor="text1"/>
          <w:sz w:val="28"/>
          <w:szCs w:val="28"/>
        </w:rPr>
        <w:t xml:space="preserve">. </w:t>
      </w:r>
    </w:p>
    <w:p w14:paraId="0E412930"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74D5DEAA"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5.15. По семейным обстоятельствам и другим уважительным причинам работнику по его письменному заявлению может быть предоставлен отпуск без сохранения </w:t>
      </w:r>
      <w:r w:rsidRPr="00FA2EEE">
        <w:rPr>
          <w:rFonts w:ascii="Times New Roman" w:eastAsia="Calibri" w:hAnsi="Times New Roman" w:cs="Times New Roman"/>
          <w:color w:val="000000" w:themeColor="text1"/>
          <w:sz w:val="28"/>
          <w:szCs w:val="28"/>
        </w:rPr>
        <w:lastRenderedPageBreak/>
        <w:t>заработной платы, продолжительность которого определяется по соглашению между работником и работодателем.</w:t>
      </w:r>
    </w:p>
    <w:p w14:paraId="4BCC23DB" w14:textId="36BE270F"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Помимо лиц, указанных в ч. 2 ст. 128 ТК РФ</w:t>
      </w:r>
      <w:r w:rsidR="00033314" w:rsidRPr="00FA2EEE">
        <w:rPr>
          <w:rFonts w:ascii="Times New Roman" w:eastAsia="Calibri" w:hAnsi="Times New Roman" w:cs="Times New Roman"/>
          <w:color w:val="000000" w:themeColor="text1"/>
          <w:sz w:val="28"/>
          <w:szCs w:val="28"/>
          <w:vertAlign w:val="superscript"/>
        </w:rPr>
        <w:t>(1</w:t>
      </w:r>
      <w:r w:rsidR="007C1D38">
        <w:rPr>
          <w:rFonts w:ascii="Times New Roman" w:eastAsia="Calibri" w:hAnsi="Times New Roman" w:cs="Times New Roman"/>
          <w:color w:val="000000" w:themeColor="text1"/>
          <w:sz w:val="28"/>
          <w:szCs w:val="28"/>
          <w:vertAlign w:val="superscript"/>
        </w:rPr>
        <w:t>4</w:t>
      </w:r>
      <w:r w:rsidR="00033314"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работодатель предоставляет отпуск без сохранения заработной платы работникам:</w:t>
      </w:r>
    </w:p>
    <w:p w14:paraId="71886B63"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супругу в период пребывания супруги в родильном доме – до ___ календарных дней;</w:t>
      </w:r>
    </w:p>
    <w:p w14:paraId="198CA536"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родителям первоклассников - ____ календарных дней;</w:t>
      </w:r>
    </w:p>
    <w:p w14:paraId="43AABFFD"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родителям выпускников средних школ в период вступительных экзаменов в учебные заведения высшего профессионального образования – до ____ календарных дней.</w:t>
      </w:r>
    </w:p>
    <w:p w14:paraId="08942FAB"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37F57608" w14:textId="36E65B2F"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5.16. Работодатель предоставляет ежегодные дополнительные отпуска без сохранения заработной платы в удобное время продолжительностью до 14 календарных дней </w:t>
      </w:r>
    </w:p>
    <w:p w14:paraId="5EBDF29C"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работнику, имеющему двух или более детей в возрасте до четырнадцати лет; </w:t>
      </w:r>
    </w:p>
    <w:p w14:paraId="3811457B"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работнику, имеющему ребенка-инвалида в возрасте до восемнадцати лет; </w:t>
      </w:r>
    </w:p>
    <w:p w14:paraId="09A34E5D"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одинокой матери, воспитывающей ребенка в возрасте до четырнадцати лет;</w:t>
      </w:r>
    </w:p>
    <w:p w14:paraId="5901EE9F"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отцу, воспитывающему ребенка в возрасте до четырнадцати лет без матери; </w:t>
      </w:r>
    </w:p>
    <w:p w14:paraId="3A2C236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работнику, осуществляющему уход за членом семьи или иным родственником, являющимися инвалидами I группы. </w:t>
      </w:r>
    </w:p>
    <w:p w14:paraId="7AE34CFF" w14:textId="77777777" w:rsidR="00EC4971" w:rsidRPr="00FA2EEE" w:rsidRDefault="00EC4971" w:rsidP="002E201F">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Право на отпуск в любое время, в том числе летом имеют: </w:t>
      </w:r>
    </w:p>
    <w:p w14:paraId="7D0DCF50" w14:textId="733F3442"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 xml:space="preserve">мужчина во время отпуска по беременности и родам жены; </w:t>
      </w:r>
    </w:p>
    <w:p w14:paraId="15D739DC" w14:textId="099B185F"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 xml:space="preserve">беременные женщины; </w:t>
      </w:r>
    </w:p>
    <w:p w14:paraId="7CD361E5" w14:textId="49DBC2E9"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 xml:space="preserve">работники, имеющие трех и более детей в возрасте до 18 лет до достижения младшим из детей в возрасте 14 лет; </w:t>
      </w:r>
    </w:p>
    <w:p w14:paraId="545F7824" w14:textId="0ED134D2"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 xml:space="preserve">работники в возрасте до 18 лет; </w:t>
      </w:r>
    </w:p>
    <w:p w14:paraId="6D90D0EC" w14:textId="0AE41D68"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 xml:space="preserve">совместители, одновременно с отпуском по основному связанному с работой; </w:t>
      </w:r>
    </w:p>
    <w:p w14:paraId="67ABD163" w14:textId="6C48CC56"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 xml:space="preserve">супруги одновременно с отпуском военнослужащего; </w:t>
      </w:r>
    </w:p>
    <w:p w14:paraId="458CB348" w14:textId="3FD3E9DE"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 xml:space="preserve">инвалиды войны, участники Великой Отечественной войны, ветераны боевых действий и другие категории, предусмотренные Законом № 5-ФЗ «О Ветеранах»; </w:t>
      </w:r>
    </w:p>
    <w:p w14:paraId="41C6B5B6" w14:textId="3FBFAF68"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доноры, награжденные нагрудным знаком «Почетный донор России»;</w:t>
      </w:r>
    </w:p>
    <w:p w14:paraId="7F35D7D0" w14:textId="37B906BE"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 xml:space="preserve">Герои Советского Союза, Герои Российской Федерации, полные кавалеры Ордена Славы; </w:t>
      </w:r>
    </w:p>
    <w:p w14:paraId="4FA53874" w14:textId="50447852" w:rsidR="00EC4971" w:rsidRPr="00FA2EEE" w:rsidRDefault="00E31016" w:rsidP="00E31016">
      <w:pPr>
        <w:spacing w:after="0" w:line="240" w:lineRule="auto"/>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 xml:space="preserve">- </w:t>
      </w:r>
      <w:r w:rsidR="00EC4971" w:rsidRPr="00FA2EEE">
        <w:rPr>
          <w:rFonts w:ascii="Times New Roman" w:hAnsi="Times New Roman" w:cs="Times New Roman"/>
          <w:color w:val="000000" w:themeColor="text1"/>
          <w:sz w:val="28"/>
          <w:szCs w:val="28"/>
        </w:rPr>
        <w:t>Чернобыльцы и граждане, подвергшиеся радиационному очагу ядерных испытаний на Семипалатинском полигоне;</w:t>
      </w:r>
    </w:p>
    <w:p w14:paraId="10739794" w14:textId="77777777" w:rsidR="00EC4971" w:rsidRPr="00FA2EEE" w:rsidRDefault="00EC4971" w:rsidP="00EC4971">
      <w:pPr>
        <w:spacing w:after="0" w:line="240" w:lineRule="auto"/>
        <w:jc w:val="both"/>
        <w:rPr>
          <w:rFonts w:ascii="Times New Roman" w:eastAsia="Calibri" w:hAnsi="Times New Roman" w:cs="Times New Roman"/>
          <w:color w:val="000000" w:themeColor="text1"/>
          <w:sz w:val="28"/>
          <w:szCs w:val="28"/>
        </w:rPr>
      </w:pPr>
    </w:p>
    <w:p w14:paraId="3D8ACFA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5.17. Работнику по его письменному заявлению предоставляется дополнительный оплачиваемый отпуск (</w:t>
      </w:r>
      <w:r w:rsidRPr="00FA2EEE">
        <w:rPr>
          <w:rFonts w:ascii="Times New Roman" w:eastAsia="Calibri" w:hAnsi="Times New Roman" w:cs="Times New Roman"/>
          <w:i/>
          <w:color w:val="000000" w:themeColor="text1"/>
          <w:sz w:val="28"/>
          <w:szCs w:val="28"/>
        </w:rPr>
        <w:t>или другой вариант – отпуска без сохранения заработной платы</w:t>
      </w:r>
      <w:r w:rsidRPr="00FA2EEE">
        <w:rPr>
          <w:rFonts w:ascii="Times New Roman" w:eastAsia="Calibri" w:hAnsi="Times New Roman" w:cs="Times New Roman"/>
          <w:color w:val="000000" w:themeColor="text1"/>
          <w:sz w:val="28"/>
          <w:szCs w:val="28"/>
        </w:rPr>
        <w:t>):</w:t>
      </w:r>
    </w:p>
    <w:p w14:paraId="114CE6B4"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b/>
          <w:i/>
          <w:color w:val="000000" w:themeColor="text1"/>
          <w:sz w:val="28"/>
          <w:szCs w:val="28"/>
        </w:rPr>
        <w:t>в связи с бракосочетанием работника – ___ календарных дней;</w:t>
      </w:r>
    </w:p>
    <w:p w14:paraId="4E3B413C"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в связи с рождением ребёнка (отцу) – ___ календарных дней;</w:t>
      </w:r>
    </w:p>
    <w:p w14:paraId="52427D54"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для сопровождения детей – учеников 1-4 классов в школу в первый день учебного года – 1 календарный день;</w:t>
      </w:r>
    </w:p>
    <w:p w14:paraId="5BCED3E2"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в связи с призывом сына в армию - ___ календарных дней;</w:t>
      </w:r>
    </w:p>
    <w:p w14:paraId="28A3732C"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в связи с бракосочетанием детей работника – ___ календарных дней;</w:t>
      </w:r>
    </w:p>
    <w:p w14:paraId="2186324F"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lastRenderedPageBreak/>
        <w:t>- в связи с переездом на новое место жительства – ___ календарных дней;</w:t>
      </w:r>
    </w:p>
    <w:p w14:paraId="3444B394"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при праздновании юбилейных дат (перечислить) со дня рождения - ____ календарных дней;</w:t>
      </w:r>
    </w:p>
    <w:p w14:paraId="4AA9F50E"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в связи со смертью родственников (супруга; родителей, в том числе родителей супруга; детей; родных братьев, сестёр) – ___ календарных дней.</w:t>
      </w:r>
    </w:p>
    <w:p w14:paraId="752AEE14" w14:textId="77777777" w:rsidR="00315FC5" w:rsidRPr="00FA2EEE" w:rsidRDefault="00315FC5" w:rsidP="00315FC5">
      <w:pPr>
        <w:widowControl w:val="0"/>
        <w:suppressAutoHyphens/>
        <w:autoSpaceDE w:val="0"/>
        <w:spacing w:after="0" w:line="240" w:lineRule="auto"/>
        <w:jc w:val="both"/>
        <w:rPr>
          <w:rFonts w:ascii="Times New Roman" w:eastAsia="Arial" w:hAnsi="Times New Roman" w:cs="Times New Roman"/>
          <w:color w:val="000000" w:themeColor="text1"/>
          <w:sz w:val="28"/>
          <w:szCs w:val="28"/>
          <w:lang w:eastAsia="ar-SA"/>
        </w:rPr>
      </w:pPr>
    </w:p>
    <w:p w14:paraId="0AFC66DC" w14:textId="77777777" w:rsidR="00315FC5" w:rsidRPr="00FA2EEE" w:rsidRDefault="00315FC5" w:rsidP="00315FC5">
      <w:pPr>
        <w:spacing w:after="0" w:line="240" w:lineRule="auto"/>
        <w:jc w:val="both"/>
        <w:rPr>
          <w:rFonts w:ascii="Times New Roman" w:eastAsia="Calibri" w:hAnsi="Times New Roman" w:cs="Times New Roman"/>
          <w:bCs/>
          <w:color w:val="000000" w:themeColor="text1"/>
          <w:sz w:val="28"/>
          <w:szCs w:val="28"/>
        </w:rPr>
      </w:pPr>
      <w:r w:rsidRPr="00FA2EEE">
        <w:rPr>
          <w:rFonts w:ascii="Times New Roman" w:eastAsia="Calibri" w:hAnsi="Times New Roman" w:cs="Times New Roman"/>
          <w:b/>
          <w:bCs/>
          <w:color w:val="000000" w:themeColor="text1"/>
          <w:sz w:val="28"/>
          <w:szCs w:val="28"/>
        </w:rPr>
        <w:t xml:space="preserve">6. ОХРАНА ТРУДА </w:t>
      </w:r>
    </w:p>
    <w:p w14:paraId="1002C77D" w14:textId="77777777" w:rsidR="00315FC5" w:rsidRPr="00FA2EEE" w:rsidRDefault="00315FC5" w:rsidP="00315FC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55ABB76A" w14:textId="77777777" w:rsidR="00A64037" w:rsidRPr="00FA2EEE" w:rsidRDefault="00315FC5" w:rsidP="00CE71B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6.1. Работодатель о</w:t>
      </w:r>
      <w:r w:rsidR="00E72E57" w:rsidRPr="00FA2EEE">
        <w:rPr>
          <w:rFonts w:ascii="Times New Roman" w:eastAsia="Calibri" w:hAnsi="Times New Roman" w:cs="Times New Roman"/>
          <w:color w:val="000000" w:themeColor="text1"/>
          <w:sz w:val="28"/>
          <w:szCs w:val="28"/>
        </w:rPr>
        <w:t>бязуется</w:t>
      </w:r>
      <w:r w:rsidR="00A64037" w:rsidRPr="00FA2EEE">
        <w:rPr>
          <w:rFonts w:ascii="Times New Roman" w:eastAsia="Calibri" w:hAnsi="Times New Roman" w:cs="Times New Roman"/>
          <w:color w:val="000000" w:themeColor="text1"/>
          <w:sz w:val="28"/>
          <w:szCs w:val="28"/>
        </w:rPr>
        <w:t>:</w:t>
      </w:r>
    </w:p>
    <w:p w14:paraId="37A82F68" w14:textId="77777777" w:rsidR="003F2BC4" w:rsidRPr="00FA2EEE" w:rsidRDefault="003F2BC4" w:rsidP="00CE71B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4A2F70B6" w14:textId="60331124" w:rsidR="00F028D5" w:rsidRPr="00FA2EEE" w:rsidRDefault="00A64037" w:rsidP="009C5BF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6.1.1. </w:t>
      </w:r>
      <w:r w:rsidR="00A1437A" w:rsidRPr="00FA2EEE">
        <w:rPr>
          <w:rFonts w:ascii="Times New Roman" w:eastAsia="Calibri" w:hAnsi="Times New Roman" w:cs="Times New Roman"/>
          <w:color w:val="000000" w:themeColor="text1"/>
          <w:sz w:val="28"/>
          <w:szCs w:val="28"/>
        </w:rPr>
        <w:t xml:space="preserve">Создать безопасные условия труда </w:t>
      </w:r>
      <w:r w:rsidR="00F028D5" w:rsidRPr="00FA2EEE">
        <w:rPr>
          <w:rFonts w:ascii="Times New Roman" w:eastAsia="Calibri" w:hAnsi="Times New Roman" w:cs="Times New Roman"/>
          <w:color w:val="000000" w:themeColor="text1"/>
          <w:sz w:val="28"/>
          <w:szCs w:val="28"/>
        </w:rPr>
        <w:t>в соответствии со ст. 214 ТК РФ</w:t>
      </w:r>
      <w:r w:rsidR="00F028D5" w:rsidRPr="00FA2EEE">
        <w:rPr>
          <w:rFonts w:ascii="Times New Roman" w:eastAsia="Calibri" w:hAnsi="Times New Roman" w:cs="Times New Roman"/>
          <w:color w:val="000000" w:themeColor="text1"/>
          <w:sz w:val="28"/>
          <w:szCs w:val="28"/>
          <w:vertAlign w:val="superscript"/>
        </w:rPr>
        <w:t>(1</w:t>
      </w:r>
      <w:r w:rsidR="00702738" w:rsidRPr="00FA2EEE">
        <w:rPr>
          <w:rFonts w:ascii="Times New Roman" w:eastAsia="Calibri" w:hAnsi="Times New Roman" w:cs="Times New Roman"/>
          <w:color w:val="000000" w:themeColor="text1"/>
          <w:sz w:val="28"/>
          <w:szCs w:val="28"/>
          <w:vertAlign w:val="superscript"/>
        </w:rPr>
        <w:t>5</w:t>
      </w:r>
      <w:r w:rsidR="00F028D5" w:rsidRPr="00FA2EEE">
        <w:rPr>
          <w:rFonts w:ascii="Times New Roman" w:eastAsia="Calibri" w:hAnsi="Times New Roman" w:cs="Times New Roman"/>
          <w:color w:val="000000" w:themeColor="text1"/>
          <w:sz w:val="28"/>
          <w:szCs w:val="28"/>
          <w:vertAlign w:val="superscript"/>
        </w:rPr>
        <w:t>)</w:t>
      </w:r>
      <w:r w:rsidR="00A1437A" w:rsidRPr="00FA2EEE">
        <w:rPr>
          <w:rFonts w:ascii="Times New Roman" w:eastAsia="Calibri" w:hAnsi="Times New Roman" w:cs="Times New Roman"/>
          <w:color w:val="000000" w:themeColor="text1"/>
          <w:sz w:val="28"/>
          <w:szCs w:val="28"/>
        </w:rPr>
        <w:t xml:space="preserve">,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 </w:t>
      </w:r>
    </w:p>
    <w:p w14:paraId="1903DE58" w14:textId="77777777" w:rsidR="00653563" w:rsidRPr="00FA2EEE" w:rsidRDefault="00653563" w:rsidP="009C5BF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4475A2D8" w14:textId="118FDDB3" w:rsidR="00F028D5" w:rsidRPr="00FA2EEE" w:rsidRDefault="00F028D5" w:rsidP="009C5BF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6.1.2. </w:t>
      </w:r>
      <w:r w:rsidR="00A1437A" w:rsidRPr="00FA2EEE">
        <w:rPr>
          <w:rFonts w:ascii="Times New Roman" w:eastAsia="Calibri" w:hAnsi="Times New Roman" w:cs="Times New Roman"/>
          <w:color w:val="000000" w:themeColor="text1"/>
          <w:sz w:val="28"/>
          <w:szCs w:val="28"/>
        </w:rPr>
        <w:t xml:space="preserve">Обеспечивать право работников на </w:t>
      </w:r>
      <w:r w:rsidR="00061F1D" w:rsidRPr="00FA2EEE">
        <w:rPr>
          <w:rFonts w:ascii="Times New Roman" w:eastAsia="Calibri" w:hAnsi="Times New Roman" w:cs="Times New Roman"/>
          <w:color w:val="000000" w:themeColor="text1"/>
          <w:sz w:val="28"/>
          <w:szCs w:val="28"/>
        </w:rPr>
        <w:t>труд в условиях, соответствующих требованиям охраны труда,</w:t>
      </w:r>
      <w:r w:rsidR="00A1437A" w:rsidRPr="00FA2EEE">
        <w:rPr>
          <w:rFonts w:ascii="Times New Roman" w:eastAsia="Calibri" w:hAnsi="Times New Roman" w:cs="Times New Roman"/>
          <w:color w:val="000000" w:themeColor="text1"/>
          <w:sz w:val="28"/>
          <w:szCs w:val="28"/>
        </w:rPr>
        <w:t xml:space="preserve">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Pr="00FA2EEE">
        <w:rPr>
          <w:rFonts w:ascii="Times New Roman" w:eastAsia="Calibri" w:hAnsi="Times New Roman" w:cs="Times New Roman"/>
          <w:color w:val="000000" w:themeColor="text1"/>
          <w:sz w:val="28"/>
          <w:szCs w:val="28"/>
        </w:rPr>
        <w:t xml:space="preserve">, а также на получение актуальной и достоверной информации об условиях и охране труда на </w:t>
      </w:r>
      <w:r w:rsidR="00652D8D" w:rsidRPr="00FA2EEE">
        <w:rPr>
          <w:rFonts w:ascii="Times New Roman" w:eastAsia="Calibri" w:hAnsi="Times New Roman" w:cs="Times New Roman"/>
          <w:color w:val="000000" w:themeColor="text1"/>
          <w:sz w:val="28"/>
          <w:szCs w:val="28"/>
        </w:rPr>
        <w:t>своем</w:t>
      </w:r>
      <w:r w:rsidRPr="00FA2EEE">
        <w:rPr>
          <w:rFonts w:ascii="Times New Roman" w:eastAsia="Calibri" w:hAnsi="Times New Roman" w:cs="Times New Roman"/>
          <w:color w:val="000000" w:themeColor="text1"/>
          <w:sz w:val="28"/>
          <w:szCs w:val="28"/>
        </w:rPr>
        <w:t xml:space="preserve">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 (ст</w:t>
      </w:r>
      <w:r w:rsidR="009C5BF7" w:rsidRPr="00FA2EEE">
        <w:rPr>
          <w:rFonts w:ascii="Times New Roman" w:eastAsia="Calibri" w:hAnsi="Times New Roman" w:cs="Times New Roman"/>
          <w:color w:val="000000" w:themeColor="text1"/>
          <w:sz w:val="28"/>
          <w:szCs w:val="28"/>
        </w:rPr>
        <w:t xml:space="preserve">. 216.2 ТК РФ </w:t>
      </w:r>
      <w:r w:rsidR="009C5BF7" w:rsidRPr="00FA2EEE">
        <w:rPr>
          <w:rFonts w:ascii="Times New Roman" w:eastAsia="Calibri" w:hAnsi="Times New Roman" w:cs="Times New Roman"/>
          <w:color w:val="000000" w:themeColor="text1"/>
          <w:sz w:val="28"/>
          <w:szCs w:val="28"/>
          <w:vertAlign w:val="superscript"/>
        </w:rPr>
        <w:t>(1</w:t>
      </w:r>
      <w:r w:rsidR="00702738" w:rsidRPr="00FA2EEE">
        <w:rPr>
          <w:rFonts w:ascii="Times New Roman" w:eastAsia="Calibri" w:hAnsi="Times New Roman" w:cs="Times New Roman"/>
          <w:color w:val="000000" w:themeColor="text1"/>
          <w:sz w:val="28"/>
          <w:szCs w:val="28"/>
          <w:vertAlign w:val="superscript"/>
        </w:rPr>
        <w:t>6</w:t>
      </w:r>
      <w:r w:rsidRPr="00FA2EEE">
        <w:rPr>
          <w:rFonts w:ascii="Times New Roman" w:eastAsia="Calibri" w:hAnsi="Times New Roman" w:cs="Times New Roman"/>
          <w:color w:val="000000" w:themeColor="text1"/>
          <w:sz w:val="28"/>
          <w:szCs w:val="28"/>
          <w:vertAlign w:val="superscript"/>
        </w:rPr>
        <w:t>)</w:t>
      </w:r>
      <w:r w:rsidR="009C5BF7" w:rsidRPr="00FA2EEE">
        <w:rPr>
          <w:rFonts w:ascii="Times New Roman" w:eastAsia="Calibri" w:hAnsi="Times New Roman" w:cs="Times New Roman"/>
          <w:color w:val="000000" w:themeColor="text1"/>
          <w:sz w:val="28"/>
          <w:szCs w:val="28"/>
        </w:rPr>
        <w:t>)</w:t>
      </w:r>
    </w:p>
    <w:p w14:paraId="6FF5203E" w14:textId="77777777" w:rsidR="00A1437A" w:rsidRPr="00FA2EEE" w:rsidRDefault="00F028D5" w:rsidP="009C5BF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w:t>
      </w:r>
    </w:p>
    <w:p w14:paraId="29E2DA51" w14:textId="2B177904" w:rsidR="003E054F" w:rsidRPr="00FA2EEE" w:rsidRDefault="00653563" w:rsidP="009C5BF7">
      <w:pPr>
        <w:autoSpaceDE w:val="0"/>
        <w:autoSpaceDN w:val="0"/>
        <w:adjustRightInd w:val="0"/>
        <w:spacing w:after="0" w:line="240" w:lineRule="auto"/>
        <w:jc w:val="both"/>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6.1.3</w:t>
      </w:r>
      <w:r w:rsidR="003E054F" w:rsidRPr="00FA2EEE">
        <w:rPr>
          <w:rFonts w:ascii="Times New Roman" w:hAnsi="Times New Roman" w:cs="Times New Roman"/>
          <w:color w:val="000000" w:themeColor="text1"/>
          <w:sz w:val="28"/>
          <w:szCs w:val="28"/>
        </w:rPr>
        <w:t>. Проводить ежегодно мероприятия</w:t>
      </w:r>
      <w:r w:rsidR="00A01E0F" w:rsidRPr="00FA2EEE">
        <w:rPr>
          <w:rFonts w:ascii="Times New Roman" w:hAnsi="Times New Roman" w:cs="Times New Roman"/>
          <w:color w:val="000000" w:themeColor="text1"/>
          <w:sz w:val="28"/>
          <w:szCs w:val="28"/>
          <w:vertAlign w:val="superscript"/>
        </w:rPr>
        <w:t>(</w:t>
      </w:r>
      <w:r w:rsidR="00702738" w:rsidRPr="00FA2EEE">
        <w:rPr>
          <w:rFonts w:ascii="Times New Roman" w:hAnsi="Times New Roman" w:cs="Times New Roman"/>
          <w:color w:val="000000" w:themeColor="text1"/>
          <w:sz w:val="28"/>
          <w:szCs w:val="28"/>
          <w:vertAlign w:val="superscript"/>
        </w:rPr>
        <w:t>17</w:t>
      </w:r>
      <w:r w:rsidR="00A01E0F" w:rsidRPr="00FA2EEE">
        <w:rPr>
          <w:rFonts w:ascii="Times New Roman" w:hAnsi="Times New Roman" w:cs="Times New Roman"/>
          <w:color w:val="000000" w:themeColor="text1"/>
          <w:sz w:val="28"/>
          <w:szCs w:val="28"/>
          <w:vertAlign w:val="superscript"/>
        </w:rPr>
        <w:t>)</w:t>
      </w:r>
      <w:r w:rsidR="003E054F" w:rsidRPr="00FA2EEE">
        <w:rPr>
          <w:rFonts w:ascii="Times New Roman" w:hAnsi="Times New Roman" w:cs="Times New Roman"/>
          <w:color w:val="000000" w:themeColor="text1"/>
          <w:sz w:val="28"/>
          <w:szCs w:val="28"/>
        </w:rPr>
        <w:t xml:space="preserve"> по улучшению условий и охраны труда, ликвидации или снижению уровней профессиональных рисков либо недопущению повышения их уровней. </w:t>
      </w:r>
    </w:p>
    <w:p w14:paraId="2CD394DC" w14:textId="77777777" w:rsidR="003E054F" w:rsidRPr="00FA2EEE" w:rsidRDefault="003E054F" w:rsidP="009C5BF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4C0284FA" w14:textId="5C491404" w:rsidR="003C5D56" w:rsidRPr="00FA2EEE" w:rsidRDefault="003E054F" w:rsidP="009C5BF7">
      <w:pPr>
        <w:autoSpaceDE w:val="0"/>
        <w:autoSpaceDN w:val="0"/>
        <w:adjustRightInd w:val="0"/>
        <w:spacing w:after="0" w:line="240" w:lineRule="auto"/>
        <w:jc w:val="both"/>
        <w:rPr>
          <w:rFonts w:ascii="Times New Roman" w:hAnsi="Times New Roman" w:cs="Times New Roman"/>
          <w:color w:val="000000" w:themeColor="text1"/>
          <w:sz w:val="28"/>
          <w:szCs w:val="28"/>
        </w:rPr>
      </w:pPr>
      <w:r w:rsidRPr="00FA2EEE">
        <w:rPr>
          <w:rFonts w:ascii="Times New Roman" w:hAnsi="Times New Roman" w:cs="Times New Roman"/>
          <w:color w:val="000000" w:themeColor="text1"/>
          <w:sz w:val="28"/>
          <w:szCs w:val="28"/>
        </w:rPr>
        <w:t>6.1.</w:t>
      </w:r>
      <w:r w:rsidR="00653563" w:rsidRPr="00FA2EEE">
        <w:rPr>
          <w:rFonts w:ascii="Times New Roman" w:hAnsi="Times New Roman" w:cs="Times New Roman"/>
          <w:color w:val="000000" w:themeColor="text1"/>
          <w:sz w:val="28"/>
          <w:szCs w:val="28"/>
        </w:rPr>
        <w:t>4</w:t>
      </w:r>
      <w:r w:rsidR="003C5D56" w:rsidRPr="00FA2EEE">
        <w:rPr>
          <w:rFonts w:ascii="Times New Roman" w:hAnsi="Times New Roman" w:cs="Times New Roman"/>
          <w:color w:val="000000" w:themeColor="text1"/>
          <w:sz w:val="28"/>
          <w:szCs w:val="28"/>
        </w:rPr>
        <w:t>. Проводить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(ст.218 ТК РФ</w:t>
      </w:r>
      <w:r w:rsidR="003C5D56" w:rsidRPr="00FA2EEE">
        <w:rPr>
          <w:rFonts w:ascii="Times New Roman" w:hAnsi="Times New Roman" w:cs="Times New Roman"/>
          <w:color w:val="000000" w:themeColor="text1"/>
          <w:sz w:val="28"/>
          <w:szCs w:val="28"/>
          <w:vertAlign w:val="superscript"/>
        </w:rPr>
        <w:t>(1</w:t>
      </w:r>
      <w:r w:rsidR="00A01E0F" w:rsidRPr="00FA2EEE">
        <w:rPr>
          <w:rFonts w:ascii="Times New Roman" w:hAnsi="Times New Roman" w:cs="Times New Roman"/>
          <w:color w:val="000000" w:themeColor="text1"/>
          <w:sz w:val="28"/>
          <w:szCs w:val="28"/>
          <w:vertAlign w:val="superscript"/>
        </w:rPr>
        <w:t>8</w:t>
      </w:r>
      <w:r w:rsidR="003C5D56" w:rsidRPr="00FA2EEE">
        <w:rPr>
          <w:rFonts w:ascii="Times New Roman" w:hAnsi="Times New Roman" w:cs="Times New Roman"/>
          <w:color w:val="000000" w:themeColor="text1"/>
          <w:sz w:val="28"/>
          <w:szCs w:val="28"/>
          <w:vertAlign w:val="superscript"/>
        </w:rPr>
        <w:t>)</w:t>
      </w:r>
      <w:r w:rsidR="003C5D56" w:rsidRPr="00FA2EEE">
        <w:rPr>
          <w:rFonts w:ascii="Times New Roman" w:hAnsi="Times New Roman" w:cs="Times New Roman"/>
          <w:color w:val="000000" w:themeColor="text1"/>
          <w:sz w:val="28"/>
          <w:szCs w:val="28"/>
        </w:rPr>
        <w:t>).</w:t>
      </w:r>
    </w:p>
    <w:p w14:paraId="17B4487C" w14:textId="77777777" w:rsidR="003E054F" w:rsidRPr="00FA2EEE" w:rsidRDefault="003E054F" w:rsidP="009C5BF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A4D7278" w14:textId="77777777" w:rsidR="00871DF0" w:rsidRPr="00FA2EEE" w:rsidRDefault="00303E75" w:rsidP="009C5BF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6.1.</w:t>
      </w:r>
      <w:r w:rsidR="00653563" w:rsidRPr="00FA2EEE">
        <w:rPr>
          <w:rFonts w:ascii="Times New Roman" w:eastAsia="Calibri" w:hAnsi="Times New Roman" w:cs="Times New Roman"/>
          <w:color w:val="000000" w:themeColor="text1"/>
          <w:sz w:val="28"/>
          <w:szCs w:val="28"/>
        </w:rPr>
        <w:t>5</w:t>
      </w:r>
      <w:r w:rsidRPr="00FA2EEE">
        <w:rPr>
          <w:rFonts w:ascii="Times New Roman" w:eastAsia="Calibri" w:hAnsi="Times New Roman" w:cs="Times New Roman"/>
          <w:color w:val="000000" w:themeColor="text1"/>
          <w:sz w:val="28"/>
          <w:szCs w:val="28"/>
        </w:rPr>
        <w:t>.</w:t>
      </w:r>
      <w:r w:rsidR="00315FC5" w:rsidRPr="00FA2EEE">
        <w:rPr>
          <w:rFonts w:ascii="Times New Roman" w:eastAsia="Calibri" w:hAnsi="Times New Roman" w:cs="Times New Roman"/>
          <w:color w:val="000000" w:themeColor="text1"/>
          <w:sz w:val="28"/>
          <w:szCs w:val="28"/>
        </w:rPr>
        <w:t xml:space="preserve"> </w:t>
      </w:r>
      <w:r w:rsidR="00A64037" w:rsidRPr="00FA2EEE">
        <w:rPr>
          <w:rFonts w:ascii="Times New Roman" w:eastAsia="Calibri" w:hAnsi="Times New Roman" w:cs="Times New Roman"/>
          <w:color w:val="000000" w:themeColor="text1"/>
          <w:sz w:val="28"/>
          <w:szCs w:val="28"/>
        </w:rPr>
        <w:t>П</w:t>
      </w:r>
      <w:r w:rsidR="00315FC5" w:rsidRPr="00FA2EEE">
        <w:rPr>
          <w:rFonts w:ascii="Times New Roman" w:eastAsia="Calibri" w:hAnsi="Times New Roman" w:cs="Times New Roman"/>
          <w:color w:val="000000" w:themeColor="text1"/>
          <w:sz w:val="28"/>
          <w:szCs w:val="28"/>
        </w:rPr>
        <w:t xml:space="preserve">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t>
      </w:r>
    </w:p>
    <w:p w14:paraId="082D52FE" w14:textId="77777777" w:rsidR="00871DF0" w:rsidRPr="00FA2EEE" w:rsidRDefault="00871DF0" w:rsidP="00871DF0">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9" w:history="1">
        <w:r w:rsidRPr="00FA2EEE">
          <w:rPr>
            <w:rFonts w:ascii="Times New Roman" w:eastAsia="Calibri" w:hAnsi="Times New Roman" w:cs="Times New Roman"/>
            <w:color w:val="000000" w:themeColor="text1"/>
            <w:sz w:val="28"/>
            <w:szCs w:val="28"/>
          </w:rPr>
          <w:t>перечень</w:t>
        </w:r>
      </w:hyperlink>
      <w:r w:rsidRPr="00FA2EEE">
        <w:rPr>
          <w:rFonts w:ascii="Times New Roman" w:eastAsia="Calibri" w:hAnsi="Times New Roman" w:cs="Times New Roman"/>
          <w:color w:val="000000" w:themeColor="text1"/>
          <w:sz w:val="28"/>
          <w:szCs w:val="28"/>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4DD5953E" w14:textId="77777777" w:rsidR="009737B0" w:rsidRPr="00FA2EEE" w:rsidRDefault="009737B0" w:rsidP="009737B0">
      <w:pPr>
        <w:autoSpaceDE w:val="0"/>
        <w:autoSpaceDN w:val="0"/>
        <w:adjustRightInd w:val="0"/>
        <w:spacing w:after="0" w:line="240" w:lineRule="auto"/>
        <w:jc w:val="both"/>
        <w:outlineLvl w:val="0"/>
        <w:rPr>
          <w:rFonts w:ascii="Times New Roman" w:eastAsia="Calibri" w:hAnsi="Times New Roman" w:cs="Times New Roman"/>
          <w:color w:val="000000" w:themeColor="text1"/>
          <w:sz w:val="28"/>
          <w:szCs w:val="28"/>
        </w:rPr>
      </w:pPr>
    </w:p>
    <w:p w14:paraId="512654A0" w14:textId="33CF429F" w:rsidR="00871DF0" w:rsidRPr="00FA2EEE" w:rsidRDefault="00270544" w:rsidP="00F43C1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6.1.</w:t>
      </w:r>
      <w:r w:rsidR="004F65DD" w:rsidRPr="00FA2EEE">
        <w:rPr>
          <w:rFonts w:ascii="Times New Roman" w:eastAsia="Calibri" w:hAnsi="Times New Roman" w:cs="Times New Roman"/>
          <w:color w:val="000000" w:themeColor="text1"/>
          <w:sz w:val="28"/>
          <w:szCs w:val="28"/>
        </w:rPr>
        <w:t>6</w:t>
      </w:r>
      <w:r w:rsidR="00871DF0" w:rsidRPr="00FA2EEE">
        <w:rPr>
          <w:rFonts w:ascii="Times New Roman" w:eastAsia="Calibri" w:hAnsi="Times New Roman" w:cs="Times New Roman"/>
          <w:color w:val="000000" w:themeColor="text1"/>
          <w:sz w:val="28"/>
          <w:szCs w:val="28"/>
        </w:rPr>
        <w:t>. Предоставлять работникам, занятым на работах с вредными и опасными условиями труда, компенсации</w:t>
      </w:r>
      <w:r w:rsidR="00F43C1F" w:rsidRPr="00FA2EEE">
        <w:rPr>
          <w:rFonts w:ascii="Times New Roman" w:eastAsia="Calibri" w:hAnsi="Times New Roman" w:cs="Times New Roman"/>
          <w:color w:val="000000" w:themeColor="text1"/>
          <w:sz w:val="28"/>
          <w:szCs w:val="28"/>
        </w:rPr>
        <w:t xml:space="preserve"> согласно перечню профессий, который может являться приложением к коллективному договору</w:t>
      </w:r>
      <w:r w:rsidR="00871DF0" w:rsidRPr="00FA2EEE">
        <w:rPr>
          <w:rFonts w:ascii="Times New Roman" w:eastAsia="Calibri" w:hAnsi="Times New Roman" w:cs="Times New Roman"/>
          <w:color w:val="000000" w:themeColor="text1"/>
          <w:sz w:val="28"/>
          <w:szCs w:val="28"/>
        </w:rPr>
        <w:t>:</w:t>
      </w:r>
    </w:p>
    <w:p w14:paraId="46896959" w14:textId="77777777" w:rsidR="00871DF0" w:rsidRPr="00FA2EEE" w:rsidRDefault="00871DF0" w:rsidP="00F43C1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ежегодный дополнительный оплачиваемый отпуск – не менее 7 календарных дней;</w:t>
      </w:r>
    </w:p>
    <w:p w14:paraId="209B5267" w14:textId="77777777" w:rsidR="00871DF0" w:rsidRPr="00FA2EEE" w:rsidRDefault="00871DF0" w:rsidP="00F43C1F">
      <w:pPr>
        <w:shd w:val="clear" w:color="auto" w:fill="FFFFFF"/>
        <w:spacing w:after="0" w:line="330" w:lineRule="atLeast"/>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w:t>
      </w:r>
      <w:r w:rsidR="00F43C1F" w:rsidRPr="00FA2EEE">
        <w:rPr>
          <w:rFonts w:ascii="Times New Roman" w:eastAsia="Calibri" w:hAnsi="Times New Roman" w:cs="Times New Roman"/>
          <w:color w:val="000000" w:themeColor="text1"/>
          <w:sz w:val="28"/>
          <w:szCs w:val="28"/>
        </w:rPr>
        <w:t>сокращенную продолжительность рабочего времени — не более 36 часов в неделю;</w:t>
      </w:r>
    </w:p>
    <w:p w14:paraId="01B4EF72" w14:textId="21FD581A" w:rsidR="00871DF0" w:rsidRPr="00FA2EEE" w:rsidRDefault="00871DF0" w:rsidP="00F43C1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молоко</w:t>
      </w:r>
      <w:r w:rsidR="00FA6930" w:rsidRPr="00FA2EEE">
        <w:rPr>
          <w:rFonts w:ascii="Times New Roman" w:eastAsia="Calibri" w:hAnsi="Times New Roman" w:cs="Times New Roman"/>
          <w:color w:val="000000" w:themeColor="text1"/>
          <w:sz w:val="28"/>
          <w:szCs w:val="28"/>
          <w:vertAlign w:val="superscript"/>
        </w:rPr>
        <w:t>(1</w:t>
      </w:r>
      <w:r w:rsidR="00A01E0F" w:rsidRPr="00FA2EEE">
        <w:rPr>
          <w:rFonts w:ascii="Times New Roman" w:eastAsia="Calibri" w:hAnsi="Times New Roman" w:cs="Times New Roman"/>
          <w:color w:val="000000" w:themeColor="text1"/>
          <w:sz w:val="28"/>
          <w:szCs w:val="28"/>
          <w:vertAlign w:val="superscript"/>
        </w:rPr>
        <w:t>9</w:t>
      </w:r>
      <w:r w:rsidR="00FA6930"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xml:space="preserve"> или другие равноценные пищевые продукты</w:t>
      </w:r>
      <w:r w:rsidR="00FA6930" w:rsidRPr="00FA2EEE">
        <w:rPr>
          <w:rFonts w:ascii="Times New Roman" w:eastAsia="Calibri" w:hAnsi="Times New Roman" w:cs="Times New Roman"/>
          <w:bCs/>
          <w:color w:val="000000" w:themeColor="text1"/>
          <w:sz w:val="28"/>
          <w:szCs w:val="28"/>
        </w:rPr>
        <w:t xml:space="preserve"> по перечню профессий и должностей (ст. 222</w:t>
      </w:r>
      <w:r w:rsidR="00A01E0F" w:rsidRPr="00FA2EEE">
        <w:rPr>
          <w:rFonts w:ascii="Times New Roman" w:eastAsia="Calibri" w:hAnsi="Times New Roman" w:cs="Times New Roman"/>
          <w:bCs/>
          <w:color w:val="000000" w:themeColor="text1"/>
          <w:sz w:val="28"/>
          <w:szCs w:val="28"/>
          <w:vertAlign w:val="superscript"/>
        </w:rPr>
        <w:t>(20)</w:t>
      </w:r>
      <w:r w:rsidR="00FA6930" w:rsidRPr="00FA2EEE">
        <w:rPr>
          <w:rFonts w:ascii="Times New Roman" w:eastAsia="Calibri" w:hAnsi="Times New Roman" w:cs="Times New Roman"/>
          <w:bCs/>
          <w:color w:val="000000" w:themeColor="text1"/>
          <w:sz w:val="28"/>
          <w:szCs w:val="28"/>
        </w:rPr>
        <w:t xml:space="preserve"> ТК РФ) согласно приложению № __;</w:t>
      </w:r>
    </w:p>
    <w:p w14:paraId="15529A78" w14:textId="37ED3454" w:rsidR="00871DF0" w:rsidRPr="00FA2EEE" w:rsidRDefault="00871DF0" w:rsidP="00F43C1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лечебно-профилактическое питание</w:t>
      </w:r>
      <w:r w:rsidR="00A01E0F" w:rsidRPr="00FA2EEE">
        <w:rPr>
          <w:rFonts w:ascii="Times New Roman" w:eastAsia="Calibri" w:hAnsi="Times New Roman" w:cs="Times New Roman"/>
          <w:color w:val="000000" w:themeColor="text1"/>
          <w:sz w:val="28"/>
          <w:szCs w:val="28"/>
          <w:vertAlign w:val="superscript"/>
        </w:rPr>
        <w:t>(21</w:t>
      </w:r>
      <w:r w:rsidR="00FA6930" w:rsidRPr="00FA2EEE">
        <w:rPr>
          <w:rFonts w:ascii="Times New Roman" w:eastAsia="Calibri" w:hAnsi="Times New Roman" w:cs="Times New Roman"/>
          <w:color w:val="000000" w:themeColor="text1"/>
          <w:sz w:val="28"/>
          <w:szCs w:val="28"/>
          <w:vertAlign w:val="superscript"/>
        </w:rPr>
        <w:t>)</w:t>
      </w:r>
      <w:r w:rsidR="00FA6930" w:rsidRPr="00FA2EEE">
        <w:rPr>
          <w:rFonts w:ascii="Times New Roman" w:eastAsia="Calibri" w:hAnsi="Times New Roman" w:cs="Times New Roman"/>
          <w:bCs/>
          <w:color w:val="000000" w:themeColor="text1"/>
          <w:sz w:val="28"/>
          <w:szCs w:val="28"/>
        </w:rPr>
        <w:t xml:space="preserve"> по перечню профессий и должностей (ст. 222 ТК РФ) согласно приложению № __.</w:t>
      </w:r>
    </w:p>
    <w:p w14:paraId="1CFCADF6" w14:textId="77777777" w:rsidR="00F3716D" w:rsidRPr="00FA2EEE" w:rsidRDefault="00F3716D" w:rsidP="00F3716D">
      <w:pPr>
        <w:spacing w:after="0" w:line="240" w:lineRule="auto"/>
        <w:jc w:val="both"/>
        <w:rPr>
          <w:rFonts w:ascii="Times New Roman" w:eastAsia="Calibri" w:hAnsi="Times New Roman" w:cs="Times New Roman"/>
          <w:i/>
          <w:color w:val="000000" w:themeColor="text1"/>
          <w:sz w:val="28"/>
          <w:szCs w:val="28"/>
        </w:rPr>
      </w:pPr>
      <w:r w:rsidRPr="00FA2EEE">
        <w:rPr>
          <w:rFonts w:ascii="Times New Roman" w:eastAsia="Calibri" w:hAnsi="Times New Roman" w:cs="Times New Roman"/>
          <w:i/>
          <w:color w:val="000000" w:themeColor="text1"/>
          <w:sz w:val="28"/>
          <w:szCs w:val="28"/>
        </w:rPr>
        <w:t>Исходя</w:t>
      </w:r>
      <w:r w:rsidR="00A50C17" w:rsidRPr="00FA2EEE">
        <w:rPr>
          <w:rFonts w:ascii="Times New Roman" w:eastAsia="Calibri" w:hAnsi="Times New Roman" w:cs="Times New Roman"/>
          <w:i/>
          <w:color w:val="000000" w:themeColor="text1"/>
          <w:sz w:val="28"/>
          <w:szCs w:val="28"/>
        </w:rPr>
        <w:t xml:space="preserve"> </w:t>
      </w:r>
      <w:r w:rsidR="00652D8D" w:rsidRPr="00FA2EEE">
        <w:rPr>
          <w:rFonts w:ascii="Times New Roman" w:eastAsia="Calibri" w:hAnsi="Times New Roman" w:cs="Times New Roman"/>
          <w:i/>
          <w:color w:val="000000" w:themeColor="text1"/>
          <w:sz w:val="28"/>
          <w:szCs w:val="28"/>
        </w:rPr>
        <w:t>из финансовых возможностей,</w:t>
      </w:r>
      <w:r w:rsidRPr="00FA2EEE">
        <w:rPr>
          <w:rFonts w:ascii="Times New Roman" w:eastAsia="Calibri" w:hAnsi="Times New Roman" w:cs="Times New Roman"/>
          <w:i/>
          <w:color w:val="000000" w:themeColor="text1"/>
          <w:sz w:val="28"/>
          <w:szCs w:val="28"/>
        </w:rPr>
        <w:t xml:space="preserve"> </w:t>
      </w:r>
      <w:r w:rsidR="00A50C17" w:rsidRPr="00FA2EEE">
        <w:rPr>
          <w:rFonts w:ascii="Times New Roman" w:eastAsia="Calibri" w:hAnsi="Times New Roman" w:cs="Times New Roman"/>
          <w:i/>
          <w:color w:val="000000" w:themeColor="text1"/>
          <w:sz w:val="28"/>
          <w:szCs w:val="28"/>
        </w:rPr>
        <w:t>работодатель может увеличить размер</w:t>
      </w:r>
      <w:r w:rsidRPr="00FA2EEE">
        <w:rPr>
          <w:rFonts w:ascii="Times New Roman" w:eastAsia="Calibri" w:hAnsi="Times New Roman" w:cs="Times New Roman"/>
          <w:i/>
          <w:color w:val="000000" w:themeColor="text1"/>
          <w:sz w:val="28"/>
          <w:szCs w:val="28"/>
        </w:rPr>
        <w:t xml:space="preserve"> компенсаци</w:t>
      </w:r>
      <w:r w:rsidR="00A50C17" w:rsidRPr="00FA2EEE">
        <w:rPr>
          <w:rFonts w:ascii="Times New Roman" w:eastAsia="Calibri" w:hAnsi="Times New Roman" w:cs="Times New Roman"/>
          <w:i/>
          <w:color w:val="000000" w:themeColor="text1"/>
          <w:sz w:val="28"/>
          <w:szCs w:val="28"/>
        </w:rPr>
        <w:t>й</w:t>
      </w:r>
      <w:r w:rsidRPr="00FA2EEE">
        <w:rPr>
          <w:rFonts w:ascii="Times New Roman" w:eastAsia="Calibri" w:hAnsi="Times New Roman" w:cs="Times New Roman"/>
          <w:i/>
          <w:color w:val="000000" w:themeColor="text1"/>
          <w:sz w:val="28"/>
          <w:szCs w:val="28"/>
        </w:rPr>
        <w:t xml:space="preserve">. </w:t>
      </w:r>
    </w:p>
    <w:p w14:paraId="01A00AB2" w14:textId="77777777" w:rsidR="00FA6930" w:rsidRPr="00FA2EEE" w:rsidRDefault="00FA6930" w:rsidP="00F43C1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3C48EB80" w14:textId="5E635E5B" w:rsidR="00DE7B6F" w:rsidRPr="00FA2EEE" w:rsidRDefault="00DE7B6F" w:rsidP="00DE7B6F">
      <w:pPr>
        <w:autoSpaceDE w:val="0"/>
        <w:autoSpaceDN w:val="0"/>
        <w:adjustRightInd w:val="0"/>
        <w:spacing w:after="0" w:line="240" w:lineRule="auto"/>
        <w:jc w:val="both"/>
        <w:outlineLvl w:val="0"/>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6.1.</w:t>
      </w:r>
      <w:r w:rsidR="004F65DD" w:rsidRPr="00FA2EEE">
        <w:rPr>
          <w:rFonts w:ascii="Times New Roman" w:eastAsia="Calibri" w:hAnsi="Times New Roman" w:cs="Times New Roman"/>
          <w:color w:val="000000" w:themeColor="text1"/>
          <w:sz w:val="28"/>
          <w:szCs w:val="28"/>
        </w:rPr>
        <w:t>7</w:t>
      </w:r>
      <w:r w:rsidRPr="00FA2EEE">
        <w:rPr>
          <w:rFonts w:ascii="Times New Roman" w:eastAsia="Calibri" w:hAnsi="Times New Roman" w:cs="Times New Roman"/>
          <w:color w:val="000000" w:themeColor="text1"/>
          <w:sz w:val="28"/>
          <w:szCs w:val="28"/>
        </w:rPr>
        <w:t>.</w:t>
      </w:r>
      <w:r w:rsidRPr="00FA2EEE">
        <w:rPr>
          <w:rFonts w:ascii="Times New Roman" w:eastAsia="Times New Roman" w:hAnsi="Times New Roman" w:cs="Times New Roman"/>
          <w:color w:val="000000" w:themeColor="text1"/>
          <w:sz w:val="28"/>
          <w:szCs w:val="28"/>
          <w:lang w:eastAsia="ru-RU"/>
        </w:rPr>
        <w:t xml:space="preserve"> Обеспечить в соответствии с законодательством Российской Федерации финансирование мероприятий по улучшению условий и охраны труда в организациях </w:t>
      </w:r>
      <w:r w:rsidRPr="00FA2EEE">
        <w:rPr>
          <w:rFonts w:ascii="Times New Roman" w:eastAsia="Arial" w:hAnsi="Times New Roman" w:cs="Times New Roman"/>
          <w:bCs/>
          <w:color w:val="000000" w:themeColor="text1"/>
          <w:sz w:val="28"/>
          <w:szCs w:val="28"/>
          <w:lang w:eastAsia="ar-SA"/>
        </w:rPr>
        <w:t>(за исключением государственных унитарных предприятий и федеральных учреждений) в размере не менее 0,2 процента суммы затрат на производство продукции (работ, услуг) (ст. 225 ТК РФ</w:t>
      </w:r>
      <w:r w:rsidR="00A01E0F" w:rsidRPr="00FA2EEE">
        <w:rPr>
          <w:rFonts w:ascii="Times New Roman" w:eastAsia="Arial" w:hAnsi="Times New Roman" w:cs="Times New Roman"/>
          <w:bCs/>
          <w:color w:val="000000" w:themeColor="text1"/>
          <w:sz w:val="28"/>
          <w:szCs w:val="28"/>
          <w:vertAlign w:val="superscript"/>
          <w:lang w:eastAsia="ar-SA"/>
        </w:rPr>
        <w:t>(22</w:t>
      </w:r>
      <w:r w:rsidR="00A50C17" w:rsidRPr="00FA2EEE">
        <w:rPr>
          <w:rFonts w:ascii="Times New Roman" w:eastAsia="Arial" w:hAnsi="Times New Roman" w:cs="Times New Roman"/>
          <w:bCs/>
          <w:color w:val="000000" w:themeColor="text1"/>
          <w:sz w:val="28"/>
          <w:szCs w:val="28"/>
          <w:vertAlign w:val="superscript"/>
          <w:lang w:eastAsia="ar-SA"/>
        </w:rPr>
        <w:t>)</w:t>
      </w:r>
      <w:r w:rsidRPr="00FA2EEE">
        <w:rPr>
          <w:rFonts w:ascii="Times New Roman" w:eastAsia="Arial" w:hAnsi="Times New Roman" w:cs="Times New Roman"/>
          <w:bCs/>
          <w:color w:val="000000" w:themeColor="text1"/>
          <w:sz w:val="28"/>
          <w:szCs w:val="28"/>
          <w:lang w:eastAsia="ar-SA"/>
        </w:rPr>
        <w:t>).  П</w:t>
      </w:r>
      <w:r w:rsidRPr="00FA2EEE">
        <w:rPr>
          <w:rFonts w:ascii="Times New Roman" w:eastAsia="Times New Roman" w:hAnsi="Times New Roman" w:cs="Times New Roman"/>
          <w:color w:val="000000" w:themeColor="text1"/>
          <w:sz w:val="28"/>
          <w:szCs w:val="28"/>
          <w:lang w:eastAsia="ru-RU"/>
        </w:rPr>
        <w:t>ри этом размер выделяемых средств в расчете на каждого работающего должен быть не ниже размера минимальной заработной платы в городе Москве, установленного в соответствии с Московским трехсторонним соглашением</w:t>
      </w:r>
      <w:r w:rsidRPr="00FA2EEE">
        <w:rPr>
          <w:rFonts w:ascii="Times New Roman" w:eastAsia="Calibri" w:hAnsi="Times New Roman" w:cs="Times New Roman"/>
          <w:color w:val="000000" w:themeColor="text1"/>
          <w:sz w:val="28"/>
          <w:szCs w:val="28"/>
        </w:rPr>
        <w:t xml:space="preserve"> между Правительством Москвы, московскими объединениями профсоюзов и московскими объединениями работодателей (далее-Московское трехстороннее соглашение)</w:t>
      </w:r>
      <w:r w:rsidRPr="00FA2EEE">
        <w:rPr>
          <w:rFonts w:ascii="Times New Roman" w:eastAsia="Times New Roman" w:hAnsi="Times New Roman" w:cs="Times New Roman"/>
          <w:color w:val="000000" w:themeColor="text1"/>
          <w:sz w:val="28"/>
          <w:szCs w:val="28"/>
          <w:lang w:eastAsia="ru-RU"/>
        </w:rPr>
        <w:t>.</w:t>
      </w:r>
    </w:p>
    <w:p w14:paraId="547F5043" w14:textId="77777777" w:rsidR="00DE7B6F" w:rsidRPr="00FA2EEE" w:rsidRDefault="00DE7B6F" w:rsidP="00F43C1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5D5984DB" w14:textId="62038650" w:rsidR="00D97759" w:rsidRPr="00FA2EEE" w:rsidRDefault="00F43C1F" w:rsidP="004F65DD">
      <w:pPr>
        <w:autoSpaceDE w:val="0"/>
        <w:autoSpaceDN w:val="0"/>
        <w:adjustRightInd w:val="0"/>
        <w:spacing w:after="0" w:line="240" w:lineRule="auto"/>
        <w:jc w:val="both"/>
        <w:outlineLvl w:val="3"/>
        <w:rPr>
          <w:rFonts w:ascii="Times New Roman" w:eastAsia="Calibri" w:hAnsi="Times New Roman" w:cs="Times New Roman"/>
          <w:color w:val="000000" w:themeColor="text1"/>
          <w:sz w:val="28"/>
          <w:szCs w:val="28"/>
        </w:rPr>
      </w:pPr>
      <w:r w:rsidRPr="00FA2EEE">
        <w:rPr>
          <w:rFonts w:ascii="Times New Roman" w:eastAsia="Times New Roman" w:hAnsi="Times New Roman" w:cs="Times New Roman"/>
          <w:color w:val="000000" w:themeColor="text1"/>
          <w:sz w:val="28"/>
          <w:szCs w:val="28"/>
          <w:lang w:eastAsia="ru-RU"/>
        </w:rPr>
        <w:t>6.1.</w:t>
      </w:r>
      <w:r w:rsidR="004F65DD" w:rsidRPr="00FA2EEE">
        <w:rPr>
          <w:rFonts w:ascii="Times New Roman" w:eastAsia="Times New Roman" w:hAnsi="Times New Roman" w:cs="Times New Roman"/>
          <w:color w:val="000000" w:themeColor="text1"/>
          <w:sz w:val="28"/>
          <w:szCs w:val="28"/>
          <w:lang w:eastAsia="ru-RU"/>
        </w:rPr>
        <w:t>8</w:t>
      </w:r>
      <w:r w:rsidRPr="00FA2EEE">
        <w:rPr>
          <w:rFonts w:ascii="Times New Roman" w:eastAsia="Times New Roman" w:hAnsi="Times New Roman" w:cs="Times New Roman"/>
          <w:color w:val="000000" w:themeColor="text1"/>
          <w:sz w:val="28"/>
          <w:szCs w:val="28"/>
          <w:lang w:eastAsia="ru-RU"/>
        </w:rPr>
        <w:t xml:space="preserve">. В случае причинения вреда жизни и здоровью работника при исполнении им трудовых обязанностей помимо возмещения вреда в соответствии с Федеральным законом от 24.07.1998 № 125-ФЗ «Об обязательном социальном страховании от несчастных случаев на производстве </w:t>
      </w:r>
      <w:r w:rsidR="003B4379" w:rsidRPr="00FA2EEE">
        <w:rPr>
          <w:rFonts w:ascii="Times New Roman" w:eastAsia="Times New Roman" w:hAnsi="Times New Roman" w:cs="Times New Roman"/>
          <w:color w:val="000000" w:themeColor="text1"/>
          <w:sz w:val="28"/>
          <w:szCs w:val="28"/>
          <w:lang w:eastAsia="ru-RU"/>
        </w:rPr>
        <w:t xml:space="preserve">и профессиональных заболеваний» </w:t>
      </w:r>
      <w:r w:rsidR="003B4379" w:rsidRPr="00FA2EEE">
        <w:rPr>
          <w:rFonts w:ascii="Times New Roman" w:eastAsia="Calibri" w:hAnsi="Times New Roman" w:cs="Times New Roman"/>
          <w:color w:val="000000" w:themeColor="text1"/>
          <w:sz w:val="28"/>
          <w:szCs w:val="28"/>
        </w:rPr>
        <w:t>в соответствии с Московским трехсторонним соглашением о</w:t>
      </w:r>
      <w:r w:rsidRPr="00FA2EEE">
        <w:rPr>
          <w:rFonts w:ascii="Times New Roman" w:eastAsia="Calibri" w:hAnsi="Times New Roman" w:cs="Times New Roman"/>
          <w:color w:val="000000" w:themeColor="text1"/>
          <w:sz w:val="28"/>
          <w:szCs w:val="28"/>
        </w:rPr>
        <w:t>беспечить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w:t>
      </w:r>
      <w:r w:rsidR="004F65DD"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color w:val="000000" w:themeColor="text1"/>
          <w:sz w:val="28"/>
          <w:szCs w:val="28"/>
        </w:rPr>
        <w:t xml:space="preserve"> </w:t>
      </w:r>
    </w:p>
    <w:p w14:paraId="742F9F69" w14:textId="77777777" w:rsidR="004F65DD" w:rsidRPr="00FA2EEE" w:rsidRDefault="004F65DD" w:rsidP="004F65DD">
      <w:pPr>
        <w:autoSpaceDE w:val="0"/>
        <w:autoSpaceDN w:val="0"/>
        <w:adjustRightInd w:val="0"/>
        <w:spacing w:after="0" w:line="240" w:lineRule="auto"/>
        <w:jc w:val="both"/>
        <w:outlineLvl w:val="3"/>
        <w:rPr>
          <w:color w:val="000000" w:themeColor="text1"/>
          <w:sz w:val="28"/>
          <w:szCs w:val="28"/>
        </w:rPr>
      </w:pPr>
    </w:p>
    <w:p w14:paraId="4E4AB9D9" w14:textId="014FCD4D" w:rsidR="00270544" w:rsidRPr="00FA2EEE" w:rsidRDefault="00270544" w:rsidP="00270544">
      <w:pPr>
        <w:tabs>
          <w:tab w:val="left" w:pos="1205"/>
        </w:tabs>
        <w:spacing w:before="5"/>
        <w:ind w:right="106"/>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6.1.</w:t>
      </w:r>
      <w:r w:rsidR="004F65DD" w:rsidRPr="00FA2EEE">
        <w:rPr>
          <w:rFonts w:ascii="Times New Roman" w:eastAsia="Calibri" w:hAnsi="Times New Roman" w:cs="Times New Roman"/>
          <w:color w:val="000000" w:themeColor="text1"/>
          <w:sz w:val="28"/>
          <w:szCs w:val="28"/>
        </w:rPr>
        <w:t>9</w:t>
      </w:r>
      <w:r w:rsidRPr="00FA2EEE">
        <w:rPr>
          <w:rFonts w:ascii="Times New Roman" w:eastAsia="Calibri" w:hAnsi="Times New Roman" w:cs="Times New Roman"/>
          <w:color w:val="000000" w:themeColor="text1"/>
          <w:sz w:val="28"/>
          <w:szCs w:val="28"/>
        </w:rPr>
        <w:t xml:space="preserve">. Сохранять за работниками место работы (должность) и средний заработок на время приостановления работ в связи с административным </w:t>
      </w:r>
      <w:hyperlink r:id="rId10" w:history="1">
        <w:r w:rsidRPr="00FA2EEE">
          <w:rPr>
            <w:rFonts w:ascii="Times New Roman" w:eastAsia="Calibri" w:hAnsi="Times New Roman" w:cs="Times New Roman"/>
            <w:color w:val="000000" w:themeColor="text1"/>
            <w:sz w:val="28"/>
            <w:szCs w:val="28"/>
          </w:rPr>
          <w:t>приостановлением деятельности</w:t>
        </w:r>
      </w:hyperlink>
      <w:r w:rsidRPr="00FA2EEE">
        <w:rPr>
          <w:rFonts w:ascii="Times New Roman" w:eastAsia="Calibri" w:hAnsi="Times New Roman" w:cs="Times New Roman"/>
          <w:color w:val="000000" w:themeColor="text1"/>
          <w:sz w:val="28"/>
          <w:szCs w:val="28"/>
        </w:rPr>
        <w:t xml:space="preserve"> или временным </w:t>
      </w:r>
      <w:hyperlink r:id="rId11" w:history="1">
        <w:r w:rsidRPr="00FA2EEE">
          <w:rPr>
            <w:rFonts w:ascii="Times New Roman" w:eastAsia="Calibri" w:hAnsi="Times New Roman" w:cs="Times New Roman"/>
            <w:color w:val="000000" w:themeColor="text1"/>
            <w:sz w:val="28"/>
            <w:szCs w:val="28"/>
          </w:rPr>
          <w:t>запретом деятельности</w:t>
        </w:r>
      </w:hyperlink>
      <w:r w:rsidRPr="00FA2EEE">
        <w:rPr>
          <w:rFonts w:ascii="Times New Roman" w:eastAsia="Calibri" w:hAnsi="Times New Roman" w:cs="Times New Roman"/>
          <w:color w:val="000000" w:themeColor="text1"/>
          <w:sz w:val="28"/>
          <w:szCs w:val="28"/>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(ст. 216</w:t>
      </w:r>
      <w:r w:rsidR="00D97759" w:rsidRPr="00FA2EEE">
        <w:rPr>
          <w:rFonts w:ascii="Times New Roman" w:eastAsia="Calibri" w:hAnsi="Times New Roman" w:cs="Times New Roman"/>
          <w:color w:val="000000" w:themeColor="text1"/>
          <w:sz w:val="28"/>
          <w:szCs w:val="28"/>
        </w:rPr>
        <w:t>.1</w:t>
      </w:r>
      <w:r w:rsidR="00E72E57" w:rsidRPr="00FA2EEE">
        <w:rPr>
          <w:rFonts w:ascii="Times New Roman" w:eastAsia="Calibri" w:hAnsi="Times New Roman" w:cs="Times New Roman"/>
          <w:color w:val="000000" w:themeColor="text1"/>
          <w:sz w:val="28"/>
          <w:szCs w:val="28"/>
        </w:rPr>
        <w:t xml:space="preserve"> </w:t>
      </w:r>
      <w:r w:rsidRPr="00FA2EEE">
        <w:rPr>
          <w:rFonts w:ascii="Times New Roman" w:eastAsia="Calibri" w:hAnsi="Times New Roman" w:cs="Times New Roman"/>
          <w:color w:val="000000" w:themeColor="text1"/>
          <w:sz w:val="28"/>
          <w:szCs w:val="28"/>
        </w:rPr>
        <w:t>ТК РФ</w:t>
      </w:r>
      <w:r w:rsidR="00E72E57" w:rsidRPr="00FA2EEE">
        <w:rPr>
          <w:rFonts w:ascii="Times New Roman" w:eastAsia="Calibri" w:hAnsi="Times New Roman" w:cs="Times New Roman"/>
          <w:color w:val="000000" w:themeColor="text1"/>
          <w:sz w:val="28"/>
          <w:szCs w:val="28"/>
          <w:vertAlign w:val="superscript"/>
        </w:rPr>
        <w:t>(</w:t>
      </w:r>
      <w:r w:rsidR="00A01E0F" w:rsidRPr="00FA2EEE">
        <w:rPr>
          <w:rFonts w:ascii="Times New Roman" w:eastAsia="Calibri" w:hAnsi="Times New Roman" w:cs="Times New Roman"/>
          <w:color w:val="000000" w:themeColor="text1"/>
          <w:sz w:val="28"/>
          <w:szCs w:val="28"/>
          <w:vertAlign w:val="superscript"/>
        </w:rPr>
        <w:t>23</w:t>
      </w:r>
      <w:r w:rsidR="00E72E57"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23C89014" w14:textId="0154BB65" w:rsidR="00E72E57" w:rsidRPr="00FA2EEE" w:rsidRDefault="00E72E57" w:rsidP="00E72E57">
      <w:pPr>
        <w:tabs>
          <w:tab w:val="left" w:pos="1176"/>
        </w:tabs>
        <w:ind w:right="109"/>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6.1.1</w:t>
      </w:r>
      <w:r w:rsidR="00653563" w:rsidRPr="00FA2EEE">
        <w:rPr>
          <w:rFonts w:ascii="Times New Roman" w:eastAsia="Times New Roman" w:hAnsi="Times New Roman" w:cs="Times New Roman"/>
          <w:color w:val="000000" w:themeColor="text1"/>
          <w:sz w:val="28"/>
          <w:szCs w:val="28"/>
          <w:lang w:eastAsia="ru-RU"/>
        </w:rPr>
        <w:t>1</w:t>
      </w:r>
      <w:r w:rsidRPr="00FA2EEE">
        <w:rPr>
          <w:rFonts w:ascii="Times New Roman" w:eastAsia="Times New Roman" w:hAnsi="Times New Roman" w:cs="Times New Roman"/>
          <w:color w:val="000000" w:themeColor="text1"/>
          <w:sz w:val="28"/>
          <w:szCs w:val="28"/>
          <w:lang w:eastAsia="ru-RU"/>
        </w:rPr>
        <w:t>. Создать на паритетных началах комиссию по охране труда из предст</w:t>
      </w:r>
      <w:r w:rsidR="00652D8D" w:rsidRPr="00FA2EEE">
        <w:rPr>
          <w:rFonts w:ascii="Times New Roman" w:eastAsia="Times New Roman" w:hAnsi="Times New Roman" w:cs="Times New Roman"/>
          <w:color w:val="000000" w:themeColor="text1"/>
          <w:sz w:val="28"/>
          <w:szCs w:val="28"/>
          <w:lang w:eastAsia="ru-RU"/>
        </w:rPr>
        <w:t>авителей Работодателя и Профсоюз</w:t>
      </w:r>
      <w:r w:rsidR="004F65DD" w:rsidRPr="00FA2EEE">
        <w:rPr>
          <w:rFonts w:ascii="Times New Roman" w:eastAsia="Times New Roman" w:hAnsi="Times New Roman" w:cs="Times New Roman"/>
          <w:color w:val="000000" w:themeColor="text1"/>
          <w:sz w:val="28"/>
          <w:szCs w:val="28"/>
          <w:lang w:eastAsia="ru-RU"/>
        </w:rPr>
        <w:t xml:space="preserve">а </w:t>
      </w:r>
      <w:r w:rsidR="004F65DD" w:rsidRPr="00FA2EEE">
        <w:rPr>
          <w:rFonts w:ascii="Times New Roman" w:eastAsia="Calibri" w:hAnsi="Times New Roman" w:cs="Times New Roman"/>
          <w:color w:val="000000" w:themeColor="text1"/>
          <w:sz w:val="28"/>
          <w:szCs w:val="28"/>
        </w:rPr>
        <w:t>или работников</w:t>
      </w:r>
      <w:r w:rsidRPr="00FA2EEE">
        <w:rPr>
          <w:rFonts w:ascii="Times New Roman" w:eastAsia="Times New Roman" w:hAnsi="Times New Roman" w:cs="Times New Roman"/>
          <w:color w:val="000000" w:themeColor="text1"/>
          <w:sz w:val="28"/>
          <w:szCs w:val="28"/>
          <w:lang w:eastAsia="ru-RU"/>
        </w:rPr>
        <w:t xml:space="preserve">, которая осуществляет свою </w:t>
      </w:r>
      <w:proofErr w:type="gramStart"/>
      <w:r w:rsidRPr="00FA2EEE">
        <w:rPr>
          <w:rFonts w:ascii="Times New Roman" w:eastAsia="Times New Roman" w:hAnsi="Times New Roman" w:cs="Times New Roman"/>
          <w:color w:val="000000" w:themeColor="text1"/>
          <w:sz w:val="28"/>
          <w:szCs w:val="28"/>
          <w:lang w:eastAsia="ru-RU"/>
        </w:rPr>
        <w:lastRenderedPageBreak/>
        <w:t xml:space="preserve">деятельность </w:t>
      </w:r>
      <w:r w:rsidR="0002023A">
        <w:rPr>
          <w:rFonts w:ascii="Times New Roman" w:eastAsia="Times New Roman" w:hAnsi="Times New Roman" w:cs="Times New Roman"/>
          <w:color w:val="000000" w:themeColor="text1"/>
          <w:sz w:val="28"/>
          <w:szCs w:val="28"/>
          <w:lang w:eastAsia="ru-RU"/>
        </w:rPr>
        <w:t xml:space="preserve"> </w:t>
      </w:r>
      <w:r w:rsidRPr="00FA2EEE">
        <w:rPr>
          <w:rFonts w:ascii="Times New Roman" w:eastAsia="Times New Roman" w:hAnsi="Times New Roman" w:cs="Times New Roman"/>
          <w:color w:val="000000" w:themeColor="text1"/>
          <w:sz w:val="28"/>
          <w:szCs w:val="28"/>
          <w:lang w:eastAsia="ru-RU"/>
        </w:rPr>
        <w:t>в</w:t>
      </w:r>
      <w:proofErr w:type="gramEnd"/>
      <w:r w:rsidRPr="00FA2EEE">
        <w:rPr>
          <w:rFonts w:ascii="Times New Roman" w:eastAsia="Times New Roman" w:hAnsi="Times New Roman" w:cs="Times New Roman"/>
          <w:color w:val="000000" w:themeColor="text1"/>
          <w:sz w:val="28"/>
          <w:szCs w:val="28"/>
          <w:lang w:eastAsia="ru-RU"/>
        </w:rPr>
        <w:t xml:space="preserve"> </w:t>
      </w:r>
      <w:r w:rsidR="0002023A">
        <w:rPr>
          <w:rFonts w:ascii="Times New Roman" w:eastAsia="Times New Roman" w:hAnsi="Times New Roman" w:cs="Times New Roman"/>
          <w:color w:val="000000" w:themeColor="text1"/>
          <w:sz w:val="28"/>
          <w:szCs w:val="28"/>
          <w:lang w:eastAsia="ru-RU"/>
        </w:rPr>
        <w:t xml:space="preserve"> </w:t>
      </w:r>
      <w:r w:rsidRPr="00FA2EEE">
        <w:rPr>
          <w:rFonts w:ascii="Times New Roman" w:eastAsia="Times New Roman" w:hAnsi="Times New Roman" w:cs="Times New Roman"/>
          <w:color w:val="000000" w:themeColor="text1"/>
          <w:sz w:val="28"/>
          <w:szCs w:val="28"/>
          <w:lang w:eastAsia="ru-RU"/>
        </w:rPr>
        <w:t xml:space="preserve">соответствии </w:t>
      </w:r>
      <w:r w:rsidR="0002023A">
        <w:rPr>
          <w:rFonts w:ascii="Times New Roman" w:eastAsia="Times New Roman" w:hAnsi="Times New Roman" w:cs="Times New Roman"/>
          <w:color w:val="000000" w:themeColor="text1"/>
          <w:sz w:val="28"/>
          <w:szCs w:val="28"/>
          <w:lang w:eastAsia="ru-RU"/>
        </w:rPr>
        <w:t xml:space="preserve"> </w:t>
      </w:r>
      <w:r w:rsidRPr="00FA2EEE">
        <w:rPr>
          <w:rFonts w:ascii="Times New Roman" w:eastAsia="Times New Roman" w:hAnsi="Times New Roman" w:cs="Times New Roman"/>
          <w:color w:val="000000" w:themeColor="text1"/>
          <w:sz w:val="28"/>
          <w:szCs w:val="28"/>
          <w:lang w:eastAsia="ru-RU"/>
        </w:rPr>
        <w:t xml:space="preserve">с </w:t>
      </w:r>
      <w:r w:rsidR="0002023A">
        <w:rPr>
          <w:rFonts w:ascii="Times New Roman" w:eastAsia="Times New Roman" w:hAnsi="Times New Roman" w:cs="Times New Roman"/>
          <w:color w:val="000000" w:themeColor="text1"/>
          <w:sz w:val="28"/>
          <w:szCs w:val="28"/>
          <w:lang w:eastAsia="ru-RU"/>
        </w:rPr>
        <w:t xml:space="preserve"> </w:t>
      </w:r>
      <w:r w:rsidRPr="00FA2EEE">
        <w:rPr>
          <w:rFonts w:ascii="Times New Roman" w:eastAsia="Times New Roman" w:hAnsi="Times New Roman" w:cs="Times New Roman"/>
          <w:color w:val="000000" w:themeColor="text1"/>
          <w:sz w:val="28"/>
          <w:szCs w:val="28"/>
          <w:lang w:eastAsia="ru-RU"/>
        </w:rPr>
        <w:t>Положением о комиссии по охране труда (ст.224 ТК РФ</w:t>
      </w:r>
      <w:r w:rsidRPr="00FA2EEE">
        <w:rPr>
          <w:rFonts w:ascii="Times New Roman" w:eastAsia="Times New Roman" w:hAnsi="Times New Roman" w:cs="Times New Roman"/>
          <w:color w:val="000000" w:themeColor="text1"/>
          <w:sz w:val="28"/>
          <w:szCs w:val="28"/>
          <w:vertAlign w:val="superscript"/>
          <w:lang w:eastAsia="ru-RU"/>
        </w:rPr>
        <w:t>(2</w:t>
      </w:r>
      <w:r w:rsidR="00A01E0F" w:rsidRPr="00FA2EEE">
        <w:rPr>
          <w:rFonts w:ascii="Times New Roman" w:eastAsia="Times New Roman" w:hAnsi="Times New Roman" w:cs="Times New Roman"/>
          <w:color w:val="000000" w:themeColor="text1"/>
          <w:sz w:val="28"/>
          <w:szCs w:val="28"/>
          <w:vertAlign w:val="superscript"/>
          <w:lang w:eastAsia="ru-RU"/>
        </w:rPr>
        <w:t>4</w:t>
      </w:r>
      <w:r w:rsidRPr="00FA2EEE">
        <w:rPr>
          <w:rFonts w:ascii="Times New Roman" w:eastAsia="Times New Roman" w:hAnsi="Times New Roman" w:cs="Times New Roman"/>
          <w:color w:val="000000" w:themeColor="text1"/>
          <w:sz w:val="28"/>
          <w:szCs w:val="28"/>
          <w:vertAlign w:val="superscript"/>
          <w:lang w:eastAsia="ru-RU"/>
        </w:rPr>
        <w:t>)</w:t>
      </w:r>
      <w:r w:rsidRPr="00FA2EEE">
        <w:rPr>
          <w:rFonts w:ascii="Times New Roman" w:eastAsia="Times New Roman" w:hAnsi="Times New Roman" w:cs="Times New Roman"/>
          <w:color w:val="000000" w:themeColor="text1"/>
          <w:sz w:val="28"/>
          <w:szCs w:val="28"/>
          <w:lang w:eastAsia="ru-RU"/>
        </w:rPr>
        <w:t>).</w:t>
      </w:r>
    </w:p>
    <w:p w14:paraId="5F76A02B" w14:textId="6D5333F2" w:rsidR="00315FC5" w:rsidRPr="00FA2EEE" w:rsidRDefault="00D97759" w:rsidP="00D97759">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FA2EEE">
        <w:rPr>
          <w:rFonts w:ascii="Times New Roman" w:eastAsia="Calibri" w:hAnsi="Times New Roman" w:cs="Times New Roman"/>
          <w:color w:val="000000" w:themeColor="text1"/>
          <w:sz w:val="28"/>
          <w:szCs w:val="28"/>
        </w:rPr>
        <w:t xml:space="preserve">6.2. </w:t>
      </w:r>
      <w:r w:rsidR="009C5BF7" w:rsidRPr="00FA2EEE">
        <w:rPr>
          <w:rFonts w:ascii="Times New Roman" w:eastAsia="Times New Roman" w:hAnsi="Times New Roman" w:cs="Times New Roman"/>
          <w:color w:val="000000" w:themeColor="text1"/>
          <w:sz w:val="28"/>
          <w:szCs w:val="28"/>
          <w:lang w:eastAsia="ru-RU"/>
        </w:rPr>
        <w:t xml:space="preserve">Работодатель имеет </w:t>
      </w:r>
      <w:r w:rsidR="009C5BF7" w:rsidRPr="00FA2EEE">
        <w:rPr>
          <w:rFonts w:ascii="Times New Roman" w:eastAsia="Calibri" w:hAnsi="Times New Roman" w:cs="Times New Roman"/>
          <w:color w:val="000000" w:themeColor="text1"/>
          <w:sz w:val="28"/>
          <w:szCs w:val="28"/>
        </w:rPr>
        <w:t>право, п</w:t>
      </w:r>
      <w:r w:rsidR="00DE7B6F" w:rsidRPr="00FA2EEE">
        <w:rPr>
          <w:rFonts w:ascii="Times New Roman" w:eastAsia="Times New Roman" w:hAnsi="Times New Roman" w:cs="Times New Roman"/>
          <w:color w:val="000000" w:themeColor="text1"/>
          <w:sz w:val="28"/>
          <w:szCs w:val="28"/>
          <w:lang w:eastAsia="ru-RU"/>
        </w:rPr>
        <w:t>омимо прав согласно ст. 214.2 ТК РФ</w:t>
      </w:r>
      <w:r w:rsidR="009C5BF7" w:rsidRPr="00FA2EEE">
        <w:rPr>
          <w:rFonts w:ascii="Times New Roman" w:eastAsia="Times New Roman" w:hAnsi="Times New Roman" w:cs="Times New Roman"/>
          <w:color w:val="000000" w:themeColor="text1"/>
          <w:sz w:val="28"/>
          <w:szCs w:val="28"/>
          <w:vertAlign w:val="superscript"/>
          <w:lang w:eastAsia="ru-RU"/>
        </w:rPr>
        <w:t>(2</w:t>
      </w:r>
      <w:r w:rsidR="00A01E0F" w:rsidRPr="00FA2EEE">
        <w:rPr>
          <w:rFonts w:ascii="Times New Roman" w:eastAsia="Times New Roman" w:hAnsi="Times New Roman" w:cs="Times New Roman"/>
          <w:color w:val="000000" w:themeColor="text1"/>
          <w:sz w:val="28"/>
          <w:szCs w:val="28"/>
          <w:vertAlign w:val="superscript"/>
          <w:lang w:eastAsia="ru-RU"/>
        </w:rPr>
        <w:t>5</w:t>
      </w:r>
      <w:r w:rsidR="00A50C17" w:rsidRPr="00FA2EEE">
        <w:rPr>
          <w:rFonts w:ascii="Times New Roman" w:eastAsia="Times New Roman" w:hAnsi="Times New Roman" w:cs="Times New Roman"/>
          <w:color w:val="000000" w:themeColor="text1"/>
          <w:sz w:val="28"/>
          <w:szCs w:val="28"/>
          <w:lang w:eastAsia="ru-RU"/>
        </w:rPr>
        <w:t>)</w:t>
      </w:r>
      <w:r w:rsidR="00E72E57" w:rsidRPr="00FA2EEE">
        <w:rPr>
          <w:rFonts w:ascii="Times New Roman" w:eastAsia="Times New Roman" w:hAnsi="Times New Roman" w:cs="Times New Roman"/>
          <w:color w:val="000000" w:themeColor="text1"/>
          <w:sz w:val="28"/>
          <w:szCs w:val="28"/>
          <w:lang w:eastAsia="ru-RU"/>
        </w:rPr>
        <w:t xml:space="preserve">, </w:t>
      </w:r>
      <w:r w:rsidR="00315FC5" w:rsidRPr="00FA2EEE">
        <w:rPr>
          <w:rFonts w:ascii="Times New Roman" w:eastAsia="Times New Roman" w:hAnsi="Times New Roman" w:cs="Times New Roman"/>
          <w:color w:val="000000" w:themeColor="text1"/>
          <w:sz w:val="28"/>
          <w:szCs w:val="28"/>
          <w:lang w:eastAsia="ru-RU"/>
        </w:rPr>
        <w:t xml:space="preserve">с учетом мнения </w:t>
      </w:r>
      <w:r w:rsidR="004F65DD" w:rsidRPr="00FA2EEE">
        <w:rPr>
          <w:rFonts w:ascii="Times New Roman" w:eastAsia="Times New Roman" w:hAnsi="Times New Roman" w:cs="Times New Roman"/>
          <w:color w:val="000000" w:themeColor="text1"/>
          <w:sz w:val="28"/>
          <w:szCs w:val="28"/>
          <w:lang w:eastAsia="ru-RU"/>
        </w:rPr>
        <w:t xml:space="preserve">Профсоюза или Представителя работников </w:t>
      </w:r>
      <w:r w:rsidR="00315FC5" w:rsidRPr="00FA2EEE">
        <w:rPr>
          <w:rFonts w:ascii="Times New Roman" w:eastAsia="Times New Roman" w:hAnsi="Times New Roman" w:cs="Times New Roman"/>
          <w:color w:val="000000" w:themeColor="text1"/>
          <w:sz w:val="28"/>
          <w:szCs w:val="28"/>
          <w:lang w:eastAsia="ru-RU"/>
        </w:rPr>
        <w:t>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r w:rsidR="00315FC5" w:rsidRPr="00FA2EEE">
        <w:rPr>
          <w:rFonts w:ascii="Times New Roman" w:eastAsia="Calibri" w:hAnsi="Times New Roman" w:cs="Times New Roman"/>
          <w:bCs/>
          <w:color w:val="000000" w:themeColor="text1"/>
          <w:sz w:val="28"/>
          <w:szCs w:val="28"/>
        </w:rPr>
        <w:t xml:space="preserve"> </w:t>
      </w:r>
    </w:p>
    <w:p w14:paraId="64EB743A" w14:textId="77777777" w:rsidR="009C5BF7" w:rsidRPr="00FA2EEE" w:rsidRDefault="009C5BF7" w:rsidP="009C5BF7">
      <w:pPr>
        <w:tabs>
          <w:tab w:val="left" w:pos="826"/>
        </w:tabs>
        <w:spacing w:after="0" w:line="240" w:lineRule="auto"/>
        <w:jc w:val="both"/>
        <w:rPr>
          <w:rFonts w:ascii="Times New Roman" w:eastAsia="Times New Roman" w:hAnsi="Times New Roman" w:cs="Times New Roman"/>
          <w:color w:val="000000" w:themeColor="text1"/>
          <w:sz w:val="28"/>
          <w:szCs w:val="28"/>
          <w:lang w:eastAsia="ru-RU"/>
        </w:rPr>
      </w:pPr>
    </w:p>
    <w:p w14:paraId="423A6FBB" w14:textId="5CABB916" w:rsidR="009C5BF7" w:rsidRPr="00FA2EEE" w:rsidRDefault="009C5BF7" w:rsidP="00381B83">
      <w:pPr>
        <w:tabs>
          <w:tab w:val="left" w:pos="826"/>
        </w:tabs>
        <w:spacing w:after="0" w:line="240" w:lineRule="auto"/>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color w:val="000000" w:themeColor="text1"/>
          <w:sz w:val="28"/>
          <w:szCs w:val="28"/>
          <w:lang w:eastAsia="ru-RU"/>
        </w:rPr>
        <w:t>6.3.Работник обяз</w:t>
      </w:r>
      <w:r w:rsidR="000B2979" w:rsidRPr="00FA2EEE">
        <w:rPr>
          <w:rFonts w:ascii="Times New Roman" w:eastAsia="Times New Roman" w:hAnsi="Times New Roman" w:cs="Times New Roman"/>
          <w:color w:val="000000" w:themeColor="text1"/>
          <w:sz w:val="28"/>
          <w:szCs w:val="28"/>
          <w:lang w:eastAsia="ru-RU"/>
        </w:rPr>
        <w:t>уется</w:t>
      </w:r>
      <w:r w:rsidR="00381B83" w:rsidRPr="00FA2EEE">
        <w:rPr>
          <w:rFonts w:ascii="Times New Roman" w:eastAsia="Times New Roman" w:hAnsi="Times New Roman" w:cs="Times New Roman"/>
          <w:color w:val="000000" w:themeColor="text1"/>
          <w:sz w:val="28"/>
          <w:szCs w:val="28"/>
          <w:lang w:eastAsia="ru-RU"/>
        </w:rPr>
        <w:t xml:space="preserve"> с</w:t>
      </w:r>
      <w:r w:rsidRPr="00FA2EEE">
        <w:rPr>
          <w:rFonts w:ascii="Times New Roman" w:eastAsia="Times New Roman" w:hAnsi="Times New Roman" w:cs="Times New Roman"/>
          <w:color w:val="000000" w:themeColor="text1"/>
          <w:sz w:val="28"/>
          <w:szCs w:val="28"/>
          <w:lang w:eastAsia="ru-RU"/>
        </w:rPr>
        <w:t>облюдать требования и обязанности в области охраны труда в соответствии со ст. 215 ТК РФ</w:t>
      </w:r>
      <w:r w:rsidRPr="00FA2EEE">
        <w:rPr>
          <w:rFonts w:ascii="Times New Roman" w:eastAsia="Times New Roman" w:hAnsi="Times New Roman" w:cs="Times New Roman"/>
          <w:color w:val="000000" w:themeColor="text1"/>
          <w:sz w:val="28"/>
          <w:szCs w:val="28"/>
          <w:vertAlign w:val="superscript"/>
          <w:lang w:eastAsia="ru-RU"/>
        </w:rPr>
        <w:t>(2</w:t>
      </w:r>
      <w:r w:rsidR="006C26C2" w:rsidRPr="00FA2EEE">
        <w:rPr>
          <w:rFonts w:ascii="Times New Roman" w:eastAsia="Times New Roman" w:hAnsi="Times New Roman" w:cs="Times New Roman"/>
          <w:color w:val="000000" w:themeColor="text1"/>
          <w:sz w:val="28"/>
          <w:szCs w:val="28"/>
          <w:vertAlign w:val="superscript"/>
          <w:lang w:eastAsia="ru-RU"/>
        </w:rPr>
        <w:t>6</w:t>
      </w:r>
      <w:r w:rsidRPr="00FA2EEE">
        <w:rPr>
          <w:rFonts w:ascii="Times New Roman" w:eastAsia="Times New Roman" w:hAnsi="Times New Roman" w:cs="Times New Roman"/>
          <w:color w:val="000000" w:themeColor="text1"/>
          <w:sz w:val="28"/>
          <w:szCs w:val="28"/>
          <w:vertAlign w:val="superscript"/>
          <w:lang w:eastAsia="ru-RU"/>
        </w:rPr>
        <w:t>)</w:t>
      </w:r>
      <w:r w:rsidRPr="00FA2EEE">
        <w:rPr>
          <w:rFonts w:ascii="Times New Roman" w:eastAsia="Times New Roman" w:hAnsi="Times New Roman" w:cs="Times New Roman"/>
          <w:color w:val="000000" w:themeColor="text1"/>
          <w:sz w:val="28"/>
          <w:szCs w:val="28"/>
          <w:lang w:eastAsia="ru-RU"/>
        </w:rPr>
        <w:t>.</w:t>
      </w:r>
    </w:p>
    <w:p w14:paraId="56DD2CA1" w14:textId="77777777" w:rsidR="00D97759" w:rsidRPr="00FA2EEE" w:rsidRDefault="00D97759" w:rsidP="009C5BF7">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529AD4D" w14:textId="68DFD8CE" w:rsidR="00D97759" w:rsidRPr="00FA2EEE" w:rsidRDefault="00D97759" w:rsidP="009C5BF7">
      <w:pPr>
        <w:tabs>
          <w:tab w:val="left" w:pos="826"/>
        </w:tabs>
        <w:spacing w:after="0" w:line="240" w:lineRule="auto"/>
        <w:jc w:val="both"/>
        <w:rPr>
          <w:rFonts w:ascii="Times New Roman" w:hAnsi="Times New Roman" w:cs="Times New Roman"/>
          <w:color w:val="000000" w:themeColor="text1"/>
          <w:sz w:val="28"/>
          <w:szCs w:val="28"/>
        </w:rPr>
      </w:pPr>
      <w:r w:rsidRPr="00FA2EEE">
        <w:rPr>
          <w:rFonts w:ascii="Times New Roman" w:eastAsia="Times New Roman" w:hAnsi="Times New Roman" w:cs="Times New Roman"/>
          <w:color w:val="000000" w:themeColor="text1"/>
          <w:sz w:val="28"/>
          <w:szCs w:val="28"/>
          <w:lang w:eastAsia="ru-RU"/>
        </w:rPr>
        <w:t>6.</w:t>
      </w:r>
      <w:r w:rsidR="00C92001" w:rsidRPr="00FA2EEE">
        <w:rPr>
          <w:rFonts w:ascii="Times New Roman" w:eastAsia="Times New Roman" w:hAnsi="Times New Roman" w:cs="Times New Roman"/>
          <w:color w:val="000000" w:themeColor="text1"/>
          <w:sz w:val="28"/>
          <w:szCs w:val="28"/>
          <w:lang w:eastAsia="ru-RU"/>
        </w:rPr>
        <w:t>4</w:t>
      </w:r>
      <w:r w:rsidRPr="00FA2EEE">
        <w:rPr>
          <w:rFonts w:ascii="Times New Roman" w:eastAsia="Times New Roman" w:hAnsi="Times New Roman" w:cs="Times New Roman"/>
          <w:color w:val="000000" w:themeColor="text1"/>
          <w:sz w:val="28"/>
          <w:szCs w:val="28"/>
          <w:lang w:eastAsia="ru-RU"/>
        </w:rPr>
        <w:t>.Работник имеет право</w:t>
      </w:r>
      <w:r w:rsidR="00381B83" w:rsidRPr="00FA2EEE">
        <w:rPr>
          <w:rFonts w:ascii="Times New Roman" w:eastAsia="Times New Roman" w:hAnsi="Times New Roman" w:cs="Times New Roman"/>
          <w:color w:val="000000" w:themeColor="text1"/>
          <w:sz w:val="28"/>
          <w:szCs w:val="28"/>
          <w:lang w:eastAsia="ru-RU"/>
        </w:rPr>
        <w:t xml:space="preserve"> н</w:t>
      </w:r>
      <w:r w:rsidRPr="00FA2EEE">
        <w:rPr>
          <w:rFonts w:ascii="Times New Roman" w:eastAsia="Times New Roman" w:hAnsi="Times New Roman" w:cs="Times New Roman"/>
          <w:color w:val="000000" w:themeColor="text1"/>
          <w:sz w:val="28"/>
          <w:szCs w:val="28"/>
          <w:lang w:eastAsia="ru-RU"/>
        </w:rPr>
        <w:t>а труд в условиях, отвечающих требованиям охраны труда в соответствии</w:t>
      </w:r>
      <w:r w:rsidRPr="00FA2EEE">
        <w:rPr>
          <w:rFonts w:ascii="Times New Roman" w:hAnsi="Times New Roman" w:cs="Times New Roman"/>
          <w:color w:val="000000" w:themeColor="text1"/>
          <w:sz w:val="28"/>
          <w:szCs w:val="28"/>
        </w:rPr>
        <w:t xml:space="preserve"> со ст.216 ТК РФ</w:t>
      </w:r>
      <w:r w:rsidR="009C5BF7" w:rsidRPr="00FA2EEE">
        <w:rPr>
          <w:rFonts w:ascii="Times New Roman" w:hAnsi="Times New Roman" w:cs="Times New Roman"/>
          <w:color w:val="000000" w:themeColor="text1"/>
          <w:sz w:val="28"/>
          <w:szCs w:val="28"/>
          <w:vertAlign w:val="superscript"/>
        </w:rPr>
        <w:t>(2</w:t>
      </w:r>
      <w:r w:rsidR="006C26C2" w:rsidRPr="00FA2EEE">
        <w:rPr>
          <w:rFonts w:ascii="Times New Roman" w:hAnsi="Times New Roman" w:cs="Times New Roman"/>
          <w:color w:val="000000" w:themeColor="text1"/>
          <w:sz w:val="28"/>
          <w:szCs w:val="28"/>
          <w:vertAlign w:val="superscript"/>
        </w:rPr>
        <w:t>7</w:t>
      </w:r>
      <w:r w:rsidR="009C5BF7" w:rsidRPr="00FA2EEE">
        <w:rPr>
          <w:rFonts w:ascii="Times New Roman" w:hAnsi="Times New Roman" w:cs="Times New Roman"/>
          <w:color w:val="000000" w:themeColor="text1"/>
          <w:sz w:val="28"/>
          <w:szCs w:val="28"/>
          <w:vertAlign w:val="superscript"/>
        </w:rPr>
        <w:t>)</w:t>
      </w:r>
      <w:r w:rsidRPr="00FA2EEE">
        <w:rPr>
          <w:rFonts w:ascii="Times New Roman" w:hAnsi="Times New Roman" w:cs="Times New Roman"/>
          <w:color w:val="000000" w:themeColor="text1"/>
          <w:sz w:val="28"/>
          <w:szCs w:val="28"/>
        </w:rPr>
        <w:t>.</w:t>
      </w:r>
    </w:p>
    <w:p w14:paraId="6AEA38EA" w14:textId="77777777" w:rsidR="00E41F37" w:rsidRPr="00FA2EEE" w:rsidRDefault="00E41F37" w:rsidP="00E41F37">
      <w:pPr>
        <w:autoSpaceDE w:val="0"/>
        <w:autoSpaceDN w:val="0"/>
        <w:adjustRightInd w:val="0"/>
        <w:spacing w:after="0" w:line="240" w:lineRule="auto"/>
        <w:jc w:val="both"/>
        <w:rPr>
          <w:rFonts w:ascii="Times New Roman" w:eastAsia="Calibri" w:hAnsi="Times New Roman" w:cs="Times New Roman"/>
          <w:b/>
          <w:bCs/>
          <w:color w:val="000000" w:themeColor="text1"/>
          <w:sz w:val="28"/>
          <w:szCs w:val="28"/>
        </w:rPr>
      </w:pPr>
    </w:p>
    <w:p w14:paraId="36964FF6" w14:textId="77777777" w:rsidR="00315FC5" w:rsidRPr="00FA2EEE" w:rsidRDefault="00315FC5" w:rsidP="00315FC5">
      <w:pPr>
        <w:spacing w:after="120" w:line="240" w:lineRule="auto"/>
        <w:jc w:val="both"/>
        <w:rPr>
          <w:rFonts w:ascii="Times New Roman" w:eastAsia="Calibri" w:hAnsi="Times New Roman" w:cs="Times New Roman"/>
          <w:bCs/>
          <w:i/>
          <w:color w:val="000000" w:themeColor="text1"/>
          <w:sz w:val="28"/>
          <w:szCs w:val="28"/>
        </w:rPr>
      </w:pPr>
      <w:r w:rsidRPr="00FA2EEE">
        <w:rPr>
          <w:rFonts w:ascii="Times New Roman" w:eastAsia="Calibri" w:hAnsi="Times New Roman" w:cs="Times New Roman"/>
          <w:b/>
          <w:bCs/>
          <w:color w:val="000000" w:themeColor="text1"/>
          <w:sz w:val="28"/>
          <w:szCs w:val="28"/>
        </w:rPr>
        <w:t xml:space="preserve">7. СОЦИАЛЬНЫЕ ГАРАНТИИ РАБОТНИКАМ </w:t>
      </w:r>
    </w:p>
    <w:p w14:paraId="3F865A06" w14:textId="77777777" w:rsidR="00315FC5" w:rsidRPr="00FA2EEE" w:rsidRDefault="00315FC5" w:rsidP="00315FC5">
      <w:pPr>
        <w:spacing w:after="12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7.1. Стороны проводят согласованную политику в области создания и обеспечения необходимых социальных гарантий работникам, развития культуры, спорта, организации отдыха работников и членов их семей. </w:t>
      </w:r>
    </w:p>
    <w:p w14:paraId="203860DD" w14:textId="77777777" w:rsidR="00315FC5" w:rsidRPr="00FA2EEE" w:rsidRDefault="00315FC5" w:rsidP="00BD0BCE">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7.2. Исходя из своих финансовых возможностей работодатель может предусматривает предоставление гарантий и компенсации, указанных в данном разделе. </w:t>
      </w:r>
    </w:p>
    <w:p w14:paraId="2DE8B91B" w14:textId="77777777" w:rsidR="00BD0BCE" w:rsidRPr="00FA2EEE" w:rsidRDefault="00BD0BCE" w:rsidP="00BD0BCE">
      <w:pPr>
        <w:spacing w:after="0" w:line="240" w:lineRule="auto"/>
        <w:jc w:val="both"/>
        <w:rPr>
          <w:rFonts w:ascii="Times New Roman" w:eastAsia="Calibri" w:hAnsi="Times New Roman" w:cs="Times New Roman"/>
          <w:color w:val="000000" w:themeColor="text1"/>
          <w:sz w:val="28"/>
          <w:szCs w:val="28"/>
        </w:rPr>
      </w:pPr>
    </w:p>
    <w:p w14:paraId="54120AD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7.3. Работодатель</w:t>
      </w:r>
      <w:r w:rsidR="00131345" w:rsidRPr="00FA2EEE">
        <w:rPr>
          <w:rFonts w:ascii="Times New Roman" w:eastAsia="Calibri" w:hAnsi="Times New Roman" w:cs="Times New Roman"/>
          <w:color w:val="000000" w:themeColor="text1"/>
          <w:sz w:val="28"/>
          <w:szCs w:val="28"/>
        </w:rPr>
        <w:t xml:space="preserve"> может</w:t>
      </w:r>
      <w:r w:rsidRPr="00FA2EEE">
        <w:rPr>
          <w:rFonts w:ascii="Times New Roman" w:eastAsia="Calibri" w:hAnsi="Times New Roman" w:cs="Times New Roman"/>
          <w:color w:val="000000" w:themeColor="text1"/>
          <w:sz w:val="28"/>
          <w:szCs w:val="28"/>
        </w:rPr>
        <w:t xml:space="preserve"> оказыва</w:t>
      </w:r>
      <w:r w:rsidR="00131345" w:rsidRPr="00FA2EEE">
        <w:rPr>
          <w:rFonts w:ascii="Times New Roman" w:eastAsia="Calibri" w:hAnsi="Times New Roman" w:cs="Times New Roman"/>
          <w:color w:val="000000" w:themeColor="text1"/>
          <w:sz w:val="28"/>
          <w:szCs w:val="28"/>
        </w:rPr>
        <w:t>ть</w:t>
      </w:r>
      <w:r w:rsidRPr="00FA2EEE">
        <w:rPr>
          <w:rFonts w:ascii="Times New Roman" w:eastAsia="Calibri" w:hAnsi="Times New Roman" w:cs="Times New Roman"/>
          <w:color w:val="000000" w:themeColor="text1"/>
          <w:sz w:val="28"/>
          <w:szCs w:val="28"/>
        </w:rPr>
        <w:t xml:space="preserve"> материальную помощь работникам: </w:t>
      </w:r>
    </w:p>
    <w:p w14:paraId="53369F43"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к ежегодному оплачиваемому отпуску – в размере ____; </w:t>
      </w:r>
    </w:p>
    <w:p w14:paraId="7188C047"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при рождении (усыновлении (удочерении) ребенка, установлении опеки над ребенком– в размере ____; </w:t>
      </w:r>
    </w:p>
    <w:p w14:paraId="2645560F"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многодетным семьям - в размере ____; </w:t>
      </w:r>
    </w:p>
    <w:p w14:paraId="4D035770"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родителям, в одиночку воспитывающим детей - в размере ____; </w:t>
      </w:r>
    </w:p>
    <w:p w14:paraId="143E434D"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родителям детей-инвалидов в возрасте до 18 лет в размере ____; </w:t>
      </w:r>
    </w:p>
    <w:p w14:paraId="33A88BC2"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в связи с поступлением ребёнка в школу – в размере ____; </w:t>
      </w:r>
    </w:p>
    <w:p w14:paraId="64066073"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в связи с бракосочетанием – в размере ____;</w:t>
      </w:r>
    </w:p>
    <w:p w14:paraId="63AF06D9" w14:textId="77777777" w:rsidR="006B47D4"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в связи с тяжелым материальным положением – в размере </w:t>
      </w:r>
      <w:r w:rsidR="006B47D4" w:rsidRPr="00FA2EEE">
        <w:rPr>
          <w:rFonts w:ascii="Times New Roman" w:eastAsia="Calibri" w:hAnsi="Times New Roman" w:cs="Times New Roman"/>
          <w:b/>
          <w:i/>
          <w:color w:val="000000" w:themeColor="text1"/>
          <w:sz w:val="28"/>
          <w:szCs w:val="28"/>
        </w:rPr>
        <w:t>________;</w:t>
      </w:r>
    </w:p>
    <w:p w14:paraId="4CA6A253"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при достижении пенсионного возраста – в размере ____;</w:t>
      </w:r>
    </w:p>
    <w:p w14:paraId="2FAE2EC8"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при увольнении в связи с достижением пенсионного возраста – в размере ____;</w:t>
      </w:r>
    </w:p>
    <w:p w14:paraId="48458652"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в связи с юбилейной датой, праздничной датой и др. – в размере ____; </w:t>
      </w:r>
    </w:p>
    <w:p w14:paraId="2E3EE58F"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в связи с переездом на новое место жительства - в размере ____; </w:t>
      </w:r>
    </w:p>
    <w:p w14:paraId="3DF97CC3"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в связи со смертью члена семьи или самого работника - в размере ____; </w:t>
      </w:r>
    </w:p>
    <w:p w14:paraId="27340834"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членам семьи в связи со смертью бывшего работника - в размере ____; - в случае продолжительной болезни работника, членов семьи – в размере ____;</w:t>
      </w:r>
    </w:p>
    <w:p w14:paraId="122B71AF"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xml:space="preserve">- связи со стихийным бедствием или другим чрезвычайным обстоятельством в целях возмещения причиненного им материального ущерба или вреда их здоровью - в размере ____; </w:t>
      </w:r>
    </w:p>
    <w:p w14:paraId="27B5024B"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lastRenderedPageBreak/>
        <w:t xml:space="preserve">- бывшим работникам ветеранам ВОВ - в размере ____; </w:t>
      </w:r>
    </w:p>
    <w:p w14:paraId="6625C82B" w14:textId="77777777" w:rsidR="00315FC5" w:rsidRPr="00FA2EEE" w:rsidRDefault="00315FC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i/>
          <w:color w:val="000000" w:themeColor="text1"/>
          <w:sz w:val="28"/>
          <w:szCs w:val="28"/>
        </w:rPr>
        <w:t xml:space="preserve">- </w:t>
      </w:r>
      <w:r w:rsidRPr="00FA2EEE">
        <w:rPr>
          <w:rFonts w:ascii="Times New Roman" w:eastAsia="Calibri" w:hAnsi="Times New Roman" w:cs="Times New Roman"/>
          <w:b/>
          <w:i/>
          <w:color w:val="000000" w:themeColor="text1"/>
          <w:sz w:val="28"/>
          <w:szCs w:val="28"/>
        </w:rPr>
        <w:t>в связи с другими особыми обстоятельств</w:t>
      </w:r>
      <w:r w:rsidR="0025376A" w:rsidRPr="00FA2EEE">
        <w:rPr>
          <w:rFonts w:ascii="Times New Roman" w:eastAsia="Calibri" w:hAnsi="Times New Roman" w:cs="Times New Roman"/>
          <w:b/>
          <w:i/>
          <w:color w:val="000000" w:themeColor="text1"/>
          <w:sz w:val="28"/>
          <w:szCs w:val="28"/>
        </w:rPr>
        <w:t>ами – по ходатайству Профсоюза</w:t>
      </w:r>
      <w:r w:rsidRPr="00FA2EEE">
        <w:rPr>
          <w:rFonts w:ascii="Times New Roman" w:eastAsia="Calibri" w:hAnsi="Times New Roman" w:cs="Times New Roman"/>
          <w:b/>
          <w:i/>
          <w:color w:val="000000" w:themeColor="text1"/>
          <w:sz w:val="28"/>
          <w:szCs w:val="28"/>
        </w:rPr>
        <w:t xml:space="preserve"> или </w:t>
      </w:r>
      <w:r w:rsidR="006B47D4" w:rsidRPr="00FA2EEE">
        <w:rPr>
          <w:rFonts w:ascii="Times New Roman" w:eastAsia="Calibri" w:hAnsi="Times New Roman" w:cs="Times New Roman"/>
          <w:b/>
          <w:i/>
          <w:color w:val="000000" w:themeColor="text1"/>
          <w:sz w:val="28"/>
          <w:szCs w:val="28"/>
        </w:rPr>
        <w:t>П</w:t>
      </w:r>
      <w:r w:rsidRPr="00FA2EEE">
        <w:rPr>
          <w:rFonts w:ascii="Times New Roman" w:eastAsia="Calibri" w:hAnsi="Times New Roman" w:cs="Times New Roman"/>
          <w:b/>
          <w:i/>
          <w:color w:val="000000" w:themeColor="text1"/>
          <w:sz w:val="28"/>
          <w:szCs w:val="28"/>
        </w:rPr>
        <w:t>редстателя работников.</w:t>
      </w:r>
    </w:p>
    <w:p w14:paraId="527CFA0E" w14:textId="77777777" w:rsidR="00315FC5" w:rsidRPr="00FA2EEE" w:rsidRDefault="00315FC5" w:rsidP="00315FC5">
      <w:pPr>
        <w:spacing w:after="0" w:line="240" w:lineRule="auto"/>
        <w:jc w:val="both"/>
        <w:rPr>
          <w:rFonts w:ascii="Times New Roman" w:eastAsia="Calibri" w:hAnsi="Times New Roman" w:cs="Times New Roman"/>
          <w:b/>
          <w:color w:val="000000" w:themeColor="text1"/>
          <w:sz w:val="28"/>
          <w:szCs w:val="28"/>
        </w:rPr>
      </w:pPr>
    </w:p>
    <w:p w14:paraId="1F91BC29" w14:textId="77777777" w:rsidR="009A038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7.4. Работодатель компенсирует затраты (</w:t>
      </w:r>
      <w:r w:rsidRPr="00FA2EEE">
        <w:rPr>
          <w:rFonts w:ascii="Times New Roman" w:eastAsia="Calibri" w:hAnsi="Times New Roman" w:cs="Times New Roman"/>
          <w:i/>
          <w:color w:val="000000" w:themeColor="text1"/>
          <w:sz w:val="28"/>
          <w:szCs w:val="28"/>
        </w:rPr>
        <w:t>частично</w:t>
      </w:r>
      <w:r w:rsidR="009A0385" w:rsidRPr="00FA2EEE">
        <w:rPr>
          <w:rFonts w:ascii="Times New Roman" w:eastAsia="Calibri" w:hAnsi="Times New Roman" w:cs="Times New Roman"/>
          <w:color w:val="000000" w:themeColor="text1"/>
          <w:sz w:val="28"/>
          <w:szCs w:val="28"/>
        </w:rPr>
        <w:t xml:space="preserve"> </w:t>
      </w:r>
      <w:r w:rsidR="009A0385" w:rsidRPr="00FA2EEE">
        <w:rPr>
          <w:rFonts w:ascii="Times New Roman" w:eastAsia="Calibri" w:hAnsi="Times New Roman" w:cs="Times New Roman"/>
          <w:i/>
          <w:color w:val="000000" w:themeColor="text1"/>
          <w:sz w:val="28"/>
          <w:szCs w:val="28"/>
        </w:rPr>
        <w:t xml:space="preserve">указать </w:t>
      </w:r>
      <w:r w:rsidR="00971B93" w:rsidRPr="00FA2EEE">
        <w:rPr>
          <w:rFonts w:ascii="Times New Roman" w:eastAsia="Calibri" w:hAnsi="Times New Roman" w:cs="Times New Roman"/>
          <w:i/>
          <w:color w:val="000000" w:themeColor="text1"/>
          <w:sz w:val="28"/>
          <w:szCs w:val="28"/>
        </w:rPr>
        <w:t>размер</w:t>
      </w:r>
      <w:r w:rsidR="00971B93" w:rsidRPr="00FA2EEE">
        <w:rPr>
          <w:rFonts w:ascii="Times New Roman" w:eastAsia="Calibri" w:hAnsi="Times New Roman" w:cs="Times New Roman"/>
          <w:color w:val="000000" w:themeColor="text1"/>
          <w:sz w:val="28"/>
          <w:szCs w:val="28"/>
        </w:rPr>
        <w:t>) или</w:t>
      </w:r>
      <w:r w:rsidRPr="00FA2EEE">
        <w:rPr>
          <w:rFonts w:ascii="Times New Roman" w:eastAsia="Calibri" w:hAnsi="Times New Roman" w:cs="Times New Roman"/>
          <w:color w:val="000000" w:themeColor="text1"/>
          <w:sz w:val="28"/>
          <w:szCs w:val="28"/>
        </w:rPr>
        <w:t xml:space="preserve"> полностью на санаторно-курортное лечение или отдых следующим категория</w:t>
      </w:r>
      <w:r w:rsidR="009A0385" w:rsidRPr="00FA2EEE">
        <w:rPr>
          <w:rFonts w:ascii="Times New Roman" w:eastAsia="Calibri" w:hAnsi="Times New Roman" w:cs="Times New Roman"/>
          <w:color w:val="000000" w:themeColor="text1"/>
          <w:sz w:val="28"/>
          <w:szCs w:val="28"/>
        </w:rPr>
        <w:t>м:</w:t>
      </w:r>
    </w:p>
    <w:p w14:paraId="34EC38E7" w14:textId="77777777" w:rsidR="009A0385" w:rsidRPr="00FA2EEE" w:rsidRDefault="00652D8D"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работникам, имеющим</w:t>
      </w:r>
      <w:r w:rsidR="009A0385" w:rsidRPr="00FA2EEE">
        <w:rPr>
          <w:rFonts w:ascii="Times New Roman" w:eastAsia="Calibri" w:hAnsi="Times New Roman" w:cs="Times New Roman"/>
          <w:b/>
          <w:i/>
          <w:color w:val="000000" w:themeColor="text1"/>
          <w:sz w:val="28"/>
          <w:szCs w:val="28"/>
        </w:rPr>
        <w:t xml:space="preserve"> хронические заболевания по медицинским показаниям;</w:t>
      </w:r>
    </w:p>
    <w:p w14:paraId="654FBEBF" w14:textId="77777777" w:rsidR="009A0385" w:rsidRPr="00FA2EEE" w:rsidRDefault="009A038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hAnsi="Times New Roman" w:cs="Times New Roman"/>
          <w:b/>
          <w:i/>
          <w:color w:val="000000" w:themeColor="text1"/>
          <w:sz w:val="28"/>
          <w:szCs w:val="28"/>
          <w:shd w:val="clear" w:color="auto" w:fill="FFFFFF"/>
        </w:rPr>
        <w:t>- работникам для восстановления здоровья, функционального состояния и трудоспособности после перенесенного заболевания или травмы;</w:t>
      </w:r>
    </w:p>
    <w:p w14:paraId="3F559481" w14:textId="77777777" w:rsidR="00315FC5" w:rsidRPr="00FA2EEE" w:rsidRDefault="009A0385"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работникам, имеющи</w:t>
      </w:r>
      <w:r w:rsidR="00652D8D" w:rsidRPr="00FA2EEE">
        <w:rPr>
          <w:rFonts w:ascii="Times New Roman" w:eastAsia="Calibri" w:hAnsi="Times New Roman" w:cs="Times New Roman"/>
          <w:b/>
          <w:i/>
          <w:color w:val="000000" w:themeColor="text1"/>
          <w:sz w:val="28"/>
          <w:szCs w:val="28"/>
        </w:rPr>
        <w:t>м</w:t>
      </w:r>
      <w:r w:rsidRPr="00FA2EEE">
        <w:rPr>
          <w:rFonts w:ascii="Times New Roman" w:eastAsia="Calibri" w:hAnsi="Times New Roman" w:cs="Times New Roman"/>
          <w:b/>
          <w:i/>
          <w:color w:val="000000" w:themeColor="text1"/>
          <w:sz w:val="28"/>
          <w:szCs w:val="28"/>
        </w:rPr>
        <w:t xml:space="preserve"> детей в возрасте до </w:t>
      </w:r>
      <w:r w:rsidR="00652D8D" w:rsidRPr="00FA2EEE">
        <w:rPr>
          <w:rFonts w:ascii="Times New Roman" w:eastAsia="Calibri" w:hAnsi="Times New Roman" w:cs="Times New Roman"/>
          <w:b/>
          <w:i/>
          <w:color w:val="000000" w:themeColor="text1"/>
          <w:sz w:val="28"/>
          <w:szCs w:val="28"/>
        </w:rPr>
        <w:t>16</w:t>
      </w:r>
      <w:r w:rsidRPr="00FA2EEE">
        <w:rPr>
          <w:rFonts w:ascii="Times New Roman" w:eastAsia="Calibri" w:hAnsi="Times New Roman" w:cs="Times New Roman"/>
          <w:b/>
          <w:i/>
          <w:color w:val="000000" w:themeColor="text1"/>
          <w:sz w:val="28"/>
          <w:szCs w:val="28"/>
        </w:rPr>
        <w:t xml:space="preserve"> лет с хроническими заболеваниями по медицинским показаниям</w:t>
      </w:r>
      <w:r w:rsidR="00717E47" w:rsidRPr="00FA2EEE">
        <w:rPr>
          <w:rFonts w:ascii="Times New Roman" w:eastAsia="Calibri" w:hAnsi="Times New Roman" w:cs="Times New Roman"/>
          <w:b/>
          <w:i/>
          <w:color w:val="000000" w:themeColor="text1"/>
          <w:sz w:val="28"/>
          <w:szCs w:val="28"/>
        </w:rPr>
        <w:t xml:space="preserve"> и т.п.</w:t>
      </w:r>
    </w:p>
    <w:p w14:paraId="512F010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1346BC5D"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7.5. Работники, имеющие детей в возрасте до _____ лет, обеспечиваются путёвками в детские оздоровительные лагеря </w:t>
      </w:r>
      <w:r w:rsidRPr="00FA2EEE">
        <w:rPr>
          <w:rFonts w:ascii="Times New Roman" w:eastAsia="Calibri" w:hAnsi="Times New Roman" w:cs="Times New Roman"/>
          <w:b/>
          <w:i/>
          <w:color w:val="000000" w:themeColor="text1"/>
          <w:sz w:val="28"/>
          <w:szCs w:val="28"/>
        </w:rPr>
        <w:t>за ___% полной стоимости</w:t>
      </w:r>
      <w:r w:rsidRPr="00FA2EEE">
        <w:rPr>
          <w:rFonts w:ascii="Times New Roman" w:eastAsia="Calibri" w:hAnsi="Times New Roman" w:cs="Times New Roman"/>
          <w:color w:val="000000" w:themeColor="text1"/>
          <w:sz w:val="28"/>
          <w:szCs w:val="28"/>
        </w:rPr>
        <w:t xml:space="preserve">. Многодетным семьям, семьям с детьми-инвалидами в возрасте до 18 лет, одиноким родителям гарантируется бесплатное получение путёвки. </w:t>
      </w:r>
    </w:p>
    <w:p w14:paraId="1BB50152"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0A006FD9"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7.6. Работодатель обеспечивает детей работников новогодними подарками и билетами на новогодние представления </w:t>
      </w:r>
      <w:r w:rsidRPr="00FA2EEE">
        <w:rPr>
          <w:rFonts w:ascii="Times New Roman" w:eastAsia="Calibri" w:hAnsi="Times New Roman" w:cs="Times New Roman"/>
          <w:b/>
          <w:i/>
          <w:color w:val="000000" w:themeColor="text1"/>
          <w:sz w:val="28"/>
          <w:szCs w:val="28"/>
        </w:rPr>
        <w:t>за ___% их полной стоимости</w:t>
      </w:r>
      <w:r w:rsidRPr="00FA2EEE">
        <w:rPr>
          <w:rFonts w:ascii="Times New Roman" w:eastAsia="Calibri" w:hAnsi="Times New Roman" w:cs="Times New Roman"/>
          <w:color w:val="000000" w:themeColor="text1"/>
          <w:sz w:val="28"/>
          <w:szCs w:val="28"/>
        </w:rPr>
        <w:t xml:space="preserve">, а детей из многодетных семей, семей с детьми-инвалидами, детей одиноких родителей обеспечивает подарками и билетами бесплатно. </w:t>
      </w:r>
    </w:p>
    <w:p w14:paraId="4DCF8F21"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Работодатель оплачивает из расчёта </w:t>
      </w:r>
      <w:r w:rsidRPr="00FA2EEE">
        <w:rPr>
          <w:rFonts w:ascii="Times New Roman" w:eastAsia="Calibri" w:hAnsi="Times New Roman" w:cs="Times New Roman"/>
          <w:b/>
          <w:i/>
          <w:color w:val="000000" w:themeColor="text1"/>
          <w:sz w:val="28"/>
          <w:szCs w:val="28"/>
        </w:rPr>
        <w:t>____ рублей на каждый подарок</w:t>
      </w:r>
      <w:r w:rsidRPr="00FA2EEE">
        <w:rPr>
          <w:rFonts w:ascii="Times New Roman" w:eastAsia="Calibri" w:hAnsi="Times New Roman" w:cs="Times New Roman"/>
          <w:color w:val="000000" w:themeColor="text1"/>
          <w:sz w:val="28"/>
          <w:szCs w:val="28"/>
        </w:rPr>
        <w:t xml:space="preserve">, а Профсоюз </w:t>
      </w:r>
      <w:r w:rsidR="002C65B1" w:rsidRPr="00FA2EEE">
        <w:rPr>
          <w:rFonts w:ascii="Times New Roman" w:eastAsia="Calibri" w:hAnsi="Times New Roman" w:cs="Times New Roman"/>
          <w:color w:val="000000" w:themeColor="text1"/>
          <w:sz w:val="28"/>
          <w:szCs w:val="28"/>
        </w:rPr>
        <w:t>или Предста</w:t>
      </w:r>
      <w:r w:rsidR="00CE6580" w:rsidRPr="00FA2EEE">
        <w:rPr>
          <w:rFonts w:ascii="Times New Roman" w:eastAsia="Calibri" w:hAnsi="Times New Roman" w:cs="Times New Roman"/>
          <w:color w:val="000000" w:themeColor="text1"/>
          <w:sz w:val="28"/>
          <w:szCs w:val="28"/>
        </w:rPr>
        <w:t>ви</w:t>
      </w:r>
      <w:r w:rsidR="002C65B1" w:rsidRPr="00FA2EEE">
        <w:rPr>
          <w:rFonts w:ascii="Times New Roman" w:eastAsia="Calibri" w:hAnsi="Times New Roman" w:cs="Times New Roman"/>
          <w:color w:val="000000" w:themeColor="text1"/>
          <w:sz w:val="28"/>
          <w:szCs w:val="28"/>
        </w:rPr>
        <w:t xml:space="preserve">тель работников </w:t>
      </w:r>
      <w:r w:rsidRPr="00FA2EEE">
        <w:rPr>
          <w:rFonts w:ascii="Times New Roman" w:eastAsia="Calibri" w:hAnsi="Times New Roman" w:cs="Times New Roman"/>
          <w:color w:val="000000" w:themeColor="text1"/>
          <w:sz w:val="28"/>
          <w:szCs w:val="28"/>
        </w:rPr>
        <w:t>организует поздравление и вручение подарков в связи с торжественными событиями в жизни работника (</w:t>
      </w:r>
      <w:r w:rsidRPr="00FA2EEE">
        <w:rPr>
          <w:rFonts w:ascii="Times New Roman" w:eastAsia="Calibri" w:hAnsi="Times New Roman" w:cs="Times New Roman"/>
          <w:iCs/>
          <w:color w:val="000000" w:themeColor="text1"/>
          <w:sz w:val="28"/>
          <w:szCs w:val="28"/>
        </w:rPr>
        <w:t>перечислить, какие именно: проводы в армию и возвращение со срочной службы, рождение ребёнка и др.</w:t>
      </w:r>
      <w:r w:rsidRPr="00FA2EEE">
        <w:rPr>
          <w:rFonts w:ascii="Times New Roman" w:eastAsia="Calibri" w:hAnsi="Times New Roman" w:cs="Times New Roman"/>
          <w:color w:val="000000" w:themeColor="text1"/>
          <w:sz w:val="28"/>
          <w:szCs w:val="28"/>
        </w:rPr>
        <w:t xml:space="preserve">). </w:t>
      </w:r>
    </w:p>
    <w:p w14:paraId="2EB2C0C7"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1A9A5954" w14:textId="485C40D2" w:rsidR="00315FC5" w:rsidRPr="00FA2EEE" w:rsidRDefault="00315FC5" w:rsidP="00315FC5">
      <w:pPr>
        <w:spacing w:after="12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7.7. Работодатель </w:t>
      </w:r>
      <w:r w:rsidR="00931803" w:rsidRPr="00FA2EEE">
        <w:rPr>
          <w:rFonts w:ascii="Times New Roman" w:eastAsia="Calibri" w:hAnsi="Times New Roman" w:cs="Times New Roman"/>
          <w:color w:val="000000" w:themeColor="text1"/>
          <w:sz w:val="28"/>
          <w:szCs w:val="28"/>
        </w:rPr>
        <w:t>может</w:t>
      </w:r>
      <w:r w:rsidRPr="00FA2EEE">
        <w:rPr>
          <w:rFonts w:ascii="Times New Roman" w:eastAsia="Calibri" w:hAnsi="Times New Roman" w:cs="Times New Roman"/>
          <w:color w:val="000000" w:themeColor="text1"/>
          <w:sz w:val="28"/>
          <w:szCs w:val="28"/>
        </w:rPr>
        <w:t xml:space="preserve"> предоставлять работникам в их рабочий день бесплатные </w:t>
      </w:r>
      <w:r w:rsidRPr="00FA2EEE">
        <w:rPr>
          <w:rFonts w:ascii="Times New Roman" w:eastAsia="Calibri" w:hAnsi="Times New Roman" w:cs="Times New Roman"/>
          <w:b/>
          <w:i/>
          <w:iCs/>
          <w:color w:val="000000" w:themeColor="text1"/>
          <w:sz w:val="28"/>
          <w:szCs w:val="28"/>
        </w:rPr>
        <w:t>(или частично оплачиваемые)</w:t>
      </w:r>
      <w:r w:rsidRPr="00FA2EEE">
        <w:rPr>
          <w:rFonts w:ascii="Times New Roman" w:eastAsia="Calibri" w:hAnsi="Times New Roman" w:cs="Times New Roman"/>
          <w:i/>
          <w:iCs/>
          <w:color w:val="000000" w:themeColor="text1"/>
          <w:sz w:val="28"/>
          <w:szCs w:val="28"/>
        </w:rPr>
        <w:t xml:space="preserve"> </w:t>
      </w:r>
      <w:r w:rsidRPr="00FA2EEE">
        <w:rPr>
          <w:rFonts w:ascii="Times New Roman" w:eastAsia="Calibri" w:hAnsi="Times New Roman" w:cs="Times New Roman"/>
          <w:color w:val="000000" w:themeColor="text1"/>
          <w:sz w:val="28"/>
          <w:szCs w:val="28"/>
        </w:rPr>
        <w:t xml:space="preserve">обеды или выплачивать каждому работнику компенсацию стоимости питания из расчёта </w:t>
      </w:r>
      <w:r w:rsidRPr="00FA2EEE">
        <w:rPr>
          <w:rFonts w:ascii="Times New Roman" w:eastAsia="Calibri" w:hAnsi="Times New Roman" w:cs="Times New Roman"/>
          <w:b/>
          <w:i/>
          <w:color w:val="000000" w:themeColor="text1"/>
          <w:sz w:val="28"/>
          <w:szCs w:val="28"/>
        </w:rPr>
        <w:t xml:space="preserve">____ </w:t>
      </w:r>
      <w:r w:rsidRPr="00FA2EEE">
        <w:rPr>
          <w:rFonts w:ascii="Times New Roman" w:eastAsia="Calibri" w:hAnsi="Times New Roman" w:cs="Times New Roman"/>
          <w:color w:val="000000" w:themeColor="text1"/>
          <w:sz w:val="28"/>
          <w:szCs w:val="28"/>
        </w:rPr>
        <w:t xml:space="preserve">руб. в день. Эта сумма подлежит индексации в зависимости от роста цен. Размер предоставляемой компенсации определять по согласованию с Профсоюзом или Представителем работников. </w:t>
      </w:r>
    </w:p>
    <w:p w14:paraId="2E61A67C" w14:textId="77777777" w:rsidR="00717E47"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7.8. Работодатель осуществляет следующие меры социальной поддержки неработающих пенсионеров по старости, проработавших в организации более ____ лет и пенсионеров по инвалидности, ушедших на пенсию из организации: </w:t>
      </w:r>
    </w:p>
    <w:p w14:paraId="733CBB03" w14:textId="77777777" w:rsidR="00717E47" w:rsidRPr="00FA2EEE" w:rsidRDefault="00717E47"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сохранение пользование полисом добровольного медицинского страхования;</w:t>
      </w:r>
    </w:p>
    <w:p w14:paraId="7BDF455E" w14:textId="77777777" w:rsidR="00717E47" w:rsidRPr="00FA2EEE" w:rsidRDefault="00717E47"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доплата к пенсии в размере_____ руб.;</w:t>
      </w:r>
    </w:p>
    <w:p w14:paraId="3F751AEA" w14:textId="77777777" w:rsidR="00717E47" w:rsidRPr="00FA2EEE" w:rsidRDefault="00717E47" w:rsidP="00315FC5">
      <w:pPr>
        <w:spacing w:after="0" w:line="240" w:lineRule="auto"/>
        <w:jc w:val="both"/>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t>- подарки к профессиональному празднику и т.п.</w:t>
      </w:r>
    </w:p>
    <w:p w14:paraId="0A964EEA"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На похороны неработающих пенсионеров по старости, проработавших в организации более ____ лет и пенсионеров по инвалидности, ушедших на пенсию из организации, их семьям выделяется материальная помощь в размере _______</w:t>
      </w:r>
      <w:r w:rsidR="00163C39" w:rsidRPr="00FA2EEE">
        <w:rPr>
          <w:rFonts w:ascii="Times New Roman" w:eastAsia="Calibri" w:hAnsi="Times New Roman" w:cs="Times New Roman"/>
          <w:color w:val="000000" w:themeColor="text1"/>
          <w:sz w:val="28"/>
          <w:szCs w:val="28"/>
        </w:rPr>
        <w:t>руб</w:t>
      </w:r>
      <w:r w:rsidRPr="00FA2EEE">
        <w:rPr>
          <w:rFonts w:ascii="Times New Roman" w:eastAsia="Calibri" w:hAnsi="Times New Roman" w:cs="Times New Roman"/>
          <w:color w:val="000000" w:themeColor="text1"/>
          <w:sz w:val="28"/>
          <w:szCs w:val="28"/>
        </w:rPr>
        <w:t xml:space="preserve">. </w:t>
      </w:r>
    </w:p>
    <w:p w14:paraId="435E1A8F"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0C2DB898" w14:textId="507AD5A8"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7.9. К Новому году </w:t>
      </w:r>
      <w:r w:rsidRPr="00FA2EEE">
        <w:rPr>
          <w:rFonts w:ascii="Times New Roman" w:eastAsia="Calibri" w:hAnsi="Times New Roman" w:cs="Times New Roman"/>
          <w:b/>
          <w:i/>
          <w:color w:val="000000" w:themeColor="text1"/>
          <w:sz w:val="28"/>
          <w:szCs w:val="28"/>
        </w:rPr>
        <w:t>(</w:t>
      </w:r>
      <w:r w:rsidRPr="00FA2EEE">
        <w:rPr>
          <w:rFonts w:ascii="Times New Roman" w:eastAsia="Calibri" w:hAnsi="Times New Roman" w:cs="Times New Roman"/>
          <w:b/>
          <w:i/>
          <w:iCs/>
          <w:color w:val="000000" w:themeColor="text1"/>
          <w:sz w:val="28"/>
          <w:szCs w:val="28"/>
        </w:rPr>
        <w:t>указать другие общегосударственные и профессиональные праздники</w:t>
      </w:r>
      <w:r w:rsidRPr="00FA2EEE">
        <w:rPr>
          <w:rFonts w:ascii="Times New Roman" w:eastAsia="Calibri" w:hAnsi="Times New Roman" w:cs="Times New Roman"/>
          <w:b/>
          <w:i/>
          <w:color w:val="000000" w:themeColor="text1"/>
          <w:sz w:val="28"/>
          <w:szCs w:val="28"/>
        </w:rPr>
        <w:t>)</w:t>
      </w:r>
      <w:r w:rsidRPr="00FA2EEE">
        <w:rPr>
          <w:rFonts w:ascii="Times New Roman" w:eastAsia="Calibri" w:hAnsi="Times New Roman" w:cs="Times New Roman"/>
          <w:color w:val="000000" w:themeColor="text1"/>
          <w:sz w:val="28"/>
          <w:szCs w:val="28"/>
        </w:rPr>
        <w:t xml:space="preserve"> работник</w:t>
      </w:r>
      <w:r w:rsidR="00163C39" w:rsidRPr="00FA2EEE">
        <w:rPr>
          <w:rFonts w:ascii="Times New Roman" w:eastAsia="Calibri" w:hAnsi="Times New Roman" w:cs="Times New Roman"/>
          <w:color w:val="000000" w:themeColor="text1"/>
          <w:sz w:val="28"/>
          <w:szCs w:val="28"/>
        </w:rPr>
        <w:t xml:space="preserve">ам </w:t>
      </w:r>
      <w:r w:rsidR="00E31016" w:rsidRPr="00FA2EEE">
        <w:rPr>
          <w:rFonts w:ascii="Times New Roman" w:eastAsia="Calibri" w:hAnsi="Times New Roman" w:cs="Times New Roman"/>
          <w:color w:val="000000" w:themeColor="text1"/>
          <w:sz w:val="28"/>
          <w:szCs w:val="28"/>
        </w:rPr>
        <w:t>вручаются ценные подарки стоимостью не менее_____</w:t>
      </w:r>
      <w:proofErr w:type="spellStart"/>
      <w:r w:rsidR="00E31016" w:rsidRPr="00FA2EEE">
        <w:rPr>
          <w:rFonts w:ascii="Times New Roman" w:eastAsia="Calibri" w:hAnsi="Times New Roman" w:cs="Times New Roman"/>
          <w:color w:val="000000" w:themeColor="text1"/>
          <w:sz w:val="28"/>
          <w:szCs w:val="28"/>
        </w:rPr>
        <w:t>руб</w:t>
      </w:r>
      <w:proofErr w:type="spellEnd"/>
      <w:r w:rsidR="00971B93" w:rsidRPr="00FA2EEE">
        <w:rPr>
          <w:rFonts w:ascii="Times New Roman" w:eastAsia="Calibri" w:hAnsi="Times New Roman" w:cs="Times New Roman"/>
          <w:b/>
          <w:i/>
          <w:color w:val="000000" w:themeColor="text1"/>
          <w:sz w:val="28"/>
          <w:szCs w:val="28"/>
        </w:rPr>
        <w:t>.</w:t>
      </w:r>
    </w:p>
    <w:p w14:paraId="510F4E2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5334F039" w14:textId="6E231B62" w:rsidR="00315FC5" w:rsidRPr="00FA2EEE" w:rsidRDefault="00315FC5" w:rsidP="00A736DD">
      <w:pPr>
        <w:widowControl w:val="0"/>
        <w:autoSpaceDE w:val="0"/>
        <w:autoSpaceDN w:val="0"/>
        <w:spacing w:after="0" w:line="240" w:lineRule="auto"/>
        <w:jc w:val="both"/>
        <w:rPr>
          <w:rFonts w:ascii="Times New Roman" w:eastAsia="Calibri" w:hAnsi="Times New Roman" w:cs="Times New Roman"/>
          <w:color w:val="000000" w:themeColor="text1"/>
          <w:sz w:val="28"/>
          <w:szCs w:val="28"/>
          <w:highlight w:val="yellow"/>
        </w:rPr>
      </w:pPr>
      <w:r w:rsidRPr="00FA2EEE">
        <w:rPr>
          <w:rFonts w:ascii="Times New Roman" w:eastAsia="Calibri" w:hAnsi="Times New Roman" w:cs="Times New Roman"/>
          <w:color w:val="000000" w:themeColor="text1"/>
          <w:sz w:val="28"/>
          <w:szCs w:val="28"/>
        </w:rPr>
        <w:t>7.10.</w:t>
      </w:r>
      <w:r w:rsidR="00A736DD" w:rsidRPr="00FA2EEE">
        <w:rPr>
          <w:rFonts w:ascii="Times New Roman" w:eastAsia="Calibri" w:hAnsi="Times New Roman" w:cs="Times New Roman"/>
          <w:color w:val="000000" w:themeColor="text1"/>
          <w:sz w:val="28"/>
          <w:szCs w:val="28"/>
        </w:rPr>
        <w:t xml:space="preserve"> В связи с уходом на пенсию в размере_____ руб.</w:t>
      </w:r>
    </w:p>
    <w:p w14:paraId="0D9F0ECC" w14:textId="77777777" w:rsidR="00A736DD" w:rsidRPr="00FA2EEE" w:rsidRDefault="00A736DD" w:rsidP="00315FC5">
      <w:pPr>
        <w:spacing w:after="0" w:line="240" w:lineRule="auto"/>
        <w:jc w:val="both"/>
        <w:rPr>
          <w:rFonts w:ascii="Times New Roman" w:eastAsia="Calibri" w:hAnsi="Times New Roman" w:cs="Times New Roman"/>
          <w:color w:val="000000" w:themeColor="text1"/>
          <w:sz w:val="28"/>
          <w:szCs w:val="28"/>
        </w:rPr>
      </w:pPr>
    </w:p>
    <w:p w14:paraId="43091E82"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7.11. Работодатель осуществляет компенсацию расходов работников на проезд от места жительства к месту работы и обратно в размере _________</w:t>
      </w:r>
      <w:r w:rsidR="00163C39" w:rsidRPr="00FA2EEE">
        <w:rPr>
          <w:rFonts w:ascii="Times New Roman" w:eastAsia="Calibri" w:hAnsi="Times New Roman" w:cs="Times New Roman"/>
          <w:color w:val="000000" w:themeColor="text1"/>
          <w:sz w:val="28"/>
          <w:szCs w:val="28"/>
        </w:rPr>
        <w:t>руб</w:t>
      </w:r>
      <w:r w:rsidRPr="00FA2EEE">
        <w:rPr>
          <w:rFonts w:ascii="Times New Roman" w:eastAsia="Calibri" w:hAnsi="Times New Roman" w:cs="Times New Roman"/>
          <w:color w:val="000000" w:themeColor="text1"/>
          <w:sz w:val="28"/>
          <w:szCs w:val="28"/>
        </w:rPr>
        <w:t xml:space="preserve">. </w:t>
      </w:r>
    </w:p>
    <w:p w14:paraId="4FE44A8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Работодатель организует бесплатную перевозку до места работы и обратно работников, занятых в </w:t>
      </w:r>
      <w:r w:rsidR="00913E6D"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color w:val="000000" w:themeColor="text1"/>
          <w:sz w:val="28"/>
          <w:szCs w:val="28"/>
        </w:rPr>
        <w:t>вечернюю</w:t>
      </w:r>
      <w:r w:rsidR="00913E6D"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color w:val="000000" w:themeColor="text1"/>
          <w:sz w:val="28"/>
          <w:szCs w:val="28"/>
        </w:rPr>
        <w:t xml:space="preserve"> и ночную смены </w:t>
      </w:r>
      <w:r w:rsidRPr="00FA2EEE">
        <w:rPr>
          <w:rFonts w:ascii="Times New Roman" w:eastAsia="Calibri" w:hAnsi="Times New Roman" w:cs="Times New Roman"/>
          <w:b/>
          <w:color w:val="000000" w:themeColor="text1"/>
          <w:sz w:val="28"/>
          <w:szCs w:val="28"/>
        </w:rPr>
        <w:t>(</w:t>
      </w:r>
      <w:r w:rsidRPr="00FA2EEE">
        <w:rPr>
          <w:rFonts w:ascii="Times New Roman" w:eastAsia="Calibri" w:hAnsi="Times New Roman" w:cs="Times New Roman"/>
          <w:b/>
          <w:i/>
          <w:iCs/>
          <w:color w:val="000000" w:themeColor="text1"/>
          <w:sz w:val="28"/>
          <w:szCs w:val="28"/>
        </w:rPr>
        <w:t xml:space="preserve">вариант </w:t>
      </w:r>
      <w:r w:rsidRPr="00FA2EEE">
        <w:rPr>
          <w:rFonts w:ascii="Times New Roman" w:eastAsia="Calibri" w:hAnsi="Times New Roman" w:cs="Times New Roman"/>
          <w:b/>
          <w:i/>
          <w:color w:val="000000" w:themeColor="text1"/>
          <w:sz w:val="28"/>
          <w:szCs w:val="28"/>
        </w:rPr>
        <w:t>- всех работников</w:t>
      </w:r>
      <w:r w:rsidRPr="00FA2EEE">
        <w:rPr>
          <w:rFonts w:ascii="Times New Roman" w:eastAsia="Calibri" w:hAnsi="Times New Roman" w:cs="Times New Roman"/>
          <w:b/>
          <w:color w:val="000000" w:themeColor="text1"/>
          <w:sz w:val="28"/>
          <w:szCs w:val="28"/>
        </w:rPr>
        <w:t>)</w:t>
      </w:r>
      <w:r w:rsidRPr="00FA2EEE">
        <w:rPr>
          <w:rFonts w:ascii="Times New Roman" w:eastAsia="Calibri" w:hAnsi="Times New Roman" w:cs="Times New Roman"/>
          <w:color w:val="000000" w:themeColor="text1"/>
          <w:sz w:val="28"/>
          <w:szCs w:val="28"/>
        </w:rPr>
        <w:t xml:space="preserve"> транспортом организации или по договору с транспортной организацией.</w:t>
      </w:r>
    </w:p>
    <w:p w14:paraId="040AF23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32FAAFB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7.12. Стороны принимают на себя обязательства по организации культурно-просветительной и физкультурно-оздоровительной работы с работниками и членами их семей.</w:t>
      </w:r>
    </w:p>
    <w:p w14:paraId="563334B3" w14:textId="77777777" w:rsidR="00315FC5" w:rsidRPr="00FA2EEE" w:rsidRDefault="00315FC5" w:rsidP="0002023A">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Работодатель создаёт следующие условия для занятий работниками физкультурой и спортом: </w:t>
      </w:r>
      <w:r w:rsidRPr="00FA2EEE">
        <w:rPr>
          <w:rFonts w:ascii="Times New Roman" w:eastAsia="Calibri" w:hAnsi="Times New Roman" w:cs="Times New Roman"/>
          <w:b/>
          <w:color w:val="000000" w:themeColor="text1"/>
          <w:sz w:val="28"/>
          <w:szCs w:val="28"/>
        </w:rPr>
        <w:t>(</w:t>
      </w:r>
      <w:r w:rsidRPr="00FA2EEE">
        <w:rPr>
          <w:rFonts w:ascii="Times New Roman" w:eastAsia="Calibri" w:hAnsi="Times New Roman" w:cs="Times New Roman"/>
          <w:b/>
          <w:i/>
          <w:iCs/>
          <w:color w:val="000000" w:themeColor="text1"/>
          <w:sz w:val="28"/>
          <w:szCs w:val="28"/>
        </w:rPr>
        <w:t>перечислить,</w:t>
      </w:r>
      <w:r w:rsidR="00913E6D" w:rsidRPr="00FA2EEE">
        <w:rPr>
          <w:rFonts w:ascii="Times New Roman" w:eastAsia="Calibri" w:hAnsi="Times New Roman" w:cs="Times New Roman"/>
          <w:b/>
          <w:i/>
          <w:iCs/>
          <w:color w:val="000000" w:themeColor="text1"/>
          <w:sz w:val="28"/>
          <w:szCs w:val="28"/>
        </w:rPr>
        <w:t xml:space="preserve"> например</w:t>
      </w:r>
      <w:r w:rsidRPr="00FA2EEE">
        <w:rPr>
          <w:rFonts w:ascii="Times New Roman" w:eastAsia="Calibri" w:hAnsi="Times New Roman" w:cs="Times New Roman"/>
          <w:b/>
          <w:i/>
          <w:iCs/>
          <w:color w:val="000000" w:themeColor="text1"/>
          <w:sz w:val="28"/>
          <w:szCs w:val="28"/>
        </w:rPr>
        <w:t>: приобретение спортивных тренажеров, аренда дорожки в плавательном бассейне и т.п.; указать, сколько средств на это направляется</w:t>
      </w:r>
      <w:r w:rsidRPr="00FA2EEE">
        <w:rPr>
          <w:rFonts w:ascii="Times New Roman" w:eastAsia="Calibri" w:hAnsi="Times New Roman" w:cs="Times New Roman"/>
          <w:b/>
          <w:color w:val="000000" w:themeColor="text1"/>
          <w:sz w:val="28"/>
          <w:szCs w:val="28"/>
        </w:rPr>
        <w:t>)</w:t>
      </w:r>
      <w:r w:rsidRPr="00FA2EEE">
        <w:rPr>
          <w:rFonts w:ascii="Times New Roman" w:eastAsia="Calibri" w:hAnsi="Times New Roman" w:cs="Times New Roman"/>
          <w:color w:val="000000" w:themeColor="text1"/>
          <w:sz w:val="28"/>
          <w:szCs w:val="28"/>
        </w:rPr>
        <w:t xml:space="preserve">. </w:t>
      </w:r>
    </w:p>
    <w:p w14:paraId="0579AC98" w14:textId="77777777" w:rsidR="00315FC5" w:rsidRPr="00FA2EEE" w:rsidRDefault="00315FC5" w:rsidP="0002023A">
      <w:pPr>
        <w:spacing w:after="0" w:line="240" w:lineRule="auto"/>
        <w:jc w:val="both"/>
        <w:rPr>
          <w:rFonts w:ascii="Times New Roman" w:eastAsia="Calibri" w:hAnsi="Times New Roman" w:cs="Times New Roman"/>
          <w:color w:val="000000" w:themeColor="text1"/>
          <w:sz w:val="28"/>
          <w:szCs w:val="28"/>
        </w:rPr>
      </w:pPr>
    </w:p>
    <w:p w14:paraId="7E8FFA4C" w14:textId="26175912" w:rsidR="00931803" w:rsidRPr="00FA2EEE" w:rsidRDefault="00315FC5" w:rsidP="0002023A">
      <w:pPr>
        <w:pStyle w:val="ConsPlusNormal"/>
        <w:ind w:firstLine="0"/>
        <w:jc w:val="both"/>
        <w:rPr>
          <w:rFonts w:ascii="Times New Roman" w:eastAsia="Calibri" w:hAnsi="Times New Roman" w:cs="Times New Roman"/>
          <w:color w:val="000000" w:themeColor="text1"/>
          <w:sz w:val="28"/>
          <w:szCs w:val="28"/>
          <w:lang w:eastAsia="en-US"/>
        </w:rPr>
      </w:pPr>
      <w:r w:rsidRPr="00FA2EEE">
        <w:rPr>
          <w:rFonts w:ascii="Times New Roman" w:eastAsia="Calibri" w:hAnsi="Times New Roman" w:cs="Times New Roman"/>
          <w:color w:val="000000" w:themeColor="text1"/>
          <w:sz w:val="28"/>
          <w:szCs w:val="28"/>
          <w:lang w:eastAsia="en-US"/>
        </w:rPr>
        <w:t>7.1</w:t>
      </w:r>
      <w:r w:rsidR="00131345" w:rsidRPr="00FA2EEE">
        <w:rPr>
          <w:rFonts w:ascii="Times New Roman" w:eastAsia="Calibri" w:hAnsi="Times New Roman" w:cs="Times New Roman"/>
          <w:color w:val="000000" w:themeColor="text1"/>
          <w:sz w:val="28"/>
          <w:szCs w:val="28"/>
          <w:lang w:eastAsia="en-US"/>
        </w:rPr>
        <w:t>3</w:t>
      </w:r>
      <w:r w:rsidRPr="00FA2EEE">
        <w:rPr>
          <w:rFonts w:ascii="Times New Roman" w:eastAsia="Calibri" w:hAnsi="Times New Roman" w:cs="Times New Roman"/>
          <w:color w:val="000000" w:themeColor="text1"/>
          <w:sz w:val="28"/>
          <w:szCs w:val="28"/>
          <w:lang w:eastAsia="en-US"/>
        </w:rPr>
        <w:t xml:space="preserve">. Работодатель предоставляет работникам, </w:t>
      </w:r>
      <w:r w:rsidR="00931803" w:rsidRPr="00FA2EEE">
        <w:rPr>
          <w:rFonts w:ascii="Times New Roman" w:eastAsia="Calibri" w:hAnsi="Times New Roman" w:cs="Times New Roman"/>
          <w:color w:val="000000" w:themeColor="text1"/>
          <w:sz w:val="28"/>
          <w:szCs w:val="28"/>
          <w:lang w:eastAsia="en-US"/>
        </w:rPr>
        <w:t>проходящим вакцинацию (ревакцинацию) против коронавирусной инфекции, два оплачиваемых выходных дня.</w:t>
      </w:r>
    </w:p>
    <w:p w14:paraId="7E006AF5" w14:textId="79DBC135" w:rsidR="00315FC5" w:rsidRPr="00FA2EEE" w:rsidRDefault="00315FC5" w:rsidP="0002023A">
      <w:pPr>
        <w:widowControl w:val="0"/>
        <w:shd w:val="clear" w:color="auto" w:fill="FFFFFF"/>
        <w:tabs>
          <w:tab w:val="left" w:pos="1382"/>
        </w:tabs>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71142C77" w14:textId="4295BDD0" w:rsidR="00315FC5" w:rsidRPr="00FA2EEE" w:rsidRDefault="00315FC5" w:rsidP="00315FC5">
      <w:pPr>
        <w:spacing w:after="0" w:line="240" w:lineRule="auto"/>
        <w:jc w:val="both"/>
        <w:rPr>
          <w:rFonts w:ascii="Times New Roman" w:eastAsia="Calibri" w:hAnsi="Times New Roman" w:cs="Times New Roman"/>
          <w:bCs/>
          <w:i/>
          <w:color w:val="000000" w:themeColor="text1"/>
          <w:sz w:val="28"/>
          <w:szCs w:val="28"/>
        </w:rPr>
      </w:pPr>
      <w:r w:rsidRPr="00FA2EEE">
        <w:rPr>
          <w:rFonts w:ascii="Times New Roman" w:eastAsia="Calibri" w:hAnsi="Times New Roman" w:cs="Times New Roman"/>
          <w:b/>
          <w:bCs/>
          <w:color w:val="000000" w:themeColor="text1"/>
          <w:sz w:val="28"/>
          <w:szCs w:val="28"/>
        </w:rPr>
        <w:t>8. ГАРАНТИИ ДЕЯТЕЛЬНОСТИ ПРОФСОЮЗА</w:t>
      </w:r>
      <w:r w:rsidR="001413DC" w:rsidRPr="00FA2EEE">
        <w:rPr>
          <w:rFonts w:ascii="Times New Roman" w:eastAsia="Calibri" w:hAnsi="Times New Roman" w:cs="Times New Roman"/>
          <w:b/>
          <w:bCs/>
          <w:color w:val="000000" w:themeColor="text1"/>
          <w:sz w:val="28"/>
          <w:szCs w:val="28"/>
        </w:rPr>
        <w:t xml:space="preserve"> </w:t>
      </w:r>
    </w:p>
    <w:p w14:paraId="2DFACDFD" w14:textId="77777777" w:rsidR="004624E1" w:rsidRPr="00FA2EEE" w:rsidRDefault="00315FC5" w:rsidP="00315FC5">
      <w:pPr>
        <w:spacing w:after="120" w:line="240" w:lineRule="auto"/>
        <w:jc w:val="both"/>
        <w:rPr>
          <w:rFonts w:ascii="Times New Roman" w:eastAsia="Calibri" w:hAnsi="Times New Roman" w:cs="Times New Roman"/>
          <w:i/>
          <w:color w:val="000000" w:themeColor="text1"/>
          <w:sz w:val="28"/>
          <w:szCs w:val="28"/>
        </w:rPr>
      </w:pPr>
      <w:r w:rsidRPr="00FA2EEE">
        <w:rPr>
          <w:rFonts w:ascii="Times New Roman" w:eastAsia="Calibri" w:hAnsi="Times New Roman" w:cs="Times New Roman"/>
          <w:b/>
          <w:bCs/>
          <w:i/>
          <w:color w:val="000000" w:themeColor="text1"/>
          <w:sz w:val="28"/>
          <w:szCs w:val="28"/>
        </w:rPr>
        <w:t>(Данный раздел указывается, если представителем работников является профсоюз)</w:t>
      </w:r>
    </w:p>
    <w:p w14:paraId="09BD2706" w14:textId="77777777" w:rsidR="001413DC" w:rsidRPr="00FA2EEE" w:rsidRDefault="00315FC5" w:rsidP="001413DC">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8.1. Стороны строят свои взаимоотношения на принципах социального партнёрства и в соответствии с Конституцией РФ, ТК РФ, Федеральным законом                                                        «О профессиональных союзах, их правах и гарантиях деятельности», Законом города Москвы «О социальном партнёрстве», Московским трёхсторонним соглашением и Отраслевым соглашением</w:t>
      </w:r>
      <w:r w:rsidRPr="00FA2EEE">
        <w:rPr>
          <w:rFonts w:ascii="Times New Roman" w:eastAsia="Calibri" w:hAnsi="Times New Roman" w:cs="Times New Roman"/>
          <w:b/>
          <w:i/>
          <w:color w:val="000000" w:themeColor="text1"/>
          <w:sz w:val="28"/>
          <w:szCs w:val="28"/>
        </w:rPr>
        <w:t>_____________</w:t>
      </w:r>
      <w:r w:rsidRPr="00FA2EEE">
        <w:rPr>
          <w:rFonts w:ascii="Times New Roman" w:eastAsia="Calibri" w:hAnsi="Times New Roman" w:cs="Times New Roman"/>
          <w:b/>
          <w:i/>
          <w:iCs/>
          <w:color w:val="000000" w:themeColor="text1"/>
          <w:sz w:val="28"/>
          <w:szCs w:val="28"/>
        </w:rPr>
        <w:t>(название)</w:t>
      </w:r>
      <w:r w:rsidRPr="00FA2EEE">
        <w:rPr>
          <w:rFonts w:ascii="Times New Roman" w:eastAsia="Calibri" w:hAnsi="Times New Roman" w:cs="Times New Roman"/>
          <w:color w:val="000000" w:themeColor="text1"/>
          <w:sz w:val="28"/>
          <w:szCs w:val="28"/>
        </w:rPr>
        <w:t>, настоящим коллективным договором.</w:t>
      </w:r>
    </w:p>
    <w:p w14:paraId="388EC8ED" w14:textId="77777777" w:rsidR="00315FC5" w:rsidRPr="00FA2EEE" w:rsidRDefault="00315FC5" w:rsidP="001413DC">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w:t>
      </w:r>
    </w:p>
    <w:p w14:paraId="58BF0B55" w14:textId="77777777" w:rsidR="00315FC5" w:rsidRPr="00FA2EEE" w:rsidRDefault="00315FC5" w:rsidP="001413DC">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8.2. Работодатель содействует деятельности Профсоюза, реализации законных прав работников и их представителей. </w:t>
      </w:r>
    </w:p>
    <w:p w14:paraId="3422908D"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Работодатель обеспечивает содействие деятельности Профсоюза со стороны руководителей организации и структурных подразделений, других должностных лиц организации. При приёме на работу Работодатель обязан ознакомить работника с информацией о деятельности Профсоюза, о социальном партнёрстве в организации. </w:t>
      </w:r>
    </w:p>
    <w:p w14:paraId="2D102E71"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60D267E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8.3. Работодатель предоставляет Профсоюзу на период действия коллективного договора в бесплатное пользование комнату №____ на ___ этаже здания по адресу _______________, оборудованную согласно приложению №___, и обеспечивает за свой счёт ремонт, отопление, освещение, уборку и охрану указанного помещения. </w:t>
      </w:r>
    </w:p>
    <w:p w14:paraId="02E84A35"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Работодатель бесплатно предоставляет Профсоюзу (</w:t>
      </w:r>
      <w:r w:rsidRPr="00FA2EEE">
        <w:rPr>
          <w:rFonts w:ascii="Times New Roman" w:eastAsia="Calibri" w:hAnsi="Times New Roman" w:cs="Times New Roman"/>
          <w:i/>
          <w:iCs/>
          <w:color w:val="000000" w:themeColor="text1"/>
          <w:sz w:val="28"/>
          <w:szCs w:val="28"/>
        </w:rPr>
        <w:t xml:space="preserve">вариант </w:t>
      </w:r>
      <w:r w:rsidRPr="00FA2EEE">
        <w:rPr>
          <w:rFonts w:ascii="Times New Roman" w:eastAsia="Calibri" w:hAnsi="Times New Roman" w:cs="Times New Roman"/>
          <w:color w:val="000000" w:themeColor="text1"/>
          <w:sz w:val="28"/>
          <w:szCs w:val="28"/>
        </w:rPr>
        <w:t xml:space="preserve">– обязуется арендовать при наличии письменной заявки, поданной не менее чем за______ дней до планируемой даты) зал для проведения профсоюзных собраний (конференций) работников на ____ мест. </w:t>
      </w:r>
    </w:p>
    <w:p w14:paraId="24738575"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7ED3A7CE"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lastRenderedPageBreak/>
        <w:t xml:space="preserve">8.4. Работодатель бесплатно предоставляет Профсоюзу оргтехнику, компьютерную, множительную технику, бесплатно осуществляет их техническое обслуживание, а также предоставляет Профсоюзу необходимые нормативные правовые документы. </w:t>
      </w:r>
    </w:p>
    <w:p w14:paraId="18D9739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69331A2D" w14:textId="77777777" w:rsidR="00315FC5" w:rsidRPr="00FA2EEE" w:rsidRDefault="00315FC5" w:rsidP="003C465B">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8.5. Для обеспечения деятельности Профсоюза бесплатно предоставляются телефон, возможность пользования электронной и факсимильной связью, оплачиваются услуги междугородной и международной связи.</w:t>
      </w:r>
    </w:p>
    <w:p w14:paraId="68801965" w14:textId="77777777" w:rsidR="00913E6D" w:rsidRPr="00FA2EEE" w:rsidRDefault="00913E6D" w:rsidP="003C465B">
      <w:pPr>
        <w:spacing w:after="0" w:line="240" w:lineRule="auto"/>
        <w:jc w:val="both"/>
        <w:rPr>
          <w:rFonts w:ascii="Times New Roman" w:eastAsia="Calibri" w:hAnsi="Times New Roman" w:cs="Times New Roman"/>
          <w:color w:val="000000" w:themeColor="text1"/>
          <w:sz w:val="28"/>
          <w:szCs w:val="28"/>
        </w:rPr>
      </w:pPr>
    </w:p>
    <w:p w14:paraId="155B2ADC" w14:textId="77777777" w:rsidR="00315FC5" w:rsidRPr="00FA2EEE" w:rsidRDefault="00315FC5" w:rsidP="003C465B">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8.6. Работодатель ежемесячно и бесплатно перечисляет на счёт Профсоюза членские профсоюзные взносы из заработной платы работников на основании письменных заявлений членов Профсоюза, в размере, предусмотренном Уставом отраслевого Профсоюза. </w:t>
      </w:r>
    </w:p>
    <w:p w14:paraId="6587F45D" w14:textId="77777777" w:rsidR="00315FC5" w:rsidRPr="00FA2EEE" w:rsidRDefault="00315FC5" w:rsidP="003C465B">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По письменному заявлению работников, не являющихся членами Профсоюза, Работодатель ежемесячно и бесплатно перечисляет на счёт Профсоюза денежные средства из заработной платы указанных работников в размере ___% от их заработной платы. </w:t>
      </w:r>
    </w:p>
    <w:p w14:paraId="2BB687B3" w14:textId="77777777" w:rsidR="008C101E" w:rsidRPr="00FA2EEE" w:rsidRDefault="008C101E" w:rsidP="004C660A">
      <w:pPr>
        <w:spacing w:after="0" w:line="240" w:lineRule="auto"/>
        <w:jc w:val="both"/>
        <w:rPr>
          <w:rFonts w:ascii="Times New Roman" w:eastAsia="Calibri" w:hAnsi="Times New Roman" w:cs="Times New Roman"/>
          <w:color w:val="000000" w:themeColor="text1"/>
          <w:sz w:val="28"/>
          <w:szCs w:val="28"/>
        </w:rPr>
      </w:pPr>
    </w:p>
    <w:p w14:paraId="1480B7CB" w14:textId="77777777" w:rsidR="004C660A" w:rsidRPr="00FA2EEE" w:rsidRDefault="00913E6D" w:rsidP="004C660A">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8.7. </w:t>
      </w:r>
      <w:r w:rsidR="004C660A" w:rsidRPr="00FA2EEE">
        <w:rPr>
          <w:rFonts w:ascii="Times New Roman" w:eastAsia="Calibri" w:hAnsi="Times New Roman" w:cs="Times New Roman"/>
          <w:color w:val="000000" w:themeColor="text1"/>
          <w:sz w:val="28"/>
          <w:szCs w:val="28"/>
        </w:rPr>
        <w:t xml:space="preserve">Для осуществления уставной деятельности Профсоюза Работодатель бесплатно и беспрепятственно предоставляет ему всю необходимую информацию по социально-трудовым и другим вопросам. </w:t>
      </w:r>
    </w:p>
    <w:p w14:paraId="2917B174" w14:textId="77777777" w:rsidR="004C660A" w:rsidRPr="00FA2EEE" w:rsidRDefault="004C660A" w:rsidP="004C660A">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С этой целью Работодатель осуществляет подписку за счёт организации необходимых периодических изданий по списку, представляемому Профсоюзу не позднее _____; предоставляет в бесплатное пользование Профсоюза юридическую базу данных _______ и оплачивает обновление её содержания.</w:t>
      </w:r>
    </w:p>
    <w:p w14:paraId="0CFF664B" w14:textId="77777777" w:rsidR="004C660A" w:rsidRPr="00FA2EEE" w:rsidRDefault="004C660A" w:rsidP="004C660A">
      <w:pPr>
        <w:spacing w:after="0" w:line="240" w:lineRule="auto"/>
        <w:jc w:val="both"/>
        <w:rPr>
          <w:rFonts w:ascii="Times New Roman" w:eastAsia="Calibri" w:hAnsi="Times New Roman" w:cs="Times New Roman"/>
          <w:color w:val="000000" w:themeColor="text1"/>
          <w:sz w:val="28"/>
          <w:szCs w:val="28"/>
        </w:rPr>
      </w:pPr>
    </w:p>
    <w:p w14:paraId="3D03F2BC" w14:textId="77777777" w:rsidR="00315FC5" w:rsidRPr="00FA2EEE" w:rsidRDefault="004C660A" w:rsidP="004C660A">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8.8. </w:t>
      </w:r>
      <w:r w:rsidR="00913E6D" w:rsidRPr="00FA2EEE">
        <w:rPr>
          <w:rFonts w:ascii="Times New Roman" w:eastAsia="Calibri" w:hAnsi="Times New Roman" w:cs="Times New Roman"/>
          <w:color w:val="000000" w:themeColor="text1"/>
          <w:sz w:val="28"/>
          <w:szCs w:val="28"/>
        </w:rPr>
        <w:t xml:space="preserve">Работодатель ежемесячно перечисляет на счёт Профсоюза денежные средства в размере ____ </w:t>
      </w:r>
      <w:r w:rsidR="00913E6D" w:rsidRPr="00FA2EEE">
        <w:rPr>
          <w:rFonts w:ascii="Times New Roman" w:eastAsia="Calibri" w:hAnsi="Times New Roman" w:cs="Times New Roman"/>
          <w:b/>
          <w:color w:val="000000" w:themeColor="text1"/>
          <w:sz w:val="28"/>
          <w:szCs w:val="28"/>
        </w:rPr>
        <w:t>(</w:t>
      </w:r>
      <w:r w:rsidR="00913E6D" w:rsidRPr="00FA2EEE">
        <w:rPr>
          <w:rFonts w:ascii="Times New Roman" w:eastAsia="Calibri" w:hAnsi="Times New Roman" w:cs="Times New Roman"/>
          <w:b/>
          <w:i/>
          <w:iCs/>
          <w:color w:val="000000" w:themeColor="text1"/>
          <w:sz w:val="28"/>
          <w:szCs w:val="28"/>
        </w:rPr>
        <w:t>например, 0,3% фонда оплаты труда</w:t>
      </w:r>
      <w:r w:rsidR="00913E6D" w:rsidRPr="00FA2EEE">
        <w:rPr>
          <w:rFonts w:ascii="Times New Roman" w:eastAsia="Calibri" w:hAnsi="Times New Roman" w:cs="Times New Roman"/>
          <w:b/>
          <w:color w:val="000000" w:themeColor="text1"/>
          <w:sz w:val="28"/>
          <w:szCs w:val="28"/>
        </w:rPr>
        <w:t>)</w:t>
      </w:r>
      <w:r w:rsidR="00913E6D" w:rsidRPr="00FA2EEE">
        <w:rPr>
          <w:rFonts w:ascii="Times New Roman" w:eastAsia="Calibri" w:hAnsi="Times New Roman" w:cs="Times New Roman"/>
          <w:color w:val="000000" w:themeColor="text1"/>
          <w:sz w:val="28"/>
          <w:szCs w:val="28"/>
        </w:rPr>
        <w:t xml:space="preserve"> на культурно-массовую и спортивно-оздоровительную работу в организации. </w:t>
      </w:r>
    </w:p>
    <w:p w14:paraId="5B83E592" w14:textId="77777777" w:rsidR="00315FC5" w:rsidRPr="00FA2EEE" w:rsidRDefault="00315FC5" w:rsidP="003C465B">
      <w:pPr>
        <w:spacing w:after="0" w:line="240" w:lineRule="auto"/>
        <w:jc w:val="both"/>
        <w:rPr>
          <w:rFonts w:ascii="Times New Roman" w:eastAsia="Calibri" w:hAnsi="Times New Roman" w:cs="Times New Roman"/>
          <w:color w:val="000000" w:themeColor="text1"/>
          <w:sz w:val="28"/>
          <w:szCs w:val="28"/>
        </w:rPr>
      </w:pPr>
    </w:p>
    <w:p w14:paraId="6E0AF29F" w14:textId="77777777" w:rsidR="00315FC5" w:rsidRPr="00FA2EEE" w:rsidRDefault="00315FC5" w:rsidP="003C465B">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w:t>
      </w:r>
      <w:r w:rsidR="001413DC" w:rsidRPr="00FA2EEE">
        <w:rPr>
          <w:rFonts w:ascii="Times New Roman" w:eastAsia="Calibri" w:hAnsi="Times New Roman" w:cs="Times New Roman"/>
          <w:color w:val="000000" w:themeColor="text1"/>
          <w:sz w:val="28"/>
          <w:szCs w:val="28"/>
        </w:rPr>
        <w:t>9</w:t>
      </w:r>
      <w:r w:rsidRPr="00FA2EEE">
        <w:rPr>
          <w:rFonts w:ascii="Times New Roman" w:eastAsia="Calibri" w:hAnsi="Times New Roman" w:cs="Times New Roman"/>
          <w:color w:val="000000" w:themeColor="text1"/>
          <w:sz w:val="28"/>
          <w:szCs w:val="28"/>
        </w:rPr>
        <w:t xml:space="preserve">. Профсоюз вправе вносить Работодателю предложения о принятии локальных нормативных актов, посвящённых вопросам социально-экономического развития организации и регулирования в ней социально-трудовых отношений, а также проекты этих актов. Работодатель обязуется в </w:t>
      </w:r>
      <w:r w:rsidRPr="00FA2EEE">
        <w:rPr>
          <w:rFonts w:ascii="Times New Roman" w:eastAsia="Calibri" w:hAnsi="Times New Roman" w:cs="Times New Roman"/>
          <w:b/>
          <w:i/>
          <w:color w:val="000000" w:themeColor="text1"/>
          <w:sz w:val="28"/>
          <w:szCs w:val="28"/>
        </w:rPr>
        <w:t>(</w:t>
      </w:r>
      <w:r w:rsidRPr="00FA2EEE">
        <w:rPr>
          <w:rFonts w:ascii="Times New Roman" w:eastAsia="Calibri" w:hAnsi="Times New Roman" w:cs="Times New Roman"/>
          <w:b/>
          <w:i/>
          <w:iCs/>
          <w:color w:val="000000" w:themeColor="text1"/>
          <w:sz w:val="28"/>
          <w:szCs w:val="28"/>
        </w:rPr>
        <w:t>указать, какой именно</w:t>
      </w:r>
      <w:r w:rsidRPr="00FA2EEE">
        <w:rPr>
          <w:rFonts w:ascii="Times New Roman" w:eastAsia="Calibri" w:hAnsi="Times New Roman" w:cs="Times New Roman"/>
          <w:b/>
          <w:i/>
          <w:color w:val="000000" w:themeColor="text1"/>
          <w:sz w:val="28"/>
          <w:szCs w:val="28"/>
        </w:rPr>
        <w:t>)</w:t>
      </w:r>
      <w:r w:rsidRPr="00FA2EEE">
        <w:rPr>
          <w:rFonts w:ascii="Times New Roman" w:eastAsia="Calibri" w:hAnsi="Times New Roman" w:cs="Times New Roman"/>
          <w:color w:val="000000" w:themeColor="text1"/>
          <w:sz w:val="28"/>
          <w:szCs w:val="28"/>
        </w:rPr>
        <w:t xml:space="preserve"> срок рассматривать по существу предложения Профсоюза и сообщать на их счёт мотивированные ответы. </w:t>
      </w:r>
    </w:p>
    <w:p w14:paraId="350A9CC6" w14:textId="77777777" w:rsidR="003C465B" w:rsidRPr="00FA2EEE" w:rsidRDefault="003C465B" w:rsidP="003C465B">
      <w:pPr>
        <w:spacing w:after="0" w:line="240" w:lineRule="auto"/>
        <w:jc w:val="both"/>
        <w:rPr>
          <w:rFonts w:ascii="Times New Roman" w:eastAsia="Calibri" w:hAnsi="Times New Roman" w:cs="Times New Roman"/>
          <w:color w:val="000000" w:themeColor="text1"/>
          <w:sz w:val="28"/>
          <w:szCs w:val="28"/>
        </w:rPr>
      </w:pPr>
    </w:p>
    <w:p w14:paraId="732D17B1" w14:textId="77777777" w:rsidR="00315FC5" w:rsidRPr="00FA2EEE" w:rsidRDefault="00315FC5" w:rsidP="003C465B">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8.1</w:t>
      </w:r>
      <w:r w:rsidR="001413DC" w:rsidRPr="00FA2EEE">
        <w:rPr>
          <w:rFonts w:ascii="Times New Roman" w:eastAsia="Calibri" w:hAnsi="Times New Roman" w:cs="Times New Roman"/>
          <w:color w:val="000000" w:themeColor="text1"/>
          <w:sz w:val="28"/>
          <w:szCs w:val="28"/>
        </w:rPr>
        <w:t>0</w:t>
      </w:r>
      <w:r w:rsidRPr="00FA2EEE">
        <w:rPr>
          <w:rFonts w:ascii="Times New Roman" w:eastAsia="Calibri" w:hAnsi="Times New Roman" w:cs="Times New Roman"/>
          <w:color w:val="000000" w:themeColor="text1"/>
          <w:sz w:val="28"/>
          <w:szCs w:val="28"/>
        </w:rPr>
        <w:t xml:space="preserve">. Работодатель обеспечивает участие с правом совещательного голоса: председателя Профсоюза или его представителя в управленческих совещаниях на уровне дирекции, председателей профсоюзных органов подразделений – в управленческих совещаниях на уровне этих подразделений. </w:t>
      </w:r>
    </w:p>
    <w:p w14:paraId="23F2D13F" w14:textId="77777777" w:rsidR="00315FC5" w:rsidRPr="00FA2EEE" w:rsidRDefault="00315FC5" w:rsidP="00BD0BCE">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Представители Профсоюза в обязательном порядке включаются в комиссии: реорганизации, ликвидации организации; по аттестации работников; по проверке деятельности подразделений; по расследованию несчастных случаев на производстве </w:t>
      </w:r>
      <w:r w:rsidRPr="00FA2EEE">
        <w:rPr>
          <w:rFonts w:ascii="Times New Roman" w:eastAsia="Calibri" w:hAnsi="Times New Roman" w:cs="Times New Roman"/>
          <w:b/>
          <w:i/>
          <w:color w:val="000000" w:themeColor="text1"/>
          <w:sz w:val="28"/>
          <w:szCs w:val="28"/>
        </w:rPr>
        <w:t>(</w:t>
      </w:r>
      <w:r w:rsidRPr="00FA2EEE">
        <w:rPr>
          <w:rFonts w:ascii="Times New Roman" w:eastAsia="Calibri" w:hAnsi="Times New Roman" w:cs="Times New Roman"/>
          <w:b/>
          <w:i/>
          <w:iCs/>
          <w:color w:val="000000" w:themeColor="text1"/>
          <w:sz w:val="28"/>
          <w:szCs w:val="28"/>
        </w:rPr>
        <w:t>перечислить все виды комиссий, создаваемых в организации</w:t>
      </w:r>
      <w:r w:rsidRPr="00FA2EEE">
        <w:rPr>
          <w:rFonts w:ascii="Times New Roman" w:eastAsia="Calibri" w:hAnsi="Times New Roman" w:cs="Times New Roman"/>
          <w:b/>
          <w:i/>
          <w:color w:val="000000" w:themeColor="text1"/>
          <w:sz w:val="28"/>
          <w:szCs w:val="28"/>
        </w:rPr>
        <w:t>)</w:t>
      </w:r>
      <w:r w:rsidRPr="00FA2EEE">
        <w:rPr>
          <w:rFonts w:ascii="Times New Roman" w:eastAsia="Calibri" w:hAnsi="Times New Roman" w:cs="Times New Roman"/>
          <w:color w:val="000000" w:themeColor="text1"/>
          <w:sz w:val="28"/>
          <w:szCs w:val="28"/>
        </w:rPr>
        <w:t xml:space="preserve">. </w:t>
      </w:r>
    </w:p>
    <w:p w14:paraId="35521FC0" w14:textId="77777777" w:rsidR="001413DC" w:rsidRPr="00FA2EEE" w:rsidRDefault="001413DC" w:rsidP="00BD0BCE">
      <w:pPr>
        <w:spacing w:after="0" w:line="240" w:lineRule="auto"/>
        <w:jc w:val="both"/>
        <w:rPr>
          <w:rFonts w:ascii="Times New Roman" w:eastAsia="Calibri" w:hAnsi="Times New Roman" w:cs="Times New Roman"/>
          <w:color w:val="000000" w:themeColor="text1"/>
          <w:sz w:val="28"/>
          <w:szCs w:val="28"/>
        </w:rPr>
      </w:pPr>
    </w:p>
    <w:p w14:paraId="2A98D5A1" w14:textId="77777777" w:rsidR="001413DC" w:rsidRPr="00FA2EEE" w:rsidRDefault="001413DC" w:rsidP="001413DC">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lastRenderedPageBreak/>
        <w:t xml:space="preserve">8.11. Для проведения профсоюзной работы, осуществления контроля за соблюдением трудового законодательства, правил по охране труда, за выполнением коллективного договора, соглашений, уполномоченные представители Профсоюза, вышестоящих профсоюзных органов вправе: </w:t>
      </w:r>
    </w:p>
    <w:p w14:paraId="444842E7" w14:textId="77777777" w:rsidR="001413DC" w:rsidRPr="00FA2EEE" w:rsidRDefault="001413DC" w:rsidP="001413DC">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беспрепятственно посещать и осматривать цеха, отделы, мастерские, другие места работы в организации; </w:t>
      </w:r>
    </w:p>
    <w:p w14:paraId="233B615A" w14:textId="77777777" w:rsidR="001413DC" w:rsidRPr="00FA2EEE" w:rsidRDefault="001413DC" w:rsidP="001413DC">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в интересах работника (с его письменного согласия) запрашивать от Работодателя соответствующие документы, сведения и объяснения, проверять условия труда, порядок начисления по заработной плате и т.п. </w:t>
      </w:r>
    </w:p>
    <w:p w14:paraId="38126D79" w14:textId="77777777" w:rsidR="00315FC5" w:rsidRPr="00FA2EEE" w:rsidRDefault="00315FC5" w:rsidP="00BD0BCE">
      <w:pPr>
        <w:spacing w:after="0" w:line="240" w:lineRule="auto"/>
        <w:jc w:val="both"/>
        <w:rPr>
          <w:rFonts w:ascii="Times New Roman" w:eastAsia="Calibri" w:hAnsi="Times New Roman" w:cs="Times New Roman"/>
          <w:color w:val="000000" w:themeColor="text1"/>
          <w:sz w:val="28"/>
          <w:szCs w:val="28"/>
        </w:rPr>
      </w:pPr>
    </w:p>
    <w:p w14:paraId="35FE8224" w14:textId="77777777" w:rsidR="00315FC5" w:rsidRPr="00FA2EEE" w:rsidRDefault="00315FC5" w:rsidP="00BD0BCE">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8.1</w:t>
      </w:r>
      <w:r w:rsidR="001413DC" w:rsidRPr="00FA2EEE">
        <w:rPr>
          <w:rFonts w:ascii="Times New Roman" w:eastAsia="Calibri" w:hAnsi="Times New Roman" w:cs="Times New Roman"/>
          <w:color w:val="000000" w:themeColor="text1"/>
          <w:sz w:val="28"/>
          <w:szCs w:val="28"/>
        </w:rPr>
        <w:t>2</w:t>
      </w:r>
      <w:r w:rsidRPr="00FA2EEE">
        <w:rPr>
          <w:rFonts w:ascii="Times New Roman" w:eastAsia="Calibri" w:hAnsi="Times New Roman" w:cs="Times New Roman"/>
          <w:color w:val="000000" w:themeColor="text1"/>
          <w:sz w:val="28"/>
          <w:szCs w:val="28"/>
        </w:rPr>
        <w:t>. Через средства информации, имеющиеся в организации (</w:t>
      </w:r>
      <w:r w:rsidRPr="00FA2EEE">
        <w:rPr>
          <w:rFonts w:ascii="Times New Roman" w:eastAsia="Calibri" w:hAnsi="Times New Roman" w:cs="Times New Roman"/>
          <w:i/>
          <w:iCs/>
          <w:color w:val="000000" w:themeColor="text1"/>
          <w:sz w:val="28"/>
          <w:szCs w:val="28"/>
        </w:rPr>
        <w:t>назвать, какие именно</w:t>
      </w:r>
      <w:r w:rsidRPr="00FA2EEE">
        <w:rPr>
          <w:rFonts w:ascii="Times New Roman" w:eastAsia="Calibri" w:hAnsi="Times New Roman" w:cs="Times New Roman"/>
          <w:color w:val="000000" w:themeColor="text1"/>
          <w:sz w:val="28"/>
          <w:szCs w:val="28"/>
        </w:rPr>
        <w:t xml:space="preserve">), Профсоюз вправе информировать работников о деятельности профсоюзов, излагать позицию и решения их органов, оповещать о предстоящих профсоюзных мероприятиях. </w:t>
      </w:r>
    </w:p>
    <w:p w14:paraId="7FD367FB" w14:textId="77777777" w:rsidR="00BD0BCE" w:rsidRPr="00FA2EEE" w:rsidRDefault="00BD0BCE" w:rsidP="00BD0BCE">
      <w:pPr>
        <w:spacing w:after="0" w:line="240" w:lineRule="auto"/>
        <w:jc w:val="both"/>
        <w:rPr>
          <w:rFonts w:ascii="Times New Roman" w:eastAsia="Calibri" w:hAnsi="Times New Roman" w:cs="Times New Roman"/>
          <w:color w:val="000000" w:themeColor="text1"/>
          <w:sz w:val="28"/>
          <w:szCs w:val="28"/>
        </w:rPr>
      </w:pPr>
    </w:p>
    <w:p w14:paraId="6C48FE45" w14:textId="77777777" w:rsidR="00315FC5" w:rsidRPr="00FA2EEE" w:rsidRDefault="00315FC5" w:rsidP="00BD0BCE">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8.1</w:t>
      </w:r>
      <w:r w:rsidR="001413DC" w:rsidRPr="00FA2EEE">
        <w:rPr>
          <w:rFonts w:ascii="Times New Roman" w:eastAsia="Calibri" w:hAnsi="Times New Roman" w:cs="Times New Roman"/>
          <w:color w:val="000000" w:themeColor="text1"/>
          <w:sz w:val="28"/>
          <w:szCs w:val="28"/>
        </w:rPr>
        <w:t>3</w:t>
      </w:r>
      <w:r w:rsidRPr="00FA2EEE">
        <w:rPr>
          <w:rFonts w:ascii="Times New Roman" w:eastAsia="Calibri" w:hAnsi="Times New Roman" w:cs="Times New Roman"/>
          <w:color w:val="000000" w:themeColor="text1"/>
          <w:sz w:val="28"/>
          <w:szCs w:val="28"/>
        </w:rPr>
        <w:t xml:space="preserve">. Работодатель гарантирует проведение в рабочее время ____ профсоюзных собраний (конференций) в год при условии заблаговременного согласования Профсоюзом времени их проведения (не позднее чем за ___ дней). </w:t>
      </w:r>
    </w:p>
    <w:p w14:paraId="474F8118" w14:textId="77777777" w:rsidR="00BD0BCE" w:rsidRPr="00FA2EEE" w:rsidRDefault="00BD0BCE" w:rsidP="00BD0BCE">
      <w:pPr>
        <w:spacing w:after="0" w:line="240" w:lineRule="auto"/>
        <w:jc w:val="both"/>
        <w:rPr>
          <w:rFonts w:ascii="Times New Roman" w:eastAsia="Calibri" w:hAnsi="Times New Roman" w:cs="Times New Roman"/>
          <w:color w:val="000000" w:themeColor="text1"/>
          <w:sz w:val="28"/>
          <w:szCs w:val="28"/>
        </w:rPr>
      </w:pPr>
    </w:p>
    <w:p w14:paraId="50186270"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8.1</w:t>
      </w:r>
      <w:r w:rsidR="001413DC" w:rsidRPr="00FA2EEE">
        <w:rPr>
          <w:rFonts w:ascii="Times New Roman" w:eastAsia="Calibri" w:hAnsi="Times New Roman" w:cs="Times New Roman"/>
          <w:color w:val="000000" w:themeColor="text1"/>
          <w:sz w:val="28"/>
          <w:szCs w:val="28"/>
        </w:rPr>
        <w:t>4</w:t>
      </w:r>
      <w:r w:rsidRPr="00FA2EEE">
        <w:rPr>
          <w:rFonts w:ascii="Times New Roman" w:eastAsia="Calibri" w:hAnsi="Times New Roman" w:cs="Times New Roman"/>
          <w:color w:val="000000" w:themeColor="text1"/>
          <w:sz w:val="28"/>
          <w:szCs w:val="28"/>
        </w:rPr>
        <w:t xml:space="preserve">. Не освобождённым от основной работы руководителям Профсоюза за дополнительную </w:t>
      </w:r>
      <w:r w:rsidR="008C6010" w:rsidRPr="00FA2EEE">
        <w:rPr>
          <w:rFonts w:ascii="Times New Roman" w:eastAsia="Calibri" w:hAnsi="Times New Roman" w:cs="Times New Roman"/>
          <w:color w:val="000000" w:themeColor="text1"/>
          <w:sz w:val="28"/>
          <w:szCs w:val="28"/>
        </w:rPr>
        <w:t xml:space="preserve">работу, </w:t>
      </w:r>
      <w:r w:rsidRPr="00FA2EEE">
        <w:rPr>
          <w:rFonts w:ascii="Times New Roman" w:eastAsia="Calibri" w:hAnsi="Times New Roman" w:cs="Times New Roman"/>
          <w:color w:val="000000" w:themeColor="text1"/>
          <w:sz w:val="28"/>
          <w:szCs w:val="28"/>
        </w:rPr>
        <w:t xml:space="preserve">предоставляются дополнительные отпуска из расчёта средней заработной платы: </w:t>
      </w:r>
    </w:p>
    <w:p w14:paraId="5285520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председателю Профсоюза - ___ календарных дней;</w:t>
      </w:r>
    </w:p>
    <w:p w14:paraId="5FA8D399"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заместителю председателя Профсоюза - ___ календарных дней.</w:t>
      </w:r>
    </w:p>
    <w:p w14:paraId="6ACA747D"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73E3CC6E"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8.1</w:t>
      </w:r>
      <w:r w:rsidR="001413DC" w:rsidRPr="00FA2EEE">
        <w:rPr>
          <w:rFonts w:ascii="Times New Roman" w:eastAsia="Calibri" w:hAnsi="Times New Roman" w:cs="Times New Roman"/>
          <w:color w:val="000000" w:themeColor="text1"/>
          <w:sz w:val="28"/>
          <w:szCs w:val="28"/>
        </w:rPr>
        <w:t>5</w:t>
      </w:r>
      <w:r w:rsidRPr="00FA2EEE">
        <w:rPr>
          <w:rFonts w:ascii="Times New Roman" w:eastAsia="Calibri" w:hAnsi="Times New Roman" w:cs="Times New Roman"/>
          <w:color w:val="000000" w:themeColor="text1"/>
          <w:sz w:val="28"/>
          <w:szCs w:val="28"/>
        </w:rPr>
        <w:t xml:space="preserve">. Членам выборных профсоюзных органов, не освобождённым от </w:t>
      </w:r>
      <w:r w:rsidR="001413DC" w:rsidRPr="00FA2EEE">
        <w:rPr>
          <w:rFonts w:ascii="Times New Roman" w:eastAsia="Calibri" w:hAnsi="Times New Roman" w:cs="Times New Roman"/>
          <w:color w:val="000000" w:themeColor="text1"/>
          <w:sz w:val="28"/>
          <w:szCs w:val="28"/>
        </w:rPr>
        <w:t>выполнения трудовых обязанностей</w:t>
      </w:r>
      <w:r w:rsidRPr="00FA2EEE">
        <w:rPr>
          <w:rFonts w:ascii="Times New Roman" w:eastAsia="Calibri" w:hAnsi="Times New Roman" w:cs="Times New Roman"/>
          <w:color w:val="000000" w:themeColor="text1"/>
          <w:sz w:val="28"/>
          <w:szCs w:val="28"/>
        </w:rPr>
        <w:t xml:space="preserve">, представителям Профсоюза в комиссиях организации предоставляется свободное время с сохранением средней заработной платы за счёт Работодателя для выполнения общественных обязанностей: </w:t>
      </w:r>
    </w:p>
    <w:p w14:paraId="05267CE5"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 председателю Профсоюза - __ часов в неделю; </w:t>
      </w:r>
    </w:p>
    <w:p w14:paraId="30920415"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заместителю председателя Профсоюза - ___ календарных дней;</w:t>
      </w:r>
    </w:p>
    <w:p w14:paraId="6CB3578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членам выборных профсоюзных органов и представителям Профсоюза - __ часов в неделю. </w:t>
      </w:r>
    </w:p>
    <w:p w14:paraId="37316481"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b/>
          <w:color w:val="000000" w:themeColor="text1"/>
          <w:sz w:val="28"/>
          <w:szCs w:val="28"/>
        </w:rPr>
        <w:t>(</w:t>
      </w:r>
      <w:r w:rsidRPr="00FA2EEE">
        <w:rPr>
          <w:rFonts w:ascii="Times New Roman" w:eastAsia="Calibri" w:hAnsi="Times New Roman" w:cs="Times New Roman"/>
          <w:b/>
          <w:i/>
          <w:iCs/>
          <w:color w:val="000000" w:themeColor="text1"/>
          <w:sz w:val="28"/>
          <w:szCs w:val="28"/>
        </w:rPr>
        <w:t>Можно уточнить порядок использования этого времени, а именно, за какой срок, письменно или устно должен быть предупреждён о предстоящем уходе с рабочего места непосредственный руководитель таких работников</w:t>
      </w:r>
      <w:r w:rsidRPr="00FA2EEE">
        <w:rPr>
          <w:rFonts w:ascii="Times New Roman" w:eastAsia="Calibri" w:hAnsi="Times New Roman" w:cs="Times New Roman"/>
          <w:b/>
          <w:color w:val="000000" w:themeColor="text1"/>
          <w:sz w:val="28"/>
          <w:szCs w:val="28"/>
        </w:rPr>
        <w:t>)</w:t>
      </w:r>
      <w:r w:rsidRPr="00FA2EEE">
        <w:rPr>
          <w:rFonts w:ascii="Times New Roman" w:eastAsia="Calibri" w:hAnsi="Times New Roman" w:cs="Times New Roman"/>
          <w:color w:val="000000" w:themeColor="text1"/>
          <w:sz w:val="28"/>
          <w:szCs w:val="28"/>
        </w:rPr>
        <w:t xml:space="preserve">. </w:t>
      </w:r>
    </w:p>
    <w:p w14:paraId="7CE984F2"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259E412F"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w:t>
      </w:r>
      <w:r w:rsidR="001413DC" w:rsidRPr="00FA2EEE">
        <w:rPr>
          <w:rFonts w:ascii="Times New Roman" w:eastAsia="Calibri" w:hAnsi="Times New Roman" w:cs="Times New Roman"/>
          <w:color w:val="000000" w:themeColor="text1"/>
          <w:sz w:val="28"/>
          <w:szCs w:val="28"/>
        </w:rPr>
        <w:t>16</w:t>
      </w:r>
      <w:r w:rsidRPr="00FA2EEE">
        <w:rPr>
          <w:rFonts w:ascii="Times New Roman" w:eastAsia="Calibri" w:hAnsi="Times New Roman" w:cs="Times New Roman"/>
          <w:color w:val="000000" w:themeColor="text1"/>
          <w:sz w:val="28"/>
          <w:szCs w:val="28"/>
        </w:rPr>
        <w:t xml:space="preserve">. Члены профсоюзных органов, представители Профсоюза в комиссиях организации освобождаются от основной работы с сохранением средней заработной платы за счёт Работодателя на время краткосрочной профсоюзной учёбы в соответствии с планом и сроками такой учёбы, утверждёнными профсоюзными органами. </w:t>
      </w:r>
    </w:p>
    <w:p w14:paraId="433778EC"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4226CF33"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8.</w:t>
      </w:r>
      <w:r w:rsidR="001413DC" w:rsidRPr="00FA2EEE">
        <w:rPr>
          <w:rFonts w:ascii="Times New Roman" w:eastAsia="Calibri" w:hAnsi="Times New Roman" w:cs="Times New Roman"/>
          <w:color w:val="000000" w:themeColor="text1"/>
          <w:sz w:val="28"/>
          <w:szCs w:val="28"/>
        </w:rPr>
        <w:t>17</w:t>
      </w:r>
      <w:r w:rsidRPr="00FA2EEE">
        <w:rPr>
          <w:rFonts w:ascii="Times New Roman" w:eastAsia="Calibri" w:hAnsi="Times New Roman" w:cs="Times New Roman"/>
          <w:color w:val="000000" w:themeColor="text1"/>
          <w:sz w:val="28"/>
          <w:szCs w:val="28"/>
        </w:rPr>
        <w:t xml:space="preserve">. Члены профсоюзных органов, не освобождённые от основной работы, освобождаются от неё для участия в качестве делегатов съездов, конференций, </w:t>
      </w:r>
      <w:r w:rsidRPr="00FA2EEE">
        <w:rPr>
          <w:rFonts w:ascii="Times New Roman" w:eastAsia="Calibri" w:hAnsi="Times New Roman" w:cs="Times New Roman"/>
          <w:color w:val="000000" w:themeColor="text1"/>
          <w:sz w:val="28"/>
          <w:szCs w:val="28"/>
        </w:rPr>
        <w:lastRenderedPageBreak/>
        <w:t xml:space="preserve">созываемых профсоюзами, а также для участия в работе их органов (заседаниях советов, исполкомов, президиумов и т. п.) с сохранением средней заработной платы за счёт Работодателя. </w:t>
      </w:r>
    </w:p>
    <w:p w14:paraId="65E7ACB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03D9FCD8" w14:textId="77777777" w:rsidR="00315FC5" w:rsidRPr="00FA2EEE" w:rsidRDefault="00315FC5" w:rsidP="00315FC5">
      <w:pPr>
        <w:widowControl w:val="0"/>
        <w:suppressAutoHyphens/>
        <w:autoSpaceDE w:val="0"/>
        <w:spacing w:after="0" w:line="240" w:lineRule="auto"/>
        <w:outlineLvl w:val="0"/>
        <w:rPr>
          <w:rFonts w:ascii="Times New Roman" w:eastAsia="Arial" w:hAnsi="Times New Roman" w:cs="Times New Roman"/>
          <w:b/>
          <w:color w:val="000000" w:themeColor="text1"/>
          <w:sz w:val="28"/>
          <w:szCs w:val="28"/>
          <w:lang w:eastAsia="ar-SA"/>
        </w:rPr>
      </w:pPr>
      <w:r w:rsidRPr="00FA2EEE">
        <w:rPr>
          <w:rFonts w:ascii="Times New Roman" w:eastAsia="Calibri" w:hAnsi="Times New Roman" w:cs="Times New Roman"/>
          <w:b/>
          <w:bCs/>
          <w:color w:val="000000" w:themeColor="text1"/>
          <w:sz w:val="28"/>
          <w:szCs w:val="28"/>
        </w:rPr>
        <w:t xml:space="preserve">9. СОТРУДНИЧЕСТВО И ОТВЕТСТВЕННОСТЬ СТОРОН ЗА ВЫПОЛНЕНИЕ ПРИНЯТЫХ ОБЯЗАТЕЛЬСТВ </w:t>
      </w:r>
    </w:p>
    <w:p w14:paraId="5CC59075"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2243B5DE" w14:textId="61AE28DB"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9.1. Отношения и ответственность договаривающихся Сторон в процессе реализации Договора регламентируются </w:t>
      </w:r>
      <w:r w:rsidR="00615A3D" w:rsidRPr="00FA2EEE">
        <w:rPr>
          <w:rFonts w:ascii="Times New Roman" w:eastAsia="Calibri" w:hAnsi="Times New Roman" w:cs="Times New Roman"/>
          <w:color w:val="000000" w:themeColor="text1"/>
          <w:sz w:val="28"/>
          <w:szCs w:val="28"/>
        </w:rPr>
        <w:t>ТК РФ</w:t>
      </w:r>
      <w:r w:rsidRPr="00FA2EEE">
        <w:rPr>
          <w:rFonts w:ascii="Times New Roman" w:eastAsia="Calibri" w:hAnsi="Times New Roman" w:cs="Times New Roman"/>
          <w:color w:val="000000" w:themeColor="text1"/>
          <w:sz w:val="28"/>
          <w:szCs w:val="28"/>
        </w:rPr>
        <w:t>, ст. 5.31</w:t>
      </w:r>
      <w:r w:rsidR="00E72E57" w:rsidRPr="00FA2EEE">
        <w:rPr>
          <w:rFonts w:ascii="Times New Roman" w:eastAsia="Calibri" w:hAnsi="Times New Roman" w:cs="Times New Roman"/>
          <w:color w:val="000000" w:themeColor="text1"/>
          <w:sz w:val="28"/>
          <w:szCs w:val="28"/>
          <w:vertAlign w:val="superscript"/>
        </w:rPr>
        <w:t>(2</w:t>
      </w:r>
      <w:r w:rsidR="006C26C2" w:rsidRPr="00FA2EEE">
        <w:rPr>
          <w:rFonts w:ascii="Times New Roman" w:eastAsia="Calibri" w:hAnsi="Times New Roman" w:cs="Times New Roman"/>
          <w:color w:val="000000" w:themeColor="text1"/>
          <w:sz w:val="28"/>
          <w:szCs w:val="28"/>
          <w:vertAlign w:val="superscript"/>
        </w:rPr>
        <w:t>8</w:t>
      </w:r>
      <w:r w:rsidR="00E72E57"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xml:space="preserve"> Кодекса Российской Федерации об административных правонарушениях.</w:t>
      </w:r>
    </w:p>
    <w:p w14:paraId="1AA4C591"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3E3BFCD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9.2. В организации контроль за выполнением коллективного договора осуществляется комиссией, состав которой формируется сторонами на равноправной основе. </w:t>
      </w:r>
    </w:p>
    <w:p w14:paraId="1E5F30DA" w14:textId="77777777"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r w:rsidRPr="00FA2EEE">
        <w:rPr>
          <w:rFonts w:ascii="Times New Roman" w:eastAsia="Calibri" w:hAnsi="Times New Roman" w:cs="Times New Roman"/>
          <w:color w:val="000000" w:themeColor="text1"/>
          <w:sz w:val="28"/>
          <w:szCs w:val="28"/>
        </w:rPr>
        <w:t>(</w:t>
      </w:r>
      <w:r w:rsidRPr="00FA2EEE">
        <w:rPr>
          <w:rFonts w:ascii="Times New Roman" w:eastAsia="Calibri" w:hAnsi="Times New Roman" w:cs="Times New Roman"/>
          <w:i/>
          <w:iCs/>
          <w:color w:val="000000" w:themeColor="text1"/>
          <w:sz w:val="28"/>
          <w:szCs w:val="28"/>
        </w:rPr>
        <w:t xml:space="preserve">Возможна формулировка: </w:t>
      </w:r>
      <w:r w:rsidRPr="00FA2EEE">
        <w:rPr>
          <w:rFonts w:ascii="Times New Roman" w:eastAsia="Calibri" w:hAnsi="Times New Roman" w:cs="Times New Roman"/>
          <w:i/>
          <w:color w:val="000000" w:themeColor="text1"/>
          <w:sz w:val="28"/>
          <w:szCs w:val="28"/>
        </w:rPr>
        <w:t xml:space="preserve">Контроль за выполнением коллективного договора возлагается на комиссию для ведения коллективных переговоров, подготовки проекта коллективного договора и заключения коллективного договора). </w:t>
      </w:r>
    </w:p>
    <w:p w14:paraId="44E1DAE2" w14:textId="77777777"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p>
    <w:p w14:paraId="2796F91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9.3. Представитель работников, заключивший коллективный договор, для контроля за его выполнением: </w:t>
      </w:r>
    </w:p>
    <w:p w14:paraId="65DE3A19"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проводит проверки силами своих комиссий; </w:t>
      </w:r>
    </w:p>
    <w:p w14:paraId="1967B603" w14:textId="72B5894D"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запрашивает у Работодателя информацию о ходе и итогах выполнения коллективного договора и получает её не позднее двух недель со дня получения соответствующего запроса; </w:t>
      </w:r>
    </w:p>
    <w:p w14:paraId="3ABE5E44"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при необходимости требует от Работодателя проведения экспертизы или приглашения экспертов, оплачиваемых Работодателем; </w:t>
      </w:r>
    </w:p>
    <w:p w14:paraId="343333FD"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 имеет возможность заслушать на своих заседаниях представителей Работодателя о ходе выполнения положений договора. </w:t>
      </w:r>
    </w:p>
    <w:p w14:paraId="2B5E503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5C384FFB"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9.4. Стороны взаимно предоставляют имеющуюся информацию при осуществлении контроля за выполнением Договора.</w:t>
      </w:r>
    </w:p>
    <w:p w14:paraId="77612FA4"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666D902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9.5. Работодатель или уполномоченны</w:t>
      </w:r>
      <w:r w:rsidR="009E6C68" w:rsidRPr="00FA2EEE">
        <w:rPr>
          <w:rFonts w:ascii="Times New Roman" w:eastAsia="Calibri" w:hAnsi="Times New Roman" w:cs="Times New Roman"/>
          <w:color w:val="000000" w:themeColor="text1"/>
          <w:sz w:val="28"/>
          <w:szCs w:val="28"/>
        </w:rPr>
        <w:t>е лица</w:t>
      </w:r>
      <w:r w:rsidRPr="00FA2EEE">
        <w:rPr>
          <w:rFonts w:ascii="Times New Roman" w:eastAsia="Calibri" w:hAnsi="Times New Roman" w:cs="Times New Roman"/>
          <w:color w:val="000000" w:themeColor="text1"/>
          <w:sz w:val="28"/>
          <w:szCs w:val="28"/>
        </w:rPr>
        <w:t xml:space="preserve"> за неисполнение коллективного договора и нарушение его условий несут ответственность в соответствии с законодательством. </w:t>
      </w:r>
    </w:p>
    <w:p w14:paraId="143FFF76"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76381CCB"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9.6. Если условия хозяйственной деятельности Работодателя ухудшаются или Работодателю грозит банкротство (и, как следствие, потеря Работниками рабочих мест), по взаимному согласию Сторон Договора действие ряда его положений может быть приостановлено до улучшения финансового положения Работодателя, о чем составляется соответствующий документ.</w:t>
      </w:r>
    </w:p>
    <w:p w14:paraId="61B58A29" w14:textId="77777777" w:rsidR="00315FC5" w:rsidRPr="00FA2EEE" w:rsidRDefault="00315FC5" w:rsidP="00315FC5">
      <w:pPr>
        <w:widowControl w:val="0"/>
        <w:suppressAutoHyphens/>
        <w:autoSpaceDE w:val="0"/>
        <w:spacing w:after="0" w:line="240" w:lineRule="auto"/>
        <w:jc w:val="both"/>
        <w:outlineLvl w:val="0"/>
        <w:rPr>
          <w:rFonts w:ascii="Times New Roman" w:eastAsia="Calibri" w:hAnsi="Times New Roman" w:cs="Times New Roman"/>
          <w:color w:val="000000" w:themeColor="text1"/>
          <w:sz w:val="28"/>
          <w:szCs w:val="28"/>
        </w:rPr>
      </w:pPr>
    </w:p>
    <w:p w14:paraId="0C822ED3" w14:textId="38355CB1"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r w:rsidRPr="00FA2EEE">
        <w:rPr>
          <w:rFonts w:ascii="Times New Roman" w:eastAsia="Calibri" w:hAnsi="Times New Roman" w:cs="Times New Roman"/>
          <w:b/>
          <w:color w:val="000000" w:themeColor="text1"/>
          <w:sz w:val="28"/>
          <w:szCs w:val="28"/>
        </w:rPr>
        <w:t xml:space="preserve">10. ПОРЯДОК ВЗАИМОДЕЙСТВИЯ ДИСТАНЦИОННЫХ РАБОТНИКОВ И РАБОТОДАТЕЛЯ </w:t>
      </w:r>
      <w:r w:rsidR="009A21E1" w:rsidRPr="00FA2EEE">
        <w:rPr>
          <w:rFonts w:ascii="Times New Roman" w:eastAsia="Calibri" w:hAnsi="Times New Roman" w:cs="Times New Roman"/>
          <w:b/>
          <w:color w:val="000000" w:themeColor="text1"/>
          <w:sz w:val="28"/>
          <w:szCs w:val="28"/>
        </w:rPr>
        <w:t xml:space="preserve"> </w:t>
      </w:r>
    </w:p>
    <w:p w14:paraId="794B05A7" w14:textId="77777777" w:rsidR="00315FC5" w:rsidRPr="00FA2EEE" w:rsidRDefault="00315FC5" w:rsidP="00315FC5">
      <w:pPr>
        <w:widowControl w:val="0"/>
        <w:suppressAutoHyphens/>
        <w:autoSpaceDE w:val="0"/>
        <w:spacing w:after="0" w:line="240" w:lineRule="auto"/>
        <w:jc w:val="both"/>
        <w:outlineLvl w:val="0"/>
        <w:rPr>
          <w:rFonts w:ascii="Arial" w:eastAsia="Arial" w:hAnsi="Arial" w:cs="Arial"/>
          <w:i/>
          <w:color w:val="000000" w:themeColor="text1"/>
          <w:sz w:val="28"/>
          <w:szCs w:val="28"/>
          <w:lang w:eastAsia="ar-SA"/>
        </w:rPr>
      </w:pPr>
      <w:r w:rsidRPr="00FA2EEE">
        <w:rPr>
          <w:rFonts w:ascii="Arial" w:eastAsia="Arial" w:hAnsi="Arial" w:cs="Arial"/>
          <w:i/>
          <w:color w:val="000000" w:themeColor="text1"/>
          <w:sz w:val="28"/>
          <w:szCs w:val="28"/>
          <w:lang w:eastAsia="ar-SA"/>
        </w:rPr>
        <w:t xml:space="preserve"> </w:t>
      </w:r>
    </w:p>
    <w:p w14:paraId="4E24CFED" w14:textId="77777777" w:rsidR="00315FC5" w:rsidRPr="00FA2EEE" w:rsidRDefault="00315FC5" w:rsidP="00315FC5">
      <w:pPr>
        <w:widowControl w:val="0"/>
        <w:suppressAutoHyphens/>
        <w:autoSpaceDE w:val="0"/>
        <w:spacing w:after="0" w:line="240" w:lineRule="auto"/>
        <w:jc w:val="both"/>
        <w:outlineLvl w:val="0"/>
        <w:rPr>
          <w:rFonts w:ascii="Times New Roman" w:eastAsia="Calibri" w:hAnsi="Times New Roman" w:cs="Times New Roman"/>
          <w:b/>
          <w:i/>
          <w:color w:val="000000" w:themeColor="text1"/>
          <w:sz w:val="28"/>
          <w:szCs w:val="28"/>
        </w:rPr>
      </w:pPr>
      <w:r w:rsidRPr="00FA2EEE">
        <w:rPr>
          <w:rFonts w:ascii="Times New Roman" w:eastAsia="Calibri" w:hAnsi="Times New Roman" w:cs="Times New Roman"/>
          <w:b/>
          <w:i/>
          <w:color w:val="000000" w:themeColor="text1"/>
          <w:sz w:val="28"/>
          <w:szCs w:val="28"/>
        </w:rPr>
        <w:lastRenderedPageBreak/>
        <w:t>Данные положения могут быть предусмотрены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7549A577" w14:textId="77777777" w:rsidR="00315FC5" w:rsidRPr="00FA2EEE" w:rsidRDefault="00315FC5" w:rsidP="00315FC5">
      <w:pPr>
        <w:widowControl w:val="0"/>
        <w:suppressAutoHyphens/>
        <w:autoSpaceDE w:val="0"/>
        <w:spacing w:after="0" w:line="240" w:lineRule="auto"/>
        <w:jc w:val="both"/>
        <w:outlineLvl w:val="0"/>
        <w:rPr>
          <w:rFonts w:ascii="Times New Roman" w:eastAsia="Calibri" w:hAnsi="Times New Roman" w:cs="Times New Roman"/>
          <w:b/>
          <w:i/>
          <w:color w:val="000000" w:themeColor="text1"/>
          <w:sz w:val="28"/>
          <w:szCs w:val="28"/>
        </w:rPr>
      </w:pPr>
    </w:p>
    <w:p w14:paraId="255DB56D"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10.1. 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1705DF5B"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575667D8"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10.2. Взаимодействие дистанционного Работника и Работодателя по иным вопросам осуществляется путем обмена электронными документами с использованием электронной подписи __________________ (вид электронной подписи) либо ___________________________ (указать иной способ взаимодействия, обеспечивающий фиксацию факта получения работником и (или) работодателем документов в электронном виде).</w:t>
      </w:r>
    </w:p>
    <w:p w14:paraId="28DAB5BE"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bookmarkStart w:id="1" w:name="P297"/>
      <w:bookmarkEnd w:id="1"/>
      <w:r w:rsidRPr="00FA2EEE">
        <w:rPr>
          <w:rFonts w:ascii="Times New Roman" w:eastAsia="Calibri" w:hAnsi="Times New Roman" w:cs="Times New Roman"/>
          <w:color w:val="000000" w:themeColor="text1"/>
          <w:sz w:val="28"/>
          <w:szCs w:val="28"/>
        </w:rPr>
        <w:t>Взаимодействие Работодателя и дистанционного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осуществляется в следующем порядке: __________________________________.</w:t>
      </w:r>
    </w:p>
    <w:p w14:paraId="697AFF8E"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2EAADA01"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10.3. Обмен электронными документами осуществляется с помощью следующих программных и технических средств: _____________________________.</w:t>
      </w:r>
    </w:p>
    <w:p w14:paraId="6B7A3605"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4A775FF7"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10.4.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________________.</w:t>
      </w:r>
    </w:p>
    <w:p w14:paraId="60A97433"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5FDBB0D3"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10.5.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(вариант: __________________________ (</w:t>
      </w:r>
      <w:r w:rsidRPr="00FA2EEE">
        <w:rPr>
          <w:rFonts w:ascii="Times New Roman" w:eastAsia="Calibri" w:hAnsi="Times New Roman" w:cs="Times New Roman"/>
          <w:i/>
          <w:color w:val="000000" w:themeColor="text1"/>
          <w:sz w:val="28"/>
          <w:szCs w:val="28"/>
        </w:rPr>
        <w:t>указать иной способ ознакомления</w:t>
      </w:r>
      <w:r w:rsidRPr="00FA2EEE">
        <w:rPr>
          <w:rFonts w:ascii="Times New Roman" w:eastAsia="Calibri" w:hAnsi="Times New Roman" w:cs="Times New Roman"/>
          <w:color w:val="000000" w:themeColor="text1"/>
          <w:sz w:val="28"/>
          <w:szCs w:val="28"/>
        </w:rPr>
        <w:t>)).</w:t>
      </w:r>
    </w:p>
    <w:p w14:paraId="0A1B88DD"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5D5E4393" w14:textId="619DD7B4"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10.6. В случаях, если в соответствии с</w:t>
      </w:r>
      <w:r w:rsidR="00921CE7" w:rsidRPr="00FA2EEE">
        <w:rPr>
          <w:rFonts w:ascii="Times New Roman" w:eastAsia="Calibri" w:hAnsi="Times New Roman" w:cs="Times New Roman"/>
          <w:color w:val="000000" w:themeColor="text1"/>
          <w:sz w:val="28"/>
          <w:szCs w:val="28"/>
        </w:rPr>
        <w:t>о ст.312.3</w:t>
      </w:r>
      <w:r w:rsidR="00921CE7" w:rsidRPr="00FA2EEE">
        <w:rPr>
          <w:rFonts w:ascii="Times New Roman" w:eastAsia="Calibri" w:hAnsi="Times New Roman" w:cs="Times New Roman"/>
          <w:color w:val="000000" w:themeColor="text1"/>
          <w:sz w:val="28"/>
          <w:szCs w:val="28"/>
          <w:vertAlign w:val="superscript"/>
        </w:rPr>
        <w:t>(2</w:t>
      </w:r>
      <w:r w:rsidR="006C26C2" w:rsidRPr="00FA2EEE">
        <w:rPr>
          <w:rFonts w:ascii="Times New Roman" w:eastAsia="Calibri" w:hAnsi="Times New Roman" w:cs="Times New Roman"/>
          <w:color w:val="000000" w:themeColor="text1"/>
          <w:sz w:val="28"/>
          <w:szCs w:val="28"/>
          <w:vertAlign w:val="superscript"/>
        </w:rPr>
        <w:t>9</w:t>
      </w:r>
      <w:r w:rsidR="00921CE7"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xml:space="preserve"> </w:t>
      </w:r>
      <w:r w:rsidR="005207C3" w:rsidRPr="00FA2EEE">
        <w:rPr>
          <w:rFonts w:ascii="Times New Roman" w:eastAsia="Calibri" w:hAnsi="Times New Roman" w:cs="Times New Roman"/>
          <w:color w:val="000000" w:themeColor="text1"/>
          <w:sz w:val="28"/>
          <w:szCs w:val="28"/>
        </w:rPr>
        <w:t>ТК РФ</w:t>
      </w:r>
      <w:r w:rsidRPr="00FA2EEE">
        <w:rPr>
          <w:rFonts w:ascii="Times New Roman" w:eastAsia="Calibri" w:hAnsi="Times New Roman" w:cs="Times New Roman"/>
          <w:color w:val="000000" w:themeColor="text1"/>
          <w:sz w:val="28"/>
          <w:szCs w:val="28"/>
        </w:rPr>
        <w:t xml:space="preserve"> Работник вправе или обязан обратиться к Работодателю с заявлением, предоставить работодателю объяснения </w:t>
      </w:r>
      <w:r w:rsidRPr="00FA2EEE">
        <w:rPr>
          <w:rFonts w:ascii="Times New Roman" w:eastAsia="Calibri" w:hAnsi="Times New Roman" w:cs="Times New Roman"/>
          <w:color w:val="000000" w:themeColor="text1"/>
          <w:sz w:val="28"/>
          <w:szCs w:val="28"/>
        </w:rPr>
        <w:lastRenderedPageBreak/>
        <w:t>либо другую информацию, дистанционный Работник делает это в форме электронного документа (вариант: _________________________ (</w:t>
      </w:r>
      <w:r w:rsidRPr="00FA2EEE">
        <w:rPr>
          <w:rFonts w:ascii="Times New Roman" w:eastAsia="Calibri" w:hAnsi="Times New Roman" w:cs="Times New Roman"/>
          <w:i/>
          <w:color w:val="000000" w:themeColor="text1"/>
          <w:sz w:val="28"/>
          <w:szCs w:val="28"/>
        </w:rPr>
        <w:t>указать иную форму)</w:t>
      </w:r>
      <w:r w:rsidRPr="00FA2EEE">
        <w:rPr>
          <w:rFonts w:ascii="Times New Roman" w:eastAsia="Calibri" w:hAnsi="Times New Roman" w:cs="Times New Roman"/>
          <w:color w:val="000000" w:themeColor="text1"/>
          <w:sz w:val="28"/>
          <w:szCs w:val="28"/>
        </w:rPr>
        <w:t>).</w:t>
      </w:r>
    </w:p>
    <w:p w14:paraId="04534E93"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0AFA0DA9"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10.7. При подаче дистанционным Работником заявления о выдаче заверенных надлежащим образом копий документов, связанных с работой, Работодатель не позднее трех рабочих дней со дня подачи указанного заявления должен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указанном в </w:t>
      </w:r>
      <w:hyperlink w:anchor="P297" w:history="1">
        <w:proofErr w:type="spellStart"/>
        <w:r w:rsidRPr="00FA2EEE">
          <w:rPr>
            <w:rFonts w:ascii="Times New Roman" w:eastAsia="Calibri" w:hAnsi="Times New Roman" w:cs="Times New Roman"/>
            <w:color w:val="000000" w:themeColor="text1"/>
            <w:sz w:val="28"/>
            <w:szCs w:val="28"/>
          </w:rPr>
          <w:t>абз</w:t>
        </w:r>
        <w:proofErr w:type="spellEnd"/>
        <w:r w:rsidRPr="00FA2EEE">
          <w:rPr>
            <w:rFonts w:ascii="Times New Roman" w:eastAsia="Calibri" w:hAnsi="Times New Roman" w:cs="Times New Roman"/>
            <w:color w:val="000000" w:themeColor="text1"/>
            <w:sz w:val="28"/>
            <w:szCs w:val="28"/>
          </w:rPr>
          <w:t>. 2 п. 10.2</w:t>
        </w:r>
      </w:hyperlink>
      <w:r w:rsidRPr="00FA2EEE">
        <w:rPr>
          <w:rFonts w:ascii="Times New Roman" w:eastAsia="Calibri" w:hAnsi="Times New Roman" w:cs="Times New Roman"/>
          <w:color w:val="000000" w:themeColor="text1"/>
          <w:sz w:val="28"/>
          <w:szCs w:val="28"/>
        </w:rPr>
        <w:t xml:space="preserve"> настоящего </w:t>
      </w:r>
      <w:r w:rsidR="00E72E57" w:rsidRPr="00FA2EEE">
        <w:rPr>
          <w:rFonts w:ascii="Times New Roman" w:eastAsia="Calibri" w:hAnsi="Times New Roman" w:cs="Times New Roman"/>
          <w:color w:val="000000" w:themeColor="text1"/>
          <w:sz w:val="28"/>
          <w:szCs w:val="28"/>
        </w:rPr>
        <w:t>коллективного д</w:t>
      </w:r>
      <w:r w:rsidRPr="00FA2EEE">
        <w:rPr>
          <w:rFonts w:ascii="Times New Roman" w:eastAsia="Calibri" w:hAnsi="Times New Roman" w:cs="Times New Roman"/>
          <w:color w:val="000000" w:themeColor="text1"/>
          <w:sz w:val="28"/>
          <w:szCs w:val="28"/>
        </w:rPr>
        <w:t>оговора.</w:t>
      </w:r>
    </w:p>
    <w:p w14:paraId="35EABEF9"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09AD213D"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10.8.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(вариант,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 дистанционный Работник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w:t>
      </w:r>
    </w:p>
    <w:p w14:paraId="51E0DF46" w14:textId="77777777" w:rsidR="00315FC5" w:rsidRPr="00FA2EEE" w:rsidRDefault="00315FC5" w:rsidP="00315FC5">
      <w:pPr>
        <w:widowControl w:val="0"/>
        <w:suppressAutoHyphens/>
        <w:autoSpaceDE w:val="0"/>
        <w:spacing w:after="0" w:line="240" w:lineRule="auto"/>
        <w:ind w:firstLine="720"/>
        <w:jc w:val="both"/>
        <w:outlineLvl w:val="0"/>
        <w:rPr>
          <w:rFonts w:ascii="Arial" w:eastAsia="Arial" w:hAnsi="Arial" w:cs="Arial"/>
          <w:b/>
          <w:color w:val="000000" w:themeColor="text1"/>
          <w:sz w:val="28"/>
          <w:szCs w:val="28"/>
          <w:lang w:eastAsia="ar-SA"/>
        </w:rPr>
      </w:pPr>
    </w:p>
    <w:p w14:paraId="3AE27086" w14:textId="47CB6061" w:rsidR="00315FC5" w:rsidRPr="00FA2EEE" w:rsidRDefault="00315FC5" w:rsidP="00315FC5">
      <w:pPr>
        <w:spacing w:after="0" w:line="240" w:lineRule="auto"/>
        <w:jc w:val="both"/>
        <w:rPr>
          <w:rFonts w:ascii="Times New Roman" w:eastAsia="Calibri" w:hAnsi="Times New Roman" w:cs="Times New Roman"/>
          <w:i/>
          <w:color w:val="000000" w:themeColor="text1"/>
          <w:sz w:val="28"/>
          <w:szCs w:val="28"/>
        </w:rPr>
      </w:pPr>
      <w:r w:rsidRPr="00FA2EEE">
        <w:rPr>
          <w:rFonts w:ascii="Times New Roman" w:eastAsia="Calibri" w:hAnsi="Times New Roman" w:cs="Times New Roman"/>
          <w:b/>
          <w:color w:val="000000" w:themeColor="text1"/>
          <w:sz w:val="28"/>
          <w:szCs w:val="28"/>
        </w:rPr>
        <w:t xml:space="preserve">11. ПОРЯДОК ВНЕСЕНИЯ В </w:t>
      </w:r>
      <w:r w:rsidR="007B5452" w:rsidRPr="00FA2EEE">
        <w:rPr>
          <w:rFonts w:ascii="Times New Roman" w:eastAsia="Calibri" w:hAnsi="Times New Roman" w:cs="Times New Roman"/>
          <w:b/>
          <w:color w:val="000000" w:themeColor="text1"/>
          <w:sz w:val="28"/>
          <w:szCs w:val="28"/>
        </w:rPr>
        <w:t xml:space="preserve">КОЛЛЕКТИВНЫЙ </w:t>
      </w:r>
      <w:r w:rsidRPr="00FA2EEE">
        <w:rPr>
          <w:rFonts w:ascii="Times New Roman" w:eastAsia="Calibri" w:hAnsi="Times New Roman" w:cs="Times New Roman"/>
          <w:b/>
          <w:color w:val="000000" w:themeColor="text1"/>
          <w:sz w:val="28"/>
          <w:szCs w:val="28"/>
        </w:rPr>
        <w:t>ДОГОВОР ИЗМЕНЕНИЙ, ДОПОЛНЕНИЙ И РАЗРЕШЕНИЯ СПОРОВ, ВОЗНИКАЮЩИХ В ПРОЦЕССЕ ЕГО РЕАЛИЗАЦИИ</w:t>
      </w:r>
      <w:r w:rsidR="009A21E1" w:rsidRPr="00FA2EEE">
        <w:rPr>
          <w:rFonts w:ascii="Times New Roman" w:eastAsia="Calibri" w:hAnsi="Times New Roman" w:cs="Times New Roman"/>
          <w:b/>
          <w:color w:val="000000" w:themeColor="text1"/>
          <w:sz w:val="28"/>
          <w:szCs w:val="28"/>
        </w:rPr>
        <w:t xml:space="preserve"> </w:t>
      </w:r>
    </w:p>
    <w:p w14:paraId="1C039455" w14:textId="77777777" w:rsidR="00315FC5" w:rsidRPr="00FA2EEE" w:rsidRDefault="00315FC5" w:rsidP="00315FC5">
      <w:pPr>
        <w:widowControl w:val="0"/>
        <w:suppressAutoHyphens/>
        <w:autoSpaceDE w:val="0"/>
        <w:spacing w:after="0" w:line="240" w:lineRule="auto"/>
        <w:jc w:val="center"/>
        <w:outlineLvl w:val="0"/>
        <w:rPr>
          <w:rFonts w:ascii="Times New Roman" w:eastAsia="Calibri" w:hAnsi="Times New Roman" w:cs="Times New Roman"/>
          <w:b/>
          <w:color w:val="000000" w:themeColor="text1"/>
          <w:sz w:val="28"/>
          <w:szCs w:val="28"/>
        </w:rPr>
      </w:pPr>
    </w:p>
    <w:p w14:paraId="505E3793"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11.1. Изменения и дополнения в </w:t>
      </w:r>
      <w:r w:rsidR="00E75E83" w:rsidRPr="00FA2EEE">
        <w:rPr>
          <w:rFonts w:ascii="Times New Roman" w:eastAsia="Calibri" w:hAnsi="Times New Roman" w:cs="Times New Roman"/>
          <w:color w:val="000000" w:themeColor="text1"/>
          <w:sz w:val="28"/>
          <w:szCs w:val="28"/>
        </w:rPr>
        <w:t>коллективный д</w:t>
      </w:r>
      <w:r w:rsidRPr="00FA2EEE">
        <w:rPr>
          <w:rFonts w:ascii="Times New Roman" w:eastAsia="Calibri" w:hAnsi="Times New Roman" w:cs="Times New Roman"/>
          <w:color w:val="000000" w:themeColor="text1"/>
          <w:sz w:val="28"/>
          <w:szCs w:val="28"/>
        </w:rPr>
        <w:t>оговор вносятся по взаимной договоренности Сторон.</w:t>
      </w:r>
    </w:p>
    <w:p w14:paraId="4986F32B"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p>
    <w:p w14:paraId="592BA09F" w14:textId="39BACFDB"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11.2.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w:t>
      </w:r>
      <w:r w:rsidR="0031447F" w:rsidRPr="00FA2EEE">
        <w:rPr>
          <w:rFonts w:ascii="Times New Roman" w:eastAsia="Calibri" w:hAnsi="Times New Roman" w:cs="Times New Roman"/>
          <w:color w:val="000000" w:themeColor="text1"/>
          <w:sz w:val="28"/>
          <w:szCs w:val="28"/>
        </w:rPr>
        <w:t>о ст.</w:t>
      </w:r>
      <w:r w:rsidRPr="00FA2EEE">
        <w:rPr>
          <w:rFonts w:ascii="Times New Roman" w:eastAsia="Calibri" w:hAnsi="Times New Roman" w:cs="Times New Roman"/>
          <w:color w:val="000000" w:themeColor="text1"/>
          <w:sz w:val="28"/>
          <w:szCs w:val="28"/>
        </w:rPr>
        <w:t xml:space="preserve"> </w:t>
      </w:r>
      <w:r w:rsidR="0031447F" w:rsidRPr="00FA2EEE">
        <w:rPr>
          <w:rFonts w:ascii="Times New Roman" w:eastAsia="Calibri" w:hAnsi="Times New Roman" w:cs="Times New Roman"/>
          <w:color w:val="000000" w:themeColor="text1"/>
          <w:sz w:val="28"/>
          <w:szCs w:val="28"/>
        </w:rPr>
        <w:t>401</w:t>
      </w:r>
      <w:r w:rsidRPr="00FA2EEE">
        <w:rPr>
          <w:rFonts w:ascii="Times New Roman" w:eastAsia="Calibri" w:hAnsi="Times New Roman" w:cs="Times New Roman"/>
          <w:color w:val="000000" w:themeColor="text1"/>
          <w:sz w:val="28"/>
          <w:szCs w:val="28"/>
        </w:rPr>
        <w:t>ТК РФ</w:t>
      </w:r>
      <w:r w:rsidR="00BC4440" w:rsidRPr="00FA2EEE">
        <w:rPr>
          <w:rFonts w:ascii="Times New Roman" w:eastAsia="Calibri" w:hAnsi="Times New Roman" w:cs="Times New Roman"/>
          <w:color w:val="000000" w:themeColor="text1"/>
          <w:sz w:val="28"/>
          <w:szCs w:val="28"/>
          <w:vertAlign w:val="superscript"/>
        </w:rPr>
        <w:t>(</w:t>
      </w:r>
      <w:r w:rsidR="006C26C2" w:rsidRPr="00FA2EEE">
        <w:rPr>
          <w:rFonts w:ascii="Times New Roman" w:eastAsia="Calibri" w:hAnsi="Times New Roman" w:cs="Times New Roman"/>
          <w:color w:val="000000" w:themeColor="text1"/>
          <w:sz w:val="28"/>
          <w:szCs w:val="28"/>
          <w:vertAlign w:val="superscript"/>
        </w:rPr>
        <w:t>30</w:t>
      </w:r>
      <w:r w:rsidR="00BC4440" w:rsidRPr="00FA2EEE">
        <w:rPr>
          <w:rFonts w:ascii="Times New Roman" w:eastAsia="Calibri" w:hAnsi="Times New Roman" w:cs="Times New Roman"/>
          <w:color w:val="000000" w:themeColor="text1"/>
          <w:sz w:val="28"/>
          <w:szCs w:val="28"/>
          <w:vertAlign w:val="superscript"/>
        </w:rPr>
        <w:t>)</w:t>
      </w:r>
      <w:r w:rsidRPr="00FA2EEE">
        <w:rPr>
          <w:rFonts w:ascii="Times New Roman" w:eastAsia="Calibri" w:hAnsi="Times New Roman" w:cs="Times New Roman"/>
          <w:color w:val="000000" w:themeColor="text1"/>
          <w:sz w:val="28"/>
          <w:szCs w:val="28"/>
        </w:rPr>
        <w:t xml:space="preserve">. </w:t>
      </w:r>
    </w:p>
    <w:p w14:paraId="79BDD218" w14:textId="77777777" w:rsidR="00315FC5" w:rsidRPr="00FA2EEE" w:rsidRDefault="00315FC5" w:rsidP="00315FC5">
      <w:pPr>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В случае возникновения коллективного трудового спора стороны передают его на рассмотрение в Учреждение "Трудовой арбитражный суд для разрешения коллективных трудовых споров" и обязуются выполнять его решения. </w:t>
      </w:r>
    </w:p>
    <w:p w14:paraId="0231D6DD"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4D0C7E61"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11.3. Стороны, виновные в нарушении или невыполнении обязательств, предусмотренных </w:t>
      </w:r>
      <w:r w:rsidR="007B5452" w:rsidRPr="00FA2EEE">
        <w:rPr>
          <w:rFonts w:ascii="Times New Roman" w:eastAsia="Calibri" w:hAnsi="Times New Roman" w:cs="Times New Roman"/>
          <w:color w:val="000000" w:themeColor="text1"/>
          <w:sz w:val="28"/>
          <w:szCs w:val="28"/>
        </w:rPr>
        <w:t>коллективным д</w:t>
      </w:r>
      <w:r w:rsidRPr="00FA2EEE">
        <w:rPr>
          <w:rFonts w:ascii="Times New Roman" w:eastAsia="Calibri" w:hAnsi="Times New Roman" w:cs="Times New Roman"/>
          <w:color w:val="000000" w:themeColor="text1"/>
          <w:sz w:val="28"/>
          <w:szCs w:val="28"/>
        </w:rPr>
        <w:t>оговором, несут ответственность в соответствии с действующим законодательством.</w:t>
      </w:r>
    </w:p>
    <w:p w14:paraId="73591B84" w14:textId="77777777" w:rsidR="00315FC5" w:rsidRPr="00FA2EEE"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590D40CF" w14:textId="4A36D773" w:rsidR="00820B52" w:rsidRDefault="00315FC5"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11.4. Подписанный Сторонами </w:t>
      </w:r>
      <w:r w:rsidR="007B5452" w:rsidRPr="00FA2EEE">
        <w:rPr>
          <w:rFonts w:ascii="Times New Roman" w:eastAsia="Calibri" w:hAnsi="Times New Roman" w:cs="Times New Roman"/>
          <w:color w:val="000000" w:themeColor="text1"/>
          <w:sz w:val="28"/>
          <w:szCs w:val="28"/>
        </w:rPr>
        <w:t>коллективный д</w:t>
      </w:r>
      <w:r w:rsidRPr="00FA2EEE">
        <w:rPr>
          <w:rFonts w:ascii="Times New Roman" w:eastAsia="Calibri" w:hAnsi="Times New Roman" w:cs="Times New Roman"/>
          <w:color w:val="000000" w:themeColor="text1"/>
          <w:sz w:val="28"/>
          <w:szCs w:val="28"/>
        </w:rPr>
        <w:t xml:space="preserve">оговор с приложениями Работодатель в семидневный срок направляет на уведомительную регистрацию в </w:t>
      </w:r>
      <w:r w:rsidR="00820B52">
        <w:rPr>
          <w:rFonts w:ascii="Times New Roman" w:eastAsia="Calibri" w:hAnsi="Times New Roman" w:cs="Times New Roman"/>
          <w:color w:val="000000" w:themeColor="text1"/>
          <w:sz w:val="28"/>
          <w:szCs w:val="28"/>
        </w:rPr>
        <w:t>Департамент труда и с</w:t>
      </w:r>
      <w:r w:rsidR="004A5EA6">
        <w:rPr>
          <w:rFonts w:ascii="Times New Roman" w:eastAsia="Calibri" w:hAnsi="Times New Roman" w:cs="Times New Roman"/>
          <w:color w:val="000000" w:themeColor="text1"/>
          <w:sz w:val="28"/>
          <w:szCs w:val="28"/>
        </w:rPr>
        <w:t xml:space="preserve">оциальной защиты населения города Москвы. </w:t>
      </w:r>
    </w:p>
    <w:p w14:paraId="0B717854" w14:textId="77777777" w:rsidR="00820B52" w:rsidRDefault="00820B52" w:rsidP="00315FC5">
      <w:pPr>
        <w:widowControl w:val="0"/>
        <w:suppressAutoHyphens/>
        <w:autoSpaceDE w:val="0"/>
        <w:spacing w:after="0" w:line="240" w:lineRule="auto"/>
        <w:jc w:val="both"/>
        <w:rPr>
          <w:rFonts w:ascii="Times New Roman" w:eastAsia="Calibri" w:hAnsi="Times New Roman" w:cs="Times New Roman"/>
          <w:color w:val="000000" w:themeColor="text1"/>
          <w:sz w:val="28"/>
          <w:szCs w:val="28"/>
        </w:rPr>
      </w:pPr>
    </w:p>
    <w:p w14:paraId="73FAF0B9" w14:textId="402328CE" w:rsidR="00315FC5" w:rsidRPr="00FA2EEE" w:rsidRDefault="00315FC5" w:rsidP="00315FC5">
      <w:pPr>
        <w:spacing w:after="0" w:line="240" w:lineRule="auto"/>
        <w:contextualSpacing/>
        <w:jc w:val="both"/>
        <w:rPr>
          <w:rFonts w:ascii="Times New Roman" w:eastAsia="Calibri" w:hAnsi="Times New Roman" w:cs="Times New Roman"/>
          <w:color w:val="000000" w:themeColor="text1"/>
          <w:sz w:val="28"/>
          <w:szCs w:val="28"/>
        </w:rPr>
      </w:pPr>
      <w:r w:rsidRPr="00FA2EEE">
        <w:rPr>
          <w:rFonts w:ascii="Times New Roman" w:eastAsia="Calibri" w:hAnsi="Times New Roman" w:cs="Times New Roman"/>
          <w:color w:val="000000" w:themeColor="text1"/>
          <w:sz w:val="28"/>
          <w:szCs w:val="28"/>
        </w:rPr>
        <w:t xml:space="preserve">ПРИМЕЧАНИЕ: при составлении коллективного договора предлагаем учитывать пункты, рекомендованные для включения в коллективные договоры </w:t>
      </w:r>
      <w:r w:rsidR="00124C65" w:rsidRPr="00FA2EEE">
        <w:rPr>
          <w:rFonts w:ascii="Times New Roman" w:eastAsia="Calibri" w:hAnsi="Times New Roman" w:cs="Times New Roman"/>
          <w:color w:val="000000" w:themeColor="text1"/>
          <w:sz w:val="28"/>
          <w:szCs w:val="28"/>
        </w:rPr>
        <w:t>М</w:t>
      </w:r>
      <w:r w:rsidR="001A102D" w:rsidRPr="00FA2EEE">
        <w:rPr>
          <w:rFonts w:ascii="Times New Roman" w:eastAsia="Calibri" w:hAnsi="Times New Roman" w:cs="Times New Roman"/>
          <w:color w:val="000000" w:themeColor="text1"/>
          <w:sz w:val="28"/>
          <w:szCs w:val="28"/>
        </w:rPr>
        <w:t>осковской трехсторонней комиссией по регулированию социально-трудовых отношений</w:t>
      </w:r>
      <w:r w:rsidRPr="00FA2EEE">
        <w:rPr>
          <w:rFonts w:ascii="Times New Roman" w:eastAsia="Calibri" w:hAnsi="Times New Roman" w:cs="Times New Roman"/>
          <w:color w:val="000000" w:themeColor="text1"/>
          <w:sz w:val="28"/>
          <w:szCs w:val="28"/>
        </w:rPr>
        <w:t>.</w:t>
      </w:r>
    </w:p>
    <w:p w14:paraId="7CF1CC7C" w14:textId="77777777" w:rsidR="00315FC5" w:rsidRPr="00FA2EEE" w:rsidRDefault="00315FC5" w:rsidP="00315FC5">
      <w:pPr>
        <w:widowControl w:val="0"/>
        <w:suppressAutoHyphens/>
        <w:autoSpaceDE w:val="0"/>
        <w:spacing w:after="0" w:line="240" w:lineRule="auto"/>
        <w:jc w:val="both"/>
        <w:rPr>
          <w:rFonts w:ascii="Times New Roman" w:eastAsia="Arial" w:hAnsi="Times New Roman" w:cs="Times New Roman"/>
          <w:i/>
          <w:color w:val="000000" w:themeColor="text1"/>
          <w:sz w:val="28"/>
          <w:szCs w:val="28"/>
          <w:lang w:eastAsia="ar-SA"/>
        </w:rPr>
      </w:pPr>
    </w:p>
    <w:p w14:paraId="633EA4CF" w14:textId="77777777" w:rsidR="00315FC5" w:rsidRPr="00FA2EEE" w:rsidRDefault="00315FC5" w:rsidP="00315FC5">
      <w:pPr>
        <w:widowControl w:val="0"/>
        <w:suppressAutoHyphens/>
        <w:autoSpaceDE w:val="0"/>
        <w:spacing w:after="0" w:line="240" w:lineRule="auto"/>
        <w:jc w:val="both"/>
        <w:rPr>
          <w:rFonts w:ascii="Times New Roman" w:eastAsia="Arial" w:hAnsi="Times New Roman" w:cs="Times New Roman"/>
          <w:color w:val="000000" w:themeColor="text1"/>
          <w:sz w:val="28"/>
          <w:szCs w:val="28"/>
          <w:lang w:eastAsia="ar-SA"/>
        </w:rPr>
      </w:pPr>
      <w:r w:rsidRPr="00FA2EEE">
        <w:rPr>
          <w:rFonts w:ascii="Times New Roman" w:eastAsia="Arial" w:hAnsi="Times New Roman" w:cs="Times New Roman"/>
          <w:i/>
          <w:color w:val="000000" w:themeColor="text1"/>
          <w:sz w:val="28"/>
          <w:szCs w:val="28"/>
          <w:lang w:eastAsia="ar-SA"/>
        </w:rPr>
        <w:t xml:space="preserve">*Согласно </w:t>
      </w:r>
      <w:hyperlink r:id="rId12" w:history="1">
        <w:r w:rsidRPr="00FA2EEE">
          <w:rPr>
            <w:rFonts w:ascii="Times New Roman" w:eastAsia="Arial" w:hAnsi="Times New Roman" w:cs="Times New Roman"/>
            <w:i/>
            <w:color w:val="000000" w:themeColor="text1"/>
            <w:sz w:val="28"/>
            <w:szCs w:val="28"/>
            <w:lang w:eastAsia="ar-SA"/>
          </w:rPr>
          <w:t>ст. 29</w:t>
        </w:r>
      </w:hyperlink>
      <w:r w:rsidRPr="00FA2EEE">
        <w:rPr>
          <w:rFonts w:ascii="Times New Roman" w:eastAsia="Arial" w:hAnsi="Times New Roman" w:cs="Times New Roman"/>
          <w:i/>
          <w:color w:val="000000" w:themeColor="text1"/>
          <w:sz w:val="28"/>
          <w:szCs w:val="28"/>
          <w:lang w:eastAsia="ar-SA"/>
        </w:rPr>
        <w:t xml:space="preserve"> </w:t>
      </w:r>
      <w:r w:rsidR="0025376A" w:rsidRPr="00FA2EEE">
        <w:rPr>
          <w:rFonts w:ascii="Times New Roman" w:eastAsia="Arial" w:hAnsi="Times New Roman" w:cs="Times New Roman"/>
          <w:i/>
          <w:color w:val="000000" w:themeColor="text1"/>
          <w:sz w:val="28"/>
          <w:szCs w:val="28"/>
          <w:lang w:eastAsia="ar-SA"/>
        </w:rPr>
        <w:t>ТК РФ</w:t>
      </w:r>
      <w:r w:rsidRPr="00FA2EEE">
        <w:rPr>
          <w:rFonts w:ascii="Times New Roman" w:eastAsia="Arial" w:hAnsi="Times New Roman" w:cs="Times New Roman"/>
          <w:i/>
          <w:color w:val="000000" w:themeColor="text1"/>
          <w:sz w:val="28"/>
          <w:szCs w:val="28"/>
          <w:lang w:eastAsia="ar-SA"/>
        </w:rPr>
        <w:t xml:space="preserve"> 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w:t>
      </w:r>
      <w:r w:rsidR="0025376A" w:rsidRPr="00FA2EEE">
        <w:rPr>
          <w:rFonts w:ascii="Times New Roman" w:eastAsia="Arial" w:hAnsi="Times New Roman" w:cs="Times New Roman"/>
          <w:i/>
          <w:color w:val="000000" w:themeColor="text1"/>
          <w:sz w:val="28"/>
          <w:szCs w:val="28"/>
          <w:lang w:eastAsia="ar-SA"/>
        </w:rPr>
        <w:t>ТК РФ</w:t>
      </w:r>
      <w:r w:rsidRPr="00FA2EEE">
        <w:rPr>
          <w:rFonts w:ascii="Times New Roman" w:eastAsia="Arial" w:hAnsi="Times New Roman" w:cs="Times New Roman"/>
          <w:i/>
          <w:color w:val="000000" w:themeColor="text1"/>
          <w:sz w:val="28"/>
          <w:szCs w:val="28"/>
          <w:lang w:eastAsia="ar-SA"/>
        </w:rPr>
        <w:t>.</w:t>
      </w:r>
    </w:p>
    <w:p w14:paraId="75458B76" w14:textId="77777777" w:rsidR="00315FC5" w:rsidRPr="00FA2EEE" w:rsidRDefault="00315FC5" w:rsidP="00315FC5">
      <w:pPr>
        <w:widowControl w:val="0"/>
        <w:suppressAutoHyphens/>
        <w:autoSpaceDE w:val="0"/>
        <w:spacing w:after="0" w:line="240" w:lineRule="auto"/>
        <w:jc w:val="both"/>
        <w:rPr>
          <w:rFonts w:ascii="Times New Roman" w:eastAsia="Arial" w:hAnsi="Times New Roman" w:cs="Times New Roman"/>
          <w:color w:val="000000" w:themeColor="text1"/>
          <w:sz w:val="28"/>
          <w:szCs w:val="28"/>
          <w:lang w:eastAsia="ar-SA"/>
        </w:rPr>
      </w:pPr>
      <w:r w:rsidRPr="00FA2EEE">
        <w:rPr>
          <w:rFonts w:ascii="Times New Roman" w:eastAsia="Arial" w:hAnsi="Times New Roman" w:cs="Times New Roman"/>
          <w:i/>
          <w:color w:val="000000" w:themeColor="text1"/>
          <w:sz w:val="28"/>
          <w:szCs w:val="28"/>
          <w:lang w:eastAsia="ar-SA"/>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14:paraId="08042E26" w14:textId="77777777" w:rsidR="00315FC5" w:rsidRPr="00FA2EEE" w:rsidRDefault="00315FC5" w:rsidP="00315FC5">
      <w:pPr>
        <w:widowControl w:val="0"/>
        <w:suppressAutoHyphens/>
        <w:autoSpaceDE w:val="0"/>
        <w:spacing w:after="0" w:line="240" w:lineRule="auto"/>
        <w:jc w:val="both"/>
        <w:rPr>
          <w:rFonts w:ascii="Times New Roman" w:eastAsia="Arial" w:hAnsi="Times New Roman" w:cs="Times New Roman"/>
          <w:color w:val="000000" w:themeColor="text1"/>
          <w:sz w:val="28"/>
          <w:szCs w:val="28"/>
          <w:lang w:eastAsia="ar-SA"/>
        </w:rPr>
      </w:pPr>
      <w:r w:rsidRPr="00FA2EEE">
        <w:rPr>
          <w:rFonts w:ascii="Times New Roman" w:eastAsia="Arial" w:hAnsi="Times New Roman" w:cs="Times New Roman"/>
          <w:i/>
          <w:color w:val="000000" w:themeColor="text1"/>
          <w:sz w:val="28"/>
          <w:szCs w:val="28"/>
          <w:lang w:eastAsia="ar-SA"/>
        </w:rPr>
        <w:t xml:space="preserve">В соответствии со </w:t>
      </w:r>
      <w:hyperlink r:id="rId13" w:history="1">
        <w:r w:rsidRPr="00FA2EEE">
          <w:rPr>
            <w:rFonts w:ascii="Times New Roman" w:eastAsia="Arial" w:hAnsi="Times New Roman" w:cs="Times New Roman"/>
            <w:i/>
            <w:color w:val="000000" w:themeColor="text1"/>
            <w:sz w:val="28"/>
            <w:szCs w:val="28"/>
            <w:lang w:eastAsia="ar-SA"/>
          </w:rPr>
          <w:t>ст. 31</w:t>
        </w:r>
      </w:hyperlink>
      <w:r w:rsidRPr="00FA2EEE">
        <w:rPr>
          <w:rFonts w:ascii="Times New Roman" w:eastAsia="Arial" w:hAnsi="Times New Roman" w:cs="Times New Roman"/>
          <w:i/>
          <w:color w:val="000000" w:themeColor="text1"/>
          <w:sz w:val="28"/>
          <w:szCs w:val="28"/>
          <w:lang w:eastAsia="ar-SA"/>
        </w:rPr>
        <w:t xml:space="preserve"> </w:t>
      </w:r>
      <w:r w:rsidR="0025376A" w:rsidRPr="00FA2EEE">
        <w:rPr>
          <w:rFonts w:ascii="Times New Roman" w:eastAsia="Arial" w:hAnsi="Times New Roman" w:cs="Times New Roman"/>
          <w:i/>
          <w:color w:val="000000" w:themeColor="text1"/>
          <w:sz w:val="28"/>
          <w:szCs w:val="28"/>
          <w:lang w:eastAsia="ar-SA"/>
        </w:rPr>
        <w:t>ТК РФ</w:t>
      </w:r>
      <w:r w:rsidRPr="00FA2EEE">
        <w:rPr>
          <w:rFonts w:ascii="Times New Roman" w:eastAsia="Arial" w:hAnsi="Times New Roman" w:cs="Times New Roman"/>
          <w:i/>
          <w:color w:val="000000" w:themeColor="text1"/>
          <w:sz w:val="28"/>
          <w:szCs w:val="28"/>
          <w:lang w:eastAsia="ar-SA"/>
        </w:rPr>
        <w:t xml:space="preserve">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w:t>
      </w:r>
      <w:r w:rsidR="0025376A" w:rsidRPr="00FA2EEE">
        <w:rPr>
          <w:rFonts w:ascii="Times New Roman" w:eastAsia="Arial" w:hAnsi="Times New Roman" w:cs="Times New Roman"/>
          <w:i/>
          <w:color w:val="000000" w:themeColor="text1"/>
          <w:sz w:val="28"/>
          <w:szCs w:val="28"/>
          <w:lang w:eastAsia="ar-SA"/>
        </w:rPr>
        <w:t xml:space="preserve"> </w:t>
      </w:r>
      <w:r w:rsidRPr="00FA2EEE">
        <w:rPr>
          <w:rFonts w:ascii="Times New Roman" w:eastAsia="Arial" w:hAnsi="Times New Roman" w:cs="Times New Roman"/>
          <w:i/>
          <w:color w:val="000000" w:themeColor="text1"/>
          <w:sz w:val="28"/>
          <w:szCs w:val="28"/>
          <w:lang w:eastAsia="ar-SA"/>
        </w:rPr>
        <w:t xml:space="preserve"> данного</w:t>
      </w:r>
      <w:r w:rsidR="0025376A" w:rsidRPr="00FA2EEE">
        <w:rPr>
          <w:rFonts w:ascii="Times New Roman" w:eastAsia="Arial" w:hAnsi="Times New Roman" w:cs="Times New Roman"/>
          <w:i/>
          <w:color w:val="000000" w:themeColor="text1"/>
          <w:sz w:val="28"/>
          <w:szCs w:val="28"/>
          <w:lang w:eastAsia="ar-SA"/>
        </w:rPr>
        <w:t xml:space="preserve"> </w:t>
      </w:r>
      <w:r w:rsidRPr="00FA2EEE">
        <w:rPr>
          <w:rFonts w:ascii="Times New Roman" w:eastAsia="Arial" w:hAnsi="Times New Roman" w:cs="Times New Roman"/>
          <w:i/>
          <w:color w:val="000000" w:themeColor="text1"/>
          <w:sz w:val="28"/>
          <w:szCs w:val="28"/>
          <w:lang w:eastAsia="ar-SA"/>
        </w:rPr>
        <w:t xml:space="preserve"> работодателя </w:t>
      </w:r>
      <w:r w:rsidR="0025376A" w:rsidRPr="00FA2EEE">
        <w:rPr>
          <w:rFonts w:ascii="Times New Roman" w:eastAsia="Arial" w:hAnsi="Times New Roman" w:cs="Times New Roman"/>
          <w:i/>
          <w:color w:val="000000" w:themeColor="text1"/>
          <w:sz w:val="28"/>
          <w:szCs w:val="28"/>
          <w:lang w:eastAsia="ar-SA"/>
        </w:rPr>
        <w:t xml:space="preserve"> </w:t>
      </w:r>
      <w:r w:rsidRPr="00FA2EEE">
        <w:rPr>
          <w:rFonts w:ascii="Times New Roman" w:eastAsia="Arial" w:hAnsi="Times New Roman" w:cs="Times New Roman"/>
          <w:i/>
          <w:color w:val="000000" w:themeColor="text1"/>
          <w:sz w:val="28"/>
          <w:szCs w:val="28"/>
          <w:lang w:eastAsia="ar-SA"/>
        </w:rPr>
        <w:t xml:space="preserve">и </w:t>
      </w:r>
      <w:r w:rsidR="0025376A" w:rsidRPr="00FA2EEE">
        <w:rPr>
          <w:rFonts w:ascii="Times New Roman" w:eastAsia="Arial" w:hAnsi="Times New Roman" w:cs="Times New Roman"/>
          <w:i/>
          <w:color w:val="000000" w:themeColor="text1"/>
          <w:sz w:val="28"/>
          <w:szCs w:val="28"/>
          <w:lang w:eastAsia="ar-SA"/>
        </w:rPr>
        <w:t xml:space="preserve"> </w:t>
      </w:r>
      <w:r w:rsidRPr="00FA2EEE">
        <w:rPr>
          <w:rFonts w:ascii="Times New Roman" w:eastAsia="Arial" w:hAnsi="Times New Roman" w:cs="Times New Roman"/>
          <w:i/>
          <w:color w:val="000000" w:themeColor="text1"/>
          <w:sz w:val="28"/>
          <w:szCs w:val="28"/>
          <w:lang w:eastAsia="ar-SA"/>
        </w:rPr>
        <w:t>не уполномочена в порядке, ус</w:t>
      </w:r>
      <w:r w:rsidR="0025376A" w:rsidRPr="00FA2EEE">
        <w:rPr>
          <w:rFonts w:ascii="Times New Roman" w:eastAsia="Arial" w:hAnsi="Times New Roman" w:cs="Times New Roman"/>
          <w:i/>
          <w:color w:val="000000" w:themeColor="text1"/>
          <w:sz w:val="28"/>
          <w:szCs w:val="28"/>
          <w:lang w:eastAsia="ar-SA"/>
        </w:rPr>
        <w:t>тановленном ТК РФ</w:t>
      </w:r>
      <w:r w:rsidRPr="00FA2EEE">
        <w:rPr>
          <w:rFonts w:ascii="Times New Roman" w:eastAsia="Arial" w:hAnsi="Times New Roman" w:cs="Times New Roman"/>
          <w:i/>
          <w:color w:val="000000" w:themeColor="text1"/>
          <w:sz w:val="28"/>
          <w:szCs w:val="28"/>
          <w:lang w:eastAsia="ar-SA"/>
        </w:rPr>
        <w:t>,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14:paraId="236B1A15" w14:textId="77777777" w:rsidR="00315FC5" w:rsidRPr="00FA2EEE" w:rsidRDefault="00315FC5" w:rsidP="00315FC5">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FA2EEE">
        <w:rPr>
          <w:rFonts w:ascii="Times New Roman" w:eastAsia="Times New Roman" w:hAnsi="Times New Roman" w:cs="Times New Roman"/>
          <w:i/>
          <w:color w:val="000000" w:themeColor="text1"/>
          <w:sz w:val="28"/>
          <w:szCs w:val="28"/>
          <w:lang w:eastAsia="ru-RU"/>
        </w:rPr>
        <w:t>Наличие иного представителя не может являться препятствием для осуществления первичными профсоюзными организациями своих полномочий.</w:t>
      </w:r>
    </w:p>
    <w:p w14:paraId="5ED46CE5" w14:textId="77777777" w:rsidR="00315FC5" w:rsidRPr="00FA2EEE" w:rsidRDefault="00315FC5">
      <w:pPr>
        <w:rPr>
          <w:color w:val="000000" w:themeColor="text1"/>
        </w:rPr>
      </w:pPr>
    </w:p>
    <w:p w14:paraId="16628228" w14:textId="77777777" w:rsidR="00280F91" w:rsidRPr="00FA2EEE" w:rsidRDefault="00280F91">
      <w:pPr>
        <w:rPr>
          <w:color w:val="000000" w:themeColor="text1"/>
        </w:rPr>
      </w:pPr>
    </w:p>
    <w:sectPr w:rsidR="00280F91" w:rsidRPr="00FA2EEE" w:rsidSect="00315FC5">
      <w:footerReference w:type="default" r:id="rId14"/>
      <w:pgSz w:w="11907" w:h="16839" w:code="9"/>
      <w:pgMar w:top="993"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A4991" w14:textId="77777777" w:rsidR="0003471D" w:rsidRDefault="0003471D">
      <w:pPr>
        <w:spacing w:after="0" w:line="240" w:lineRule="auto"/>
      </w:pPr>
      <w:r>
        <w:separator/>
      </w:r>
    </w:p>
  </w:endnote>
  <w:endnote w:type="continuationSeparator" w:id="0">
    <w:p w14:paraId="691B3B80" w14:textId="77777777" w:rsidR="0003471D" w:rsidRDefault="0003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625638"/>
      <w:docPartObj>
        <w:docPartGallery w:val="Page Numbers (Bottom of Page)"/>
        <w:docPartUnique/>
      </w:docPartObj>
    </w:sdtPr>
    <w:sdtEndPr/>
    <w:sdtContent>
      <w:p w14:paraId="42A60EFF" w14:textId="4EF8595F" w:rsidR="00FA6930" w:rsidRDefault="00FA6930">
        <w:pPr>
          <w:pStyle w:val="a3"/>
          <w:jc w:val="center"/>
        </w:pPr>
        <w:r>
          <w:fldChar w:fldCharType="begin"/>
        </w:r>
        <w:r>
          <w:instrText>PAGE   \* MERGEFORMAT</w:instrText>
        </w:r>
        <w:r>
          <w:fldChar w:fldCharType="separate"/>
        </w:r>
        <w:r w:rsidR="00DB1F81">
          <w:rPr>
            <w:noProof/>
          </w:rPr>
          <w:t>22</w:t>
        </w:r>
        <w:r>
          <w:fldChar w:fldCharType="end"/>
        </w:r>
      </w:p>
    </w:sdtContent>
  </w:sdt>
  <w:p w14:paraId="779A14F1" w14:textId="77777777" w:rsidR="00FA6930" w:rsidRDefault="00FA69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F14EA" w14:textId="77777777" w:rsidR="0003471D" w:rsidRDefault="0003471D">
      <w:pPr>
        <w:spacing w:after="0" w:line="240" w:lineRule="auto"/>
      </w:pPr>
      <w:r>
        <w:separator/>
      </w:r>
    </w:p>
  </w:footnote>
  <w:footnote w:type="continuationSeparator" w:id="0">
    <w:p w14:paraId="6FDF520C" w14:textId="77777777" w:rsidR="0003471D" w:rsidRDefault="0003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63D2"/>
    <w:multiLevelType w:val="hybridMultilevel"/>
    <w:tmpl w:val="3844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120BA7"/>
    <w:multiLevelType w:val="hybridMultilevel"/>
    <w:tmpl w:val="8EA00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1351A6"/>
    <w:multiLevelType w:val="singleLevel"/>
    <w:tmpl w:val="0419000F"/>
    <w:lvl w:ilvl="0">
      <w:start w:val="1"/>
      <w:numFmt w:val="decimal"/>
      <w:lvlText w:val="%1."/>
      <w:lvlJc w:val="left"/>
      <w:pPr>
        <w:tabs>
          <w:tab w:val="num" w:pos="3336"/>
        </w:tabs>
        <w:ind w:left="3336" w:hanging="360"/>
      </w:pPr>
    </w:lvl>
  </w:abstractNum>
  <w:abstractNum w:abstractNumId="3" w15:restartNumberingAfterBreak="0">
    <w:nsid w:val="55114124"/>
    <w:multiLevelType w:val="multilevel"/>
    <w:tmpl w:val="1A2E9EB0"/>
    <w:lvl w:ilvl="0">
      <w:start w:val="1"/>
      <w:numFmt w:val="decimal"/>
      <w:lvlText w:val="%1."/>
      <w:lvlJc w:val="left"/>
      <w:pPr>
        <w:ind w:left="360" w:hanging="360"/>
      </w:pPr>
      <w:rPr>
        <w:rFonts w:hint="default"/>
        <w:b/>
        <w:i w:val="0"/>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5A6475B3"/>
    <w:multiLevelType w:val="hybridMultilevel"/>
    <w:tmpl w:val="69C40D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A70ADC"/>
    <w:multiLevelType w:val="hybridMultilevel"/>
    <w:tmpl w:val="25442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992A92"/>
    <w:multiLevelType w:val="hybridMultilevel"/>
    <w:tmpl w:val="95CC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C5"/>
    <w:rsid w:val="00007E37"/>
    <w:rsid w:val="000174D7"/>
    <w:rsid w:val="0002023A"/>
    <w:rsid w:val="00033314"/>
    <w:rsid w:val="0003471D"/>
    <w:rsid w:val="00041B02"/>
    <w:rsid w:val="00052E43"/>
    <w:rsid w:val="0005716C"/>
    <w:rsid w:val="00061F1D"/>
    <w:rsid w:val="00070F72"/>
    <w:rsid w:val="00083582"/>
    <w:rsid w:val="0009414A"/>
    <w:rsid w:val="000A4FE6"/>
    <w:rsid w:val="000A5932"/>
    <w:rsid w:val="000A6AE6"/>
    <w:rsid w:val="000A767F"/>
    <w:rsid w:val="000B1FE1"/>
    <w:rsid w:val="000B2979"/>
    <w:rsid w:val="000D596E"/>
    <w:rsid w:val="00120519"/>
    <w:rsid w:val="00124C65"/>
    <w:rsid w:val="00131345"/>
    <w:rsid w:val="00135483"/>
    <w:rsid w:val="00137A9D"/>
    <w:rsid w:val="00140507"/>
    <w:rsid w:val="001413DC"/>
    <w:rsid w:val="00145D33"/>
    <w:rsid w:val="00146084"/>
    <w:rsid w:val="001502A5"/>
    <w:rsid w:val="00163C39"/>
    <w:rsid w:val="0018338E"/>
    <w:rsid w:val="00185E71"/>
    <w:rsid w:val="001A102D"/>
    <w:rsid w:val="001A399A"/>
    <w:rsid w:val="001A501D"/>
    <w:rsid w:val="001E1E6D"/>
    <w:rsid w:val="001E5EF2"/>
    <w:rsid w:val="0023193C"/>
    <w:rsid w:val="002407C7"/>
    <w:rsid w:val="002441F8"/>
    <w:rsid w:val="0025074B"/>
    <w:rsid w:val="00251853"/>
    <w:rsid w:val="0025376A"/>
    <w:rsid w:val="00270544"/>
    <w:rsid w:val="00280F91"/>
    <w:rsid w:val="00287F3B"/>
    <w:rsid w:val="002A38E8"/>
    <w:rsid w:val="002C382D"/>
    <w:rsid w:val="002C65B1"/>
    <w:rsid w:val="002D208A"/>
    <w:rsid w:val="002D273A"/>
    <w:rsid w:val="002E201F"/>
    <w:rsid w:val="002E4777"/>
    <w:rsid w:val="002F29AA"/>
    <w:rsid w:val="00302743"/>
    <w:rsid w:val="00303E75"/>
    <w:rsid w:val="0031447F"/>
    <w:rsid w:val="0031506E"/>
    <w:rsid w:val="00315FC5"/>
    <w:rsid w:val="00323386"/>
    <w:rsid w:val="0034468B"/>
    <w:rsid w:val="00381B83"/>
    <w:rsid w:val="0038752A"/>
    <w:rsid w:val="003903CE"/>
    <w:rsid w:val="003A0C5F"/>
    <w:rsid w:val="003B4379"/>
    <w:rsid w:val="003C465B"/>
    <w:rsid w:val="003C5D56"/>
    <w:rsid w:val="003D5B31"/>
    <w:rsid w:val="003E054F"/>
    <w:rsid w:val="003E2A80"/>
    <w:rsid w:val="003F2A8A"/>
    <w:rsid w:val="003F2BC4"/>
    <w:rsid w:val="00402D58"/>
    <w:rsid w:val="0041694E"/>
    <w:rsid w:val="0042275E"/>
    <w:rsid w:val="0042654B"/>
    <w:rsid w:val="004316F9"/>
    <w:rsid w:val="004440E4"/>
    <w:rsid w:val="0045278B"/>
    <w:rsid w:val="00455A91"/>
    <w:rsid w:val="004624E1"/>
    <w:rsid w:val="00471A75"/>
    <w:rsid w:val="00477550"/>
    <w:rsid w:val="00481066"/>
    <w:rsid w:val="004811B2"/>
    <w:rsid w:val="004930C1"/>
    <w:rsid w:val="004946FE"/>
    <w:rsid w:val="004A45FF"/>
    <w:rsid w:val="004A5EA6"/>
    <w:rsid w:val="004C660A"/>
    <w:rsid w:val="004C7169"/>
    <w:rsid w:val="004D03C7"/>
    <w:rsid w:val="004E061B"/>
    <w:rsid w:val="004E0BBE"/>
    <w:rsid w:val="004E564E"/>
    <w:rsid w:val="004F2AF8"/>
    <w:rsid w:val="004F65DD"/>
    <w:rsid w:val="0051075C"/>
    <w:rsid w:val="00510F82"/>
    <w:rsid w:val="00513608"/>
    <w:rsid w:val="005207C3"/>
    <w:rsid w:val="0055182E"/>
    <w:rsid w:val="005637F1"/>
    <w:rsid w:val="00564958"/>
    <w:rsid w:val="00570BBD"/>
    <w:rsid w:val="0059176C"/>
    <w:rsid w:val="005A459B"/>
    <w:rsid w:val="005A780B"/>
    <w:rsid w:val="005C1068"/>
    <w:rsid w:val="005C247C"/>
    <w:rsid w:val="005C4502"/>
    <w:rsid w:val="005D527E"/>
    <w:rsid w:val="005D754D"/>
    <w:rsid w:val="005E06E5"/>
    <w:rsid w:val="005E68E6"/>
    <w:rsid w:val="005F2422"/>
    <w:rsid w:val="005F60D4"/>
    <w:rsid w:val="005F7539"/>
    <w:rsid w:val="00607FE3"/>
    <w:rsid w:val="00615A3D"/>
    <w:rsid w:val="00616713"/>
    <w:rsid w:val="006353D3"/>
    <w:rsid w:val="00652D8D"/>
    <w:rsid w:val="00653563"/>
    <w:rsid w:val="006605B3"/>
    <w:rsid w:val="006845DA"/>
    <w:rsid w:val="00691D9B"/>
    <w:rsid w:val="006A0C43"/>
    <w:rsid w:val="006B47D4"/>
    <w:rsid w:val="006B6A26"/>
    <w:rsid w:val="006B7BFA"/>
    <w:rsid w:val="006C214F"/>
    <w:rsid w:val="006C26C2"/>
    <w:rsid w:val="006D3898"/>
    <w:rsid w:val="006E20F7"/>
    <w:rsid w:val="00702738"/>
    <w:rsid w:val="00710BF9"/>
    <w:rsid w:val="00713D05"/>
    <w:rsid w:val="00714F20"/>
    <w:rsid w:val="00717E47"/>
    <w:rsid w:val="007206F0"/>
    <w:rsid w:val="0073309F"/>
    <w:rsid w:val="007356D8"/>
    <w:rsid w:val="00742B75"/>
    <w:rsid w:val="00762D1B"/>
    <w:rsid w:val="00797D89"/>
    <w:rsid w:val="007A1242"/>
    <w:rsid w:val="007B5452"/>
    <w:rsid w:val="007C1D38"/>
    <w:rsid w:val="007C3EC2"/>
    <w:rsid w:val="007E5305"/>
    <w:rsid w:val="007F5BED"/>
    <w:rsid w:val="008159AB"/>
    <w:rsid w:val="00820B52"/>
    <w:rsid w:val="00825EE0"/>
    <w:rsid w:val="008340E2"/>
    <w:rsid w:val="0083772C"/>
    <w:rsid w:val="00844C25"/>
    <w:rsid w:val="00844E61"/>
    <w:rsid w:val="00862B44"/>
    <w:rsid w:val="00866454"/>
    <w:rsid w:val="00871DF0"/>
    <w:rsid w:val="00893BDD"/>
    <w:rsid w:val="008B7AB5"/>
    <w:rsid w:val="008C101E"/>
    <w:rsid w:val="008C6010"/>
    <w:rsid w:val="008D6602"/>
    <w:rsid w:val="008F1B7E"/>
    <w:rsid w:val="00900C0E"/>
    <w:rsid w:val="0091332A"/>
    <w:rsid w:val="00913E6D"/>
    <w:rsid w:val="009219FC"/>
    <w:rsid w:val="00921CE7"/>
    <w:rsid w:val="00931803"/>
    <w:rsid w:val="009373C9"/>
    <w:rsid w:val="0094133D"/>
    <w:rsid w:val="009420B4"/>
    <w:rsid w:val="00953B35"/>
    <w:rsid w:val="00970256"/>
    <w:rsid w:val="00971B93"/>
    <w:rsid w:val="009735B9"/>
    <w:rsid w:val="009737B0"/>
    <w:rsid w:val="0098708F"/>
    <w:rsid w:val="00991125"/>
    <w:rsid w:val="00993F8E"/>
    <w:rsid w:val="009A0385"/>
    <w:rsid w:val="009A21E1"/>
    <w:rsid w:val="009A6E86"/>
    <w:rsid w:val="009C5BF7"/>
    <w:rsid w:val="009D4AD6"/>
    <w:rsid w:val="009E2F83"/>
    <w:rsid w:val="009E6C68"/>
    <w:rsid w:val="009F08F3"/>
    <w:rsid w:val="00A01E0F"/>
    <w:rsid w:val="00A12F66"/>
    <w:rsid w:val="00A1437A"/>
    <w:rsid w:val="00A148E2"/>
    <w:rsid w:val="00A30DAA"/>
    <w:rsid w:val="00A34F9E"/>
    <w:rsid w:val="00A372F9"/>
    <w:rsid w:val="00A411F9"/>
    <w:rsid w:val="00A44A49"/>
    <w:rsid w:val="00A50C17"/>
    <w:rsid w:val="00A56086"/>
    <w:rsid w:val="00A64037"/>
    <w:rsid w:val="00A736DD"/>
    <w:rsid w:val="00A8336E"/>
    <w:rsid w:val="00A900E7"/>
    <w:rsid w:val="00A948CE"/>
    <w:rsid w:val="00AB1827"/>
    <w:rsid w:val="00AB1AF7"/>
    <w:rsid w:val="00AC0620"/>
    <w:rsid w:val="00AC116A"/>
    <w:rsid w:val="00AD5F2F"/>
    <w:rsid w:val="00AE00F3"/>
    <w:rsid w:val="00AE1875"/>
    <w:rsid w:val="00AF15E9"/>
    <w:rsid w:val="00B500D7"/>
    <w:rsid w:val="00B55875"/>
    <w:rsid w:val="00B6346A"/>
    <w:rsid w:val="00B70DAC"/>
    <w:rsid w:val="00B8168A"/>
    <w:rsid w:val="00B84810"/>
    <w:rsid w:val="00B85E92"/>
    <w:rsid w:val="00B9275E"/>
    <w:rsid w:val="00BB0204"/>
    <w:rsid w:val="00BB6360"/>
    <w:rsid w:val="00BB7041"/>
    <w:rsid w:val="00BC4440"/>
    <w:rsid w:val="00BD0BCE"/>
    <w:rsid w:val="00BD4D8B"/>
    <w:rsid w:val="00BE2B04"/>
    <w:rsid w:val="00BF01DC"/>
    <w:rsid w:val="00C035D1"/>
    <w:rsid w:val="00C229F9"/>
    <w:rsid w:val="00C3323A"/>
    <w:rsid w:val="00C36FA4"/>
    <w:rsid w:val="00C44B10"/>
    <w:rsid w:val="00C55D2D"/>
    <w:rsid w:val="00C5696F"/>
    <w:rsid w:val="00C76B21"/>
    <w:rsid w:val="00C7748E"/>
    <w:rsid w:val="00C808B0"/>
    <w:rsid w:val="00C853C0"/>
    <w:rsid w:val="00C92001"/>
    <w:rsid w:val="00CA16CC"/>
    <w:rsid w:val="00CA598C"/>
    <w:rsid w:val="00CD7FAB"/>
    <w:rsid w:val="00CE076C"/>
    <w:rsid w:val="00CE0867"/>
    <w:rsid w:val="00CE3E32"/>
    <w:rsid w:val="00CE6580"/>
    <w:rsid w:val="00CE71BC"/>
    <w:rsid w:val="00CF27FE"/>
    <w:rsid w:val="00D1081C"/>
    <w:rsid w:val="00D3261B"/>
    <w:rsid w:val="00D37E97"/>
    <w:rsid w:val="00D53F08"/>
    <w:rsid w:val="00D7482A"/>
    <w:rsid w:val="00D75C24"/>
    <w:rsid w:val="00D75D5E"/>
    <w:rsid w:val="00D77246"/>
    <w:rsid w:val="00D77A16"/>
    <w:rsid w:val="00D85303"/>
    <w:rsid w:val="00D85337"/>
    <w:rsid w:val="00D97759"/>
    <w:rsid w:val="00DB1F81"/>
    <w:rsid w:val="00DD3384"/>
    <w:rsid w:val="00DE194D"/>
    <w:rsid w:val="00DE21B4"/>
    <w:rsid w:val="00DE36BF"/>
    <w:rsid w:val="00DE434B"/>
    <w:rsid w:val="00DE7B6F"/>
    <w:rsid w:val="00E02B6F"/>
    <w:rsid w:val="00E10B62"/>
    <w:rsid w:val="00E17769"/>
    <w:rsid w:val="00E2043C"/>
    <w:rsid w:val="00E27031"/>
    <w:rsid w:val="00E31016"/>
    <w:rsid w:val="00E33FB0"/>
    <w:rsid w:val="00E342E5"/>
    <w:rsid w:val="00E352AC"/>
    <w:rsid w:val="00E37781"/>
    <w:rsid w:val="00E41F37"/>
    <w:rsid w:val="00E43E96"/>
    <w:rsid w:val="00E70B1F"/>
    <w:rsid w:val="00E72E57"/>
    <w:rsid w:val="00E75E83"/>
    <w:rsid w:val="00E766CF"/>
    <w:rsid w:val="00EA1DDD"/>
    <w:rsid w:val="00EA33E3"/>
    <w:rsid w:val="00EC1BFB"/>
    <w:rsid w:val="00EC4971"/>
    <w:rsid w:val="00EC6475"/>
    <w:rsid w:val="00F028D5"/>
    <w:rsid w:val="00F13133"/>
    <w:rsid w:val="00F30130"/>
    <w:rsid w:val="00F31413"/>
    <w:rsid w:val="00F368D8"/>
    <w:rsid w:val="00F3716D"/>
    <w:rsid w:val="00F437AC"/>
    <w:rsid w:val="00F43C1F"/>
    <w:rsid w:val="00F64094"/>
    <w:rsid w:val="00F745CA"/>
    <w:rsid w:val="00F77B6D"/>
    <w:rsid w:val="00F855AA"/>
    <w:rsid w:val="00F909E6"/>
    <w:rsid w:val="00FA2EEE"/>
    <w:rsid w:val="00FA6930"/>
    <w:rsid w:val="00FB2FA9"/>
    <w:rsid w:val="00FD27E9"/>
    <w:rsid w:val="00FD7985"/>
    <w:rsid w:val="00FE5436"/>
    <w:rsid w:val="00FF0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D1D3"/>
  <w15:chartTrackingRefBased/>
  <w15:docId w15:val="{BAD38550-6805-49FF-BD6E-9621CC08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5FC5"/>
  </w:style>
  <w:style w:type="paragraph" w:customStyle="1" w:styleId="ConsPlusNormal">
    <w:name w:val="ConsPlusNormal"/>
    <w:rsid w:val="00315FC5"/>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footer"/>
    <w:basedOn w:val="a"/>
    <w:link w:val="a4"/>
    <w:uiPriority w:val="99"/>
    <w:unhideWhenUsed/>
    <w:rsid w:val="00315FC5"/>
    <w:pPr>
      <w:tabs>
        <w:tab w:val="center" w:pos="4677"/>
        <w:tab w:val="right" w:pos="9355"/>
      </w:tabs>
      <w:spacing w:after="0" w:line="240" w:lineRule="auto"/>
      <w:jc w:val="both"/>
    </w:pPr>
    <w:rPr>
      <w:rFonts w:ascii="Times New Roman" w:eastAsia="Calibri" w:hAnsi="Times New Roman" w:cs="Times New Roman"/>
      <w:sz w:val="18"/>
    </w:rPr>
  </w:style>
  <w:style w:type="character" w:customStyle="1" w:styleId="a4">
    <w:name w:val="Нижний колонтитул Знак"/>
    <w:basedOn w:val="a0"/>
    <w:link w:val="a3"/>
    <w:uiPriority w:val="99"/>
    <w:rsid w:val="00315FC5"/>
    <w:rPr>
      <w:rFonts w:ascii="Times New Roman" w:eastAsia="Calibri" w:hAnsi="Times New Roman" w:cs="Times New Roman"/>
      <w:sz w:val="18"/>
    </w:rPr>
  </w:style>
  <w:style w:type="paragraph" w:customStyle="1" w:styleId="Default">
    <w:name w:val="Default"/>
    <w:rsid w:val="00315F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 Spacing"/>
    <w:link w:val="a6"/>
    <w:uiPriority w:val="1"/>
    <w:qFormat/>
    <w:rsid w:val="00315FC5"/>
    <w:pPr>
      <w:spacing w:after="0" w:line="240" w:lineRule="auto"/>
    </w:pPr>
  </w:style>
  <w:style w:type="character" w:customStyle="1" w:styleId="a6">
    <w:name w:val="Без интервала Знак"/>
    <w:link w:val="a5"/>
    <w:uiPriority w:val="1"/>
    <w:rsid w:val="00315FC5"/>
  </w:style>
  <w:style w:type="paragraph" w:customStyle="1" w:styleId="10">
    <w:name w:val="Обычный (веб)1"/>
    <w:basedOn w:val="a"/>
    <w:qFormat/>
    <w:rsid w:val="00315FC5"/>
    <w:pPr>
      <w:spacing w:before="64" w:after="0" w:line="240" w:lineRule="auto"/>
      <w:ind w:right="64"/>
    </w:pPr>
    <w:rPr>
      <w:rFonts w:ascii="Verdana" w:eastAsia="Times New Roman" w:hAnsi="Verdana" w:cs="Times New Roman"/>
      <w:sz w:val="24"/>
      <w:szCs w:val="24"/>
      <w:lang w:eastAsia="ru-RU"/>
    </w:rPr>
  </w:style>
  <w:style w:type="paragraph" w:styleId="a7">
    <w:name w:val="List Paragraph"/>
    <w:basedOn w:val="a"/>
    <w:uiPriority w:val="34"/>
    <w:qFormat/>
    <w:rsid w:val="00315FC5"/>
    <w:pPr>
      <w:spacing w:after="0" w:line="276" w:lineRule="auto"/>
      <w:ind w:left="720"/>
      <w:contextualSpacing/>
      <w:jc w:val="both"/>
    </w:pPr>
    <w:rPr>
      <w:rFonts w:ascii="Times New Roman" w:eastAsia="Calibri" w:hAnsi="Times New Roman" w:cs="Times New Roman"/>
      <w:sz w:val="18"/>
    </w:rPr>
  </w:style>
  <w:style w:type="paragraph" w:customStyle="1" w:styleId="21">
    <w:name w:val="Основной текст 21"/>
    <w:basedOn w:val="a"/>
    <w:qFormat/>
    <w:rsid w:val="00315FC5"/>
    <w:pPr>
      <w:spacing w:before="100" w:beforeAutospacing="1"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315FC5"/>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basedOn w:val="a0"/>
    <w:uiPriority w:val="99"/>
    <w:semiHidden/>
    <w:unhideWhenUsed/>
    <w:rsid w:val="00315FC5"/>
    <w:rPr>
      <w:sz w:val="16"/>
      <w:szCs w:val="16"/>
    </w:rPr>
  </w:style>
  <w:style w:type="paragraph" w:styleId="a9">
    <w:name w:val="annotation text"/>
    <w:basedOn w:val="a"/>
    <w:link w:val="aa"/>
    <w:uiPriority w:val="99"/>
    <w:semiHidden/>
    <w:unhideWhenUsed/>
    <w:rsid w:val="00315FC5"/>
    <w:pPr>
      <w:spacing w:after="0" w:line="240" w:lineRule="auto"/>
      <w:jc w:val="both"/>
    </w:pPr>
    <w:rPr>
      <w:rFonts w:ascii="Times New Roman" w:eastAsia="Calibri" w:hAnsi="Times New Roman" w:cs="Times New Roman"/>
      <w:sz w:val="20"/>
      <w:szCs w:val="20"/>
    </w:rPr>
  </w:style>
  <w:style w:type="character" w:customStyle="1" w:styleId="aa">
    <w:name w:val="Текст примечания Знак"/>
    <w:basedOn w:val="a0"/>
    <w:link w:val="a9"/>
    <w:uiPriority w:val="99"/>
    <w:semiHidden/>
    <w:rsid w:val="00315FC5"/>
    <w:rPr>
      <w:rFonts w:ascii="Times New Roman" w:eastAsia="Calibri" w:hAnsi="Times New Roman" w:cs="Times New Roman"/>
      <w:sz w:val="20"/>
      <w:szCs w:val="20"/>
    </w:rPr>
  </w:style>
  <w:style w:type="paragraph" w:styleId="ab">
    <w:name w:val="annotation subject"/>
    <w:basedOn w:val="a9"/>
    <w:next w:val="a9"/>
    <w:link w:val="ac"/>
    <w:uiPriority w:val="99"/>
    <w:semiHidden/>
    <w:unhideWhenUsed/>
    <w:rsid w:val="00315FC5"/>
    <w:rPr>
      <w:b/>
      <w:bCs/>
    </w:rPr>
  </w:style>
  <w:style w:type="character" w:customStyle="1" w:styleId="ac">
    <w:name w:val="Тема примечания Знак"/>
    <w:basedOn w:val="aa"/>
    <w:link w:val="ab"/>
    <w:uiPriority w:val="99"/>
    <w:semiHidden/>
    <w:rsid w:val="00315FC5"/>
    <w:rPr>
      <w:rFonts w:ascii="Times New Roman" w:eastAsia="Calibri" w:hAnsi="Times New Roman" w:cs="Times New Roman"/>
      <w:b/>
      <w:bCs/>
      <w:sz w:val="20"/>
      <w:szCs w:val="20"/>
    </w:rPr>
  </w:style>
  <w:style w:type="paragraph" w:styleId="ad">
    <w:name w:val="Balloon Text"/>
    <w:basedOn w:val="a"/>
    <w:link w:val="ae"/>
    <w:uiPriority w:val="99"/>
    <w:semiHidden/>
    <w:unhideWhenUsed/>
    <w:rsid w:val="00315FC5"/>
    <w:pPr>
      <w:spacing w:after="0" w:line="240" w:lineRule="auto"/>
      <w:jc w:val="both"/>
    </w:pPr>
    <w:rPr>
      <w:rFonts w:ascii="Segoe UI" w:eastAsia="Calibri" w:hAnsi="Segoe UI" w:cs="Segoe UI"/>
      <w:sz w:val="18"/>
      <w:szCs w:val="18"/>
    </w:rPr>
  </w:style>
  <w:style w:type="character" w:customStyle="1" w:styleId="ae">
    <w:name w:val="Текст выноски Знак"/>
    <w:basedOn w:val="a0"/>
    <w:link w:val="ad"/>
    <w:uiPriority w:val="99"/>
    <w:semiHidden/>
    <w:rsid w:val="00315FC5"/>
    <w:rPr>
      <w:rFonts w:ascii="Segoe UI" w:eastAsia="Calibri" w:hAnsi="Segoe UI" w:cs="Segoe UI"/>
      <w:sz w:val="18"/>
      <w:szCs w:val="18"/>
    </w:rPr>
  </w:style>
  <w:style w:type="paragraph" w:styleId="af">
    <w:name w:val="Normal (Web)"/>
    <w:basedOn w:val="a"/>
    <w:uiPriority w:val="99"/>
    <w:semiHidden/>
    <w:unhideWhenUsed/>
    <w:rsid w:val="00315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
    <w:name w:val="placeholder"/>
    <w:basedOn w:val="a0"/>
    <w:rsid w:val="00315FC5"/>
  </w:style>
  <w:style w:type="paragraph" w:styleId="af0">
    <w:name w:val="footnote text"/>
    <w:basedOn w:val="a"/>
    <w:link w:val="af1"/>
    <w:uiPriority w:val="99"/>
    <w:semiHidden/>
    <w:unhideWhenUsed/>
    <w:rsid w:val="002D273A"/>
    <w:pPr>
      <w:spacing w:after="0" w:line="240" w:lineRule="auto"/>
    </w:pPr>
    <w:rPr>
      <w:sz w:val="20"/>
      <w:szCs w:val="20"/>
    </w:rPr>
  </w:style>
  <w:style w:type="character" w:customStyle="1" w:styleId="af1">
    <w:name w:val="Текст сноски Знак"/>
    <w:basedOn w:val="a0"/>
    <w:link w:val="af0"/>
    <w:uiPriority w:val="99"/>
    <w:semiHidden/>
    <w:rsid w:val="002D273A"/>
    <w:rPr>
      <w:sz w:val="20"/>
      <w:szCs w:val="20"/>
    </w:rPr>
  </w:style>
  <w:style w:type="character" w:styleId="af2">
    <w:name w:val="footnote reference"/>
    <w:basedOn w:val="a0"/>
    <w:uiPriority w:val="99"/>
    <w:semiHidden/>
    <w:unhideWhenUsed/>
    <w:rsid w:val="002D273A"/>
    <w:rPr>
      <w:vertAlign w:val="superscript"/>
    </w:rPr>
  </w:style>
  <w:style w:type="paragraph" w:styleId="af3">
    <w:name w:val="Revision"/>
    <w:hidden/>
    <w:uiPriority w:val="99"/>
    <w:semiHidden/>
    <w:rsid w:val="002A38E8"/>
    <w:pPr>
      <w:spacing w:after="0" w:line="240" w:lineRule="auto"/>
    </w:pPr>
  </w:style>
  <w:style w:type="character" w:styleId="af4">
    <w:name w:val="Hyperlink"/>
    <w:basedOn w:val="a0"/>
    <w:uiPriority w:val="99"/>
    <w:semiHidden/>
    <w:unhideWhenUsed/>
    <w:rsid w:val="00616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4649">
      <w:bodyDiv w:val="1"/>
      <w:marLeft w:val="0"/>
      <w:marRight w:val="0"/>
      <w:marTop w:val="0"/>
      <w:marBottom w:val="0"/>
      <w:divBdr>
        <w:top w:val="none" w:sz="0" w:space="0" w:color="auto"/>
        <w:left w:val="none" w:sz="0" w:space="0" w:color="auto"/>
        <w:bottom w:val="none" w:sz="0" w:space="0" w:color="auto"/>
        <w:right w:val="none" w:sz="0" w:space="0" w:color="auto"/>
      </w:divBdr>
    </w:div>
    <w:div w:id="140001611">
      <w:bodyDiv w:val="1"/>
      <w:marLeft w:val="0"/>
      <w:marRight w:val="0"/>
      <w:marTop w:val="0"/>
      <w:marBottom w:val="0"/>
      <w:divBdr>
        <w:top w:val="none" w:sz="0" w:space="0" w:color="auto"/>
        <w:left w:val="none" w:sz="0" w:space="0" w:color="auto"/>
        <w:bottom w:val="none" w:sz="0" w:space="0" w:color="auto"/>
        <w:right w:val="none" w:sz="0" w:space="0" w:color="auto"/>
      </w:divBdr>
      <w:divsChild>
        <w:div w:id="848983364">
          <w:marLeft w:val="0"/>
          <w:marRight w:val="0"/>
          <w:marTop w:val="0"/>
          <w:marBottom w:val="0"/>
          <w:divBdr>
            <w:top w:val="none" w:sz="0" w:space="0" w:color="auto"/>
            <w:left w:val="none" w:sz="0" w:space="0" w:color="auto"/>
            <w:bottom w:val="none" w:sz="0" w:space="0" w:color="auto"/>
            <w:right w:val="none" w:sz="0" w:space="0" w:color="auto"/>
          </w:divBdr>
        </w:div>
        <w:div w:id="1283465927">
          <w:marLeft w:val="0"/>
          <w:marRight w:val="0"/>
          <w:marTop w:val="180"/>
          <w:marBottom w:val="0"/>
          <w:divBdr>
            <w:top w:val="none" w:sz="0" w:space="0" w:color="auto"/>
            <w:left w:val="none" w:sz="0" w:space="0" w:color="auto"/>
            <w:bottom w:val="none" w:sz="0" w:space="0" w:color="auto"/>
            <w:right w:val="none" w:sz="0" w:space="0" w:color="auto"/>
          </w:divBdr>
        </w:div>
        <w:div w:id="986789292">
          <w:marLeft w:val="0"/>
          <w:marRight w:val="0"/>
          <w:marTop w:val="60"/>
          <w:marBottom w:val="0"/>
          <w:divBdr>
            <w:top w:val="none" w:sz="0" w:space="0" w:color="auto"/>
            <w:left w:val="none" w:sz="0" w:space="0" w:color="auto"/>
            <w:bottom w:val="none" w:sz="0" w:space="0" w:color="auto"/>
            <w:right w:val="none" w:sz="0" w:space="0" w:color="auto"/>
          </w:divBdr>
        </w:div>
        <w:div w:id="286006915">
          <w:marLeft w:val="0"/>
          <w:marRight w:val="0"/>
          <w:marTop w:val="60"/>
          <w:marBottom w:val="0"/>
          <w:divBdr>
            <w:top w:val="none" w:sz="0" w:space="0" w:color="auto"/>
            <w:left w:val="none" w:sz="0" w:space="0" w:color="auto"/>
            <w:bottom w:val="none" w:sz="0" w:space="0" w:color="auto"/>
            <w:right w:val="none" w:sz="0" w:space="0" w:color="auto"/>
          </w:divBdr>
        </w:div>
      </w:divsChild>
    </w:div>
    <w:div w:id="145166055">
      <w:bodyDiv w:val="1"/>
      <w:marLeft w:val="0"/>
      <w:marRight w:val="0"/>
      <w:marTop w:val="0"/>
      <w:marBottom w:val="0"/>
      <w:divBdr>
        <w:top w:val="none" w:sz="0" w:space="0" w:color="auto"/>
        <w:left w:val="none" w:sz="0" w:space="0" w:color="auto"/>
        <w:bottom w:val="none" w:sz="0" w:space="0" w:color="auto"/>
        <w:right w:val="none" w:sz="0" w:space="0" w:color="auto"/>
      </w:divBdr>
    </w:div>
    <w:div w:id="394740571">
      <w:bodyDiv w:val="1"/>
      <w:marLeft w:val="0"/>
      <w:marRight w:val="0"/>
      <w:marTop w:val="0"/>
      <w:marBottom w:val="0"/>
      <w:divBdr>
        <w:top w:val="none" w:sz="0" w:space="0" w:color="auto"/>
        <w:left w:val="none" w:sz="0" w:space="0" w:color="auto"/>
        <w:bottom w:val="none" w:sz="0" w:space="0" w:color="auto"/>
        <w:right w:val="none" w:sz="0" w:space="0" w:color="auto"/>
      </w:divBdr>
    </w:div>
    <w:div w:id="412776288">
      <w:bodyDiv w:val="1"/>
      <w:marLeft w:val="0"/>
      <w:marRight w:val="0"/>
      <w:marTop w:val="0"/>
      <w:marBottom w:val="0"/>
      <w:divBdr>
        <w:top w:val="none" w:sz="0" w:space="0" w:color="auto"/>
        <w:left w:val="none" w:sz="0" w:space="0" w:color="auto"/>
        <w:bottom w:val="none" w:sz="0" w:space="0" w:color="auto"/>
        <w:right w:val="none" w:sz="0" w:space="0" w:color="auto"/>
      </w:divBdr>
    </w:div>
    <w:div w:id="415857611">
      <w:bodyDiv w:val="1"/>
      <w:marLeft w:val="0"/>
      <w:marRight w:val="0"/>
      <w:marTop w:val="0"/>
      <w:marBottom w:val="0"/>
      <w:divBdr>
        <w:top w:val="none" w:sz="0" w:space="0" w:color="auto"/>
        <w:left w:val="none" w:sz="0" w:space="0" w:color="auto"/>
        <w:bottom w:val="none" w:sz="0" w:space="0" w:color="auto"/>
        <w:right w:val="none" w:sz="0" w:space="0" w:color="auto"/>
      </w:divBdr>
    </w:div>
    <w:div w:id="431900492">
      <w:bodyDiv w:val="1"/>
      <w:marLeft w:val="0"/>
      <w:marRight w:val="0"/>
      <w:marTop w:val="0"/>
      <w:marBottom w:val="0"/>
      <w:divBdr>
        <w:top w:val="none" w:sz="0" w:space="0" w:color="auto"/>
        <w:left w:val="none" w:sz="0" w:space="0" w:color="auto"/>
        <w:bottom w:val="none" w:sz="0" w:space="0" w:color="auto"/>
        <w:right w:val="none" w:sz="0" w:space="0" w:color="auto"/>
      </w:divBdr>
    </w:div>
    <w:div w:id="432895617">
      <w:bodyDiv w:val="1"/>
      <w:marLeft w:val="0"/>
      <w:marRight w:val="0"/>
      <w:marTop w:val="0"/>
      <w:marBottom w:val="0"/>
      <w:divBdr>
        <w:top w:val="none" w:sz="0" w:space="0" w:color="auto"/>
        <w:left w:val="none" w:sz="0" w:space="0" w:color="auto"/>
        <w:bottom w:val="none" w:sz="0" w:space="0" w:color="auto"/>
        <w:right w:val="none" w:sz="0" w:space="0" w:color="auto"/>
      </w:divBdr>
    </w:div>
    <w:div w:id="548537767">
      <w:bodyDiv w:val="1"/>
      <w:marLeft w:val="0"/>
      <w:marRight w:val="0"/>
      <w:marTop w:val="0"/>
      <w:marBottom w:val="0"/>
      <w:divBdr>
        <w:top w:val="none" w:sz="0" w:space="0" w:color="auto"/>
        <w:left w:val="none" w:sz="0" w:space="0" w:color="auto"/>
        <w:bottom w:val="none" w:sz="0" w:space="0" w:color="auto"/>
        <w:right w:val="none" w:sz="0" w:space="0" w:color="auto"/>
      </w:divBdr>
    </w:div>
    <w:div w:id="560409694">
      <w:bodyDiv w:val="1"/>
      <w:marLeft w:val="0"/>
      <w:marRight w:val="0"/>
      <w:marTop w:val="0"/>
      <w:marBottom w:val="0"/>
      <w:divBdr>
        <w:top w:val="none" w:sz="0" w:space="0" w:color="auto"/>
        <w:left w:val="none" w:sz="0" w:space="0" w:color="auto"/>
        <w:bottom w:val="none" w:sz="0" w:space="0" w:color="auto"/>
        <w:right w:val="none" w:sz="0" w:space="0" w:color="auto"/>
      </w:divBdr>
    </w:div>
    <w:div w:id="608008995">
      <w:bodyDiv w:val="1"/>
      <w:marLeft w:val="0"/>
      <w:marRight w:val="0"/>
      <w:marTop w:val="0"/>
      <w:marBottom w:val="0"/>
      <w:divBdr>
        <w:top w:val="none" w:sz="0" w:space="0" w:color="auto"/>
        <w:left w:val="none" w:sz="0" w:space="0" w:color="auto"/>
        <w:bottom w:val="none" w:sz="0" w:space="0" w:color="auto"/>
        <w:right w:val="none" w:sz="0" w:space="0" w:color="auto"/>
      </w:divBdr>
    </w:div>
    <w:div w:id="711419428">
      <w:bodyDiv w:val="1"/>
      <w:marLeft w:val="0"/>
      <w:marRight w:val="0"/>
      <w:marTop w:val="0"/>
      <w:marBottom w:val="0"/>
      <w:divBdr>
        <w:top w:val="none" w:sz="0" w:space="0" w:color="auto"/>
        <w:left w:val="none" w:sz="0" w:space="0" w:color="auto"/>
        <w:bottom w:val="none" w:sz="0" w:space="0" w:color="auto"/>
        <w:right w:val="none" w:sz="0" w:space="0" w:color="auto"/>
      </w:divBdr>
    </w:div>
    <w:div w:id="825360862">
      <w:bodyDiv w:val="1"/>
      <w:marLeft w:val="0"/>
      <w:marRight w:val="0"/>
      <w:marTop w:val="0"/>
      <w:marBottom w:val="0"/>
      <w:divBdr>
        <w:top w:val="none" w:sz="0" w:space="0" w:color="auto"/>
        <w:left w:val="none" w:sz="0" w:space="0" w:color="auto"/>
        <w:bottom w:val="none" w:sz="0" w:space="0" w:color="auto"/>
        <w:right w:val="none" w:sz="0" w:space="0" w:color="auto"/>
      </w:divBdr>
    </w:div>
    <w:div w:id="828521644">
      <w:bodyDiv w:val="1"/>
      <w:marLeft w:val="0"/>
      <w:marRight w:val="0"/>
      <w:marTop w:val="0"/>
      <w:marBottom w:val="0"/>
      <w:divBdr>
        <w:top w:val="none" w:sz="0" w:space="0" w:color="auto"/>
        <w:left w:val="none" w:sz="0" w:space="0" w:color="auto"/>
        <w:bottom w:val="none" w:sz="0" w:space="0" w:color="auto"/>
        <w:right w:val="none" w:sz="0" w:space="0" w:color="auto"/>
      </w:divBdr>
    </w:div>
    <w:div w:id="835263680">
      <w:bodyDiv w:val="1"/>
      <w:marLeft w:val="0"/>
      <w:marRight w:val="0"/>
      <w:marTop w:val="0"/>
      <w:marBottom w:val="0"/>
      <w:divBdr>
        <w:top w:val="none" w:sz="0" w:space="0" w:color="auto"/>
        <w:left w:val="none" w:sz="0" w:space="0" w:color="auto"/>
        <w:bottom w:val="none" w:sz="0" w:space="0" w:color="auto"/>
        <w:right w:val="none" w:sz="0" w:space="0" w:color="auto"/>
      </w:divBdr>
    </w:div>
    <w:div w:id="848518277">
      <w:bodyDiv w:val="1"/>
      <w:marLeft w:val="0"/>
      <w:marRight w:val="0"/>
      <w:marTop w:val="0"/>
      <w:marBottom w:val="0"/>
      <w:divBdr>
        <w:top w:val="none" w:sz="0" w:space="0" w:color="auto"/>
        <w:left w:val="none" w:sz="0" w:space="0" w:color="auto"/>
        <w:bottom w:val="none" w:sz="0" w:space="0" w:color="auto"/>
        <w:right w:val="none" w:sz="0" w:space="0" w:color="auto"/>
      </w:divBdr>
    </w:div>
    <w:div w:id="1009647625">
      <w:bodyDiv w:val="1"/>
      <w:marLeft w:val="0"/>
      <w:marRight w:val="0"/>
      <w:marTop w:val="0"/>
      <w:marBottom w:val="0"/>
      <w:divBdr>
        <w:top w:val="none" w:sz="0" w:space="0" w:color="auto"/>
        <w:left w:val="none" w:sz="0" w:space="0" w:color="auto"/>
        <w:bottom w:val="none" w:sz="0" w:space="0" w:color="auto"/>
        <w:right w:val="none" w:sz="0" w:space="0" w:color="auto"/>
      </w:divBdr>
    </w:div>
    <w:div w:id="1093279664">
      <w:bodyDiv w:val="1"/>
      <w:marLeft w:val="0"/>
      <w:marRight w:val="0"/>
      <w:marTop w:val="0"/>
      <w:marBottom w:val="0"/>
      <w:divBdr>
        <w:top w:val="none" w:sz="0" w:space="0" w:color="auto"/>
        <w:left w:val="none" w:sz="0" w:space="0" w:color="auto"/>
        <w:bottom w:val="none" w:sz="0" w:space="0" w:color="auto"/>
        <w:right w:val="none" w:sz="0" w:space="0" w:color="auto"/>
      </w:divBdr>
    </w:div>
    <w:div w:id="1124037712">
      <w:bodyDiv w:val="1"/>
      <w:marLeft w:val="0"/>
      <w:marRight w:val="0"/>
      <w:marTop w:val="0"/>
      <w:marBottom w:val="0"/>
      <w:divBdr>
        <w:top w:val="none" w:sz="0" w:space="0" w:color="auto"/>
        <w:left w:val="none" w:sz="0" w:space="0" w:color="auto"/>
        <w:bottom w:val="none" w:sz="0" w:space="0" w:color="auto"/>
        <w:right w:val="none" w:sz="0" w:space="0" w:color="auto"/>
      </w:divBdr>
    </w:div>
    <w:div w:id="1165129773">
      <w:bodyDiv w:val="1"/>
      <w:marLeft w:val="0"/>
      <w:marRight w:val="0"/>
      <w:marTop w:val="0"/>
      <w:marBottom w:val="0"/>
      <w:divBdr>
        <w:top w:val="none" w:sz="0" w:space="0" w:color="auto"/>
        <w:left w:val="none" w:sz="0" w:space="0" w:color="auto"/>
        <w:bottom w:val="none" w:sz="0" w:space="0" w:color="auto"/>
        <w:right w:val="none" w:sz="0" w:space="0" w:color="auto"/>
      </w:divBdr>
    </w:div>
    <w:div w:id="1234467629">
      <w:bodyDiv w:val="1"/>
      <w:marLeft w:val="0"/>
      <w:marRight w:val="0"/>
      <w:marTop w:val="0"/>
      <w:marBottom w:val="0"/>
      <w:divBdr>
        <w:top w:val="none" w:sz="0" w:space="0" w:color="auto"/>
        <w:left w:val="none" w:sz="0" w:space="0" w:color="auto"/>
        <w:bottom w:val="none" w:sz="0" w:space="0" w:color="auto"/>
        <w:right w:val="none" w:sz="0" w:space="0" w:color="auto"/>
      </w:divBdr>
    </w:div>
    <w:div w:id="1258175598">
      <w:bodyDiv w:val="1"/>
      <w:marLeft w:val="0"/>
      <w:marRight w:val="0"/>
      <w:marTop w:val="0"/>
      <w:marBottom w:val="0"/>
      <w:divBdr>
        <w:top w:val="none" w:sz="0" w:space="0" w:color="auto"/>
        <w:left w:val="none" w:sz="0" w:space="0" w:color="auto"/>
        <w:bottom w:val="none" w:sz="0" w:space="0" w:color="auto"/>
        <w:right w:val="none" w:sz="0" w:space="0" w:color="auto"/>
      </w:divBdr>
    </w:div>
    <w:div w:id="1369911065">
      <w:bodyDiv w:val="1"/>
      <w:marLeft w:val="0"/>
      <w:marRight w:val="0"/>
      <w:marTop w:val="0"/>
      <w:marBottom w:val="0"/>
      <w:divBdr>
        <w:top w:val="none" w:sz="0" w:space="0" w:color="auto"/>
        <w:left w:val="none" w:sz="0" w:space="0" w:color="auto"/>
        <w:bottom w:val="none" w:sz="0" w:space="0" w:color="auto"/>
        <w:right w:val="none" w:sz="0" w:space="0" w:color="auto"/>
      </w:divBdr>
    </w:div>
    <w:div w:id="1515652604">
      <w:bodyDiv w:val="1"/>
      <w:marLeft w:val="0"/>
      <w:marRight w:val="0"/>
      <w:marTop w:val="0"/>
      <w:marBottom w:val="0"/>
      <w:divBdr>
        <w:top w:val="none" w:sz="0" w:space="0" w:color="auto"/>
        <w:left w:val="none" w:sz="0" w:space="0" w:color="auto"/>
        <w:bottom w:val="none" w:sz="0" w:space="0" w:color="auto"/>
        <w:right w:val="none" w:sz="0" w:space="0" w:color="auto"/>
      </w:divBdr>
    </w:div>
    <w:div w:id="1523788957">
      <w:bodyDiv w:val="1"/>
      <w:marLeft w:val="0"/>
      <w:marRight w:val="0"/>
      <w:marTop w:val="0"/>
      <w:marBottom w:val="0"/>
      <w:divBdr>
        <w:top w:val="none" w:sz="0" w:space="0" w:color="auto"/>
        <w:left w:val="none" w:sz="0" w:space="0" w:color="auto"/>
        <w:bottom w:val="none" w:sz="0" w:space="0" w:color="auto"/>
        <w:right w:val="none" w:sz="0" w:space="0" w:color="auto"/>
      </w:divBdr>
    </w:div>
    <w:div w:id="1611887247">
      <w:bodyDiv w:val="1"/>
      <w:marLeft w:val="0"/>
      <w:marRight w:val="0"/>
      <w:marTop w:val="0"/>
      <w:marBottom w:val="0"/>
      <w:divBdr>
        <w:top w:val="none" w:sz="0" w:space="0" w:color="auto"/>
        <w:left w:val="none" w:sz="0" w:space="0" w:color="auto"/>
        <w:bottom w:val="none" w:sz="0" w:space="0" w:color="auto"/>
        <w:right w:val="none" w:sz="0" w:space="0" w:color="auto"/>
      </w:divBdr>
    </w:div>
    <w:div w:id="1699424187">
      <w:bodyDiv w:val="1"/>
      <w:marLeft w:val="0"/>
      <w:marRight w:val="0"/>
      <w:marTop w:val="0"/>
      <w:marBottom w:val="0"/>
      <w:divBdr>
        <w:top w:val="none" w:sz="0" w:space="0" w:color="auto"/>
        <w:left w:val="none" w:sz="0" w:space="0" w:color="auto"/>
        <w:bottom w:val="none" w:sz="0" w:space="0" w:color="auto"/>
        <w:right w:val="none" w:sz="0" w:space="0" w:color="auto"/>
      </w:divBdr>
    </w:div>
    <w:div w:id="1729720936">
      <w:bodyDiv w:val="1"/>
      <w:marLeft w:val="0"/>
      <w:marRight w:val="0"/>
      <w:marTop w:val="0"/>
      <w:marBottom w:val="0"/>
      <w:divBdr>
        <w:top w:val="none" w:sz="0" w:space="0" w:color="auto"/>
        <w:left w:val="none" w:sz="0" w:space="0" w:color="auto"/>
        <w:bottom w:val="none" w:sz="0" w:space="0" w:color="auto"/>
        <w:right w:val="none" w:sz="0" w:space="0" w:color="auto"/>
      </w:divBdr>
    </w:div>
    <w:div w:id="1770589190">
      <w:bodyDiv w:val="1"/>
      <w:marLeft w:val="0"/>
      <w:marRight w:val="0"/>
      <w:marTop w:val="0"/>
      <w:marBottom w:val="0"/>
      <w:divBdr>
        <w:top w:val="none" w:sz="0" w:space="0" w:color="auto"/>
        <w:left w:val="none" w:sz="0" w:space="0" w:color="auto"/>
        <w:bottom w:val="none" w:sz="0" w:space="0" w:color="auto"/>
        <w:right w:val="none" w:sz="0" w:space="0" w:color="auto"/>
      </w:divBdr>
    </w:div>
    <w:div w:id="1771462609">
      <w:bodyDiv w:val="1"/>
      <w:marLeft w:val="0"/>
      <w:marRight w:val="0"/>
      <w:marTop w:val="0"/>
      <w:marBottom w:val="0"/>
      <w:divBdr>
        <w:top w:val="none" w:sz="0" w:space="0" w:color="auto"/>
        <w:left w:val="none" w:sz="0" w:space="0" w:color="auto"/>
        <w:bottom w:val="none" w:sz="0" w:space="0" w:color="auto"/>
        <w:right w:val="none" w:sz="0" w:space="0" w:color="auto"/>
      </w:divBdr>
    </w:div>
    <w:div w:id="1798989608">
      <w:bodyDiv w:val="1"/>
      <w:marLeft w:val="0"/>
      <w:marRight w:val="0"/>
      <w:marTop w:val="0"/>
      <w:marBottom w:val="0"/>
      <w:divBdr>
        <w:top w:val="none" w:sz="0" w:space="0" w:color="auto"/>
        <w:left w:val="none" w:sz="0" w:space="0" w:color="auto"/>
        <w:bottom w:val="none" w:sz="0" w:space="0" w:color="auto"/>
        <w:right w:val="none" w:sz="0" w:space="0" w:color="auto"/>
      </w:divBdr>
    </w:div>
    <w:div w:id="1807892939">
      <w:bodyDiv w:val="1"/>
      <w:marLeft w:val="0"/>
      <w:marRight w:val="0"/>
      <w:marTop w:val="0"/>
      <w:marBottom w:val="0"/>
      <w:divBdr>
        <w:top w:val="none" w:sz="0" w:space="0" w:color="auto"/>
        <w:left w:val="none" w:sz="0" w:space="0" w:color="auto"/>
        <w:bottom w:val="none" w:sz="0" w:space="0" w:color="auto"/>
        <w:right w:val="none" w:sz="0" w:space="0" w:color="auto"/>
      </w:divBdr>
    </w:div>
    <w:div w:id="1847818734">
      <w:bodyDiv w:val="1"/>
      <w:marLeft w:val="0"/>
      <w:marRight w:val="0"/>
      <w:marTop w:val="0"/>
      <w:marBottom w:val="0"/>
      <w:divBdr>
        <w:top w:val="none" w:sz="0" w:space="0" w:color="auto"/>
        <w:left w:val="none" w:sz="0" w:space="0" w:color="auto"/>
        <w:bottom w:val="none" w:sz="0" w:space="0" w:color="auto"/>
        <w:right w:val="none" w:sz="0" w:space="0" w:color="auto"/>
      </w:divBdr>
    </w:div>
    <w:div w:id="1864705755">
      <w:bodyDiv w:val="1"/>
      <w:marLeft w:val="0"/>
      <w:marRight w:val="0"/>
      <w:marTop w:val="0"/>
      <w:marBottom w:val="0"/>
      <w:divBdr>
        <w:top w:val="none" w:sz="0" w:space="0" w:color="auto"/>
        <w:left w:val="none" w:sz="0" w:space="0" w:color="auto"/>
        <w:bottom w:val="none" w:sz="0" w:space="0" w:color="auto"/>
        <w:right w:val="none" w:sz="0" w:space="0" w:color="auto"/>
      </w:divBdr>
    </w:div>
    <w:div w:id="1974753446">
      <w:bodyDiv w:val="1"/>
      <w:marLeft w:val="0"/>
      <w:marRight w:val="0"/>
      <w:marTop w:val="0"/>
      <w:marBottom w:val="0"/>
      <w:divBdr>
        <w:top w:val="none" w:sz="0" w:space="0" w:color="auto"/>
        <w:left w:val="none" w:sz="0" w:space="0" w:color="auto"/>
        <w:bottom w:val="none" w:sz="0" w:space="0" w:color="auto"/>
        <w:right w:val="none" w:sz="0" w:space="0" w:color="auto"/>
      </w:divBdr>
    </w:div>
    <w:div w:id="20410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LAW&amp;n=389182&amp;dst=369&amp;field=134&amp;date=23.05.2022" TargetMode="External"/><Relationship Id="rId13" Type="http://schemas.openxmlformats.org/officeDocument/2006/relationships/hyperlink" Target="consultantplus://offline/ref=955AB28775962B4A8BB2C12D304EEC2FB1C43A88043519B982FFCB482A821F158D244584BFD294EEC69300DDD0529E954EA2FF4290O5Z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5AB28775962B4A8BB2C12D304EEC2FB1C43A88043519B982FFCB482A821F158D244587BCDB9DBE9EDC018196028D974EA2FD478C57219DO0Z0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BC9FF9F7EAAF6D04E22D7305D220EF8C8E2304DA1E76D80DDD2A1308F4CFA2D2B8FF02E78983B80722A967A847B680153FE8071W1DB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B8BC9FF9F7EAAF6D04E22D7305D220EF8C8E2304DA1E76D80DDD2A1308F4CFA2D2B8FF02979983B80722A967A847B680153FE8071W1DBL" TargetMode="External"/><Relationship Id="rId4" Type="http://schemas.openxmlformats.org/officeDocument/2006/relationships/settings" Target="settings.xml"/><Relationship Id="rId9" Type="http://schemas.openxmlformats.org/officeDocument/2006/relationships/hyperlink" Target="consultantplus://offline/ref=C1C615A2F59F09CB55B340F9276C967C2DD401AFFEFDA5E5B0C2DC2FCC4D66426F4E97D8F26C0958E00497B1D55BFCF0161F845767035100T5J9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 xmlns:b="http://schemas.openxmlformats.org/officeDocument/2006/bibliography" xmlns="http://schemas.openxmlformats.org/officeDocument/2006/bibliography">
    <b:Tag>3</b:Tag>
    <b:RefOrder>3</b:RefOrder>
  </b:Source>
  <b:Source xmlns:b="http://schemas.openxmlformats.org/officeDocument/2006/bibliography" xmlns="http://schemas.openxmlformats.org/officeDocument/2006/bibliography">
    <b:Tag>4</b:Tag>
    <b:RefOrder>4</b:RefOrder>
  </b:Source>
  <b:Source xmlns:b="http://schemas.openxmlformats.org/officeDocument/2006/bibliography" xmlns="http://schemas.openxmlformats.org/officeDocument/2006/bibliography">
    <b:Tag>5</b:Tag>
    <b:RefOrder>5</b:RefOrder>
  </b:Source>
  <b:Source xmlns:b="http://schemas.openxmlformats.org/officeDocument/2006/bibliography" xmlns="http://schemas.openxmlformats.org/officeDocument/2006/bibliography">
    <b:Tag>6</b:Tag>
    <b:RefOrder>6</b:RefOrder>
  </b:Source>
  <b:Source xmlns:b="http://schemas.openxmlformats.org/officeDocument/2006/bibliography" xmlns="http://schemas.openxmlformats.org/officeDocument/2006/bibliography">
    <b:Tag>7</b:Tag>
    <b:RefOrder>7</b:RefOrder>
  </b:Source>
  <b:Source xmlns:b="http://schemas.openxmlformats.org/officeDocument/2006/bibliography" xmlns="http://schemas.openxmlformats.org/officeDocument/2006/bibliography">
    <b:Tag>8</b:Tag>
    <b:RefOrder>9</b:RefOrder>
  </b:Source>
  <b:Source xmlns:b="http://schemas.openxmlformats.org/officeDocument/2006/bibliography" xmlns="http://schemas.openxmlformats.org/officeDocument/2006/bibliography">
    <b:Tag>9</b:Tag>
    <b:RefOrder>10</b:RefOrder>
  </b:Source>
  <b:Source xmlns:b="http://schemas.openxmlformats.org/officeDocument/2006/bibliography" xmlns="http://schemas.openxmlformats.org/officeDocument/2006/bibliography">
    <b:Tag>10</b:Tag>
    <b:RefOrder>11</b:RefOrder>
  </b:Source>
  <b:Source xmlns:b="http://schemas.openxmlformats.org/officeDocument/2006/bibliography" xmlns="http://schemas.openxmlformats.org/officeDocument/2006/bibliography">
    <b:Tag>11</b:Tag>
    <b:RefOrder>12</b:RefOrder>
  </b:Source>
  <b:Source xmlns:b="http://schemas.openxmlformats.org/officeDocument/2006/bibliography" xmlns="http://schemas.openxmlformats.org/officeDocument/2006/bibliography">
    <b:Tag>12</b:Tag>
    <b:RefOrder>13</b:RefOrder>
  </b:Source>
  <b:Source xmlns:b="http://schemas.openxmlformats.org/officeDocument/2006/bibliography" xmlns="http://schemas.openxmlformats.org/officeDocument/2006/bibliography">
    <b:Tag>13</b:Tag>
    <b:RefOrder>14</b:RefOrder>
  </b:Source>
  <b:Source xmlns:b="http://schemas.openxmlformats.org/officeDocument/2006/bibliography" xmlns="http://schemas.openxmlformats.org/officeDocument/2006/bibliography">
    <b:Tag>14</b:Tag>
    <b:RefOrder>15</b:RefOrder>
  </b:Source>
  <b:Source xmlns:b="http://schemas.openxmlformats.org/officeDocument/2006/bibliography" xmlns="http://schemas.openxmlformats.org/officeDocument/2006/bibliography">
    <b:Tag>19</b:Tag>
    <b:RefOrder>8</b:RefOrder>
  </b:Source>
</b:Sources>
</file>

<file path=customXml/itemProps1.xml><?xml version="1.0" encoding="utf-8"?>
<ds:datastoreItem xmlns:ds="http://schemas.openxmlformats.org/officeDocument/2006/customXml" ds:itemID="{95E7078F-66EF-44BD-BF61-0AEEC77B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8808</Words>
  <Characters>50209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Примерова Вероника Валерьевна</dc:creator>
  <cp:keywords/>
  <dc:description/>
  <cp:lastModifiedBy>Кондрашова Алина Олеговна</cp:lastModifiedBy>
  <cp:revision>8</cp:revision>
  <cp:lastPrinted>2022-07-20T11:00:00Z</cp:lastPrinted>
  <dcterms:created xsi:type="dcterms:W3CDTF">2023-03-21T08:23:00Z</dcterms:created>
  <dcterms:modified xsi:type="dcterms:W3CDTF">2024-03-15T07:26:00Z</dcterms:modified>
</cp:coreProperties>
</file>